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6E4ED" w14:textId="29A1BC71" w:rsidR="002F0041" w:rsidRDefault="00196AA4" w:rsidP="00552A93">
      <w:pPr>
        <w:pStyle w:val="MMMapGraphic"/>
        <w:jc w:val="center"/>
        <w:rPr>
          <w:sz w:val="40"/>
          <w:szCs w:val="40"/>
        </w:rPr>
      </w:pPr>
      <w:r>
        <w:rPr>
          <w:noProof/>
          <w:lang w:eastAsia="de-DE"/>
        </w:rPr>
        <w:drawing>
          <wp:anchor distT="0" distB="0" distL="114300" distR="114300" simplePos="0" relativeHeight="251668480" behindDoc="1" locked="0" layoutInCell="1" allowOverlap="1" wp14:anchorId="3CC7127E" wp14:editId="0CC4BD91">
            <wp:simplePos x="0" y="0"/>
            <wp:positionH relativeFrom="column">
              <wp:posOffset>4236720</wp:posOffset>
            </wp:positionH>
            <wp:positionV relativeFrom="paragraph">
              <wp:posOffset>-34322</wp:posOffset>
            </wp:positionV>
            <wp:extent cx="1473200" cy="584200"/>
            <wp:effectExtent l="0" t="0" r="0" b="0"/>
            <wp:wrapNone/>
            <wp:docPr id="1" name="Picture 13" descr="Beschreibung: 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chreibung: KIT-Logo-rgb_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32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92B91" w14:textId="77777777" w:rsidR="002F0041" w:rsidRDefault="002F0041" w:rsidP="00552A93">
      <w:pPr>
        <w:pStyle w:val="MMMapGraphic"/>
        <w:jc w:val="center"/>
        <w:rPr>
          <w:sz w:val="40"/>
          <w:szCs w:val="40"/>
        </w:rPr>
      </w:pPr>
    </w:p>
    <w:p w14:paraId="1DA940DB" w14:textId="77777777" w:rsidR="002F0041" w:rsidRDefault="002F0041" w:rsidP="00552A93">
      <w:pPr>
        <w:pStyle w:val="MMMapGraphic"/>
        <w:jc w:val="center"/>
        <w:rPr>
          <w:sz w:val="40"/>
          <w:szCs w:val="40"/>
        </w:rPr>
      </w:pPr>
    </w:p>
    <w:p w14:paraId="0129C99C" w14:textId="77777777" w:rsidR="002F0041" w:rsidRDefault="002F0041" w:rsidP="00552A93">
      <w:pPr>
        <w:pStyle w:val="MMMapGraphic"/>
        <w:jc w:val="center"/>
        <w:rPr>
          <w:sz w:val="40"/>
          <w:szCs w:val="40"/>
        </w:rPr>
      </w:pPr>
    </w:p>
    <w:p w14:paraId="3B28140E" w14:textId="0DA79A39" w:rsidR="002F0041" w:rsidRDefault="00F72C48" w:rsidP="00552A93">
      <w:pPr>
        <w:pStyle w:val="MMMapGraphic"/>
        <w:jc w:val="center"/>
        <w:rPr>
          <w:sz w:val="40"/>
          <w:szCs w:val="40"/>
        </w:rPr>
      </w:pPr>
      <w:r>
        <w:rPr>
          <w:b/>
          <w:i/>
          <w:sz w:val="56"/>
          <w:szCs w:val="56"/>
        </w:rPr>
        <w:t>Vorlagen</w:t>
      </w:r>
    </w:p>
    <w:p w14:paraId="0B962146" w14:textId="77777777" w:rsidR="002F0041" w:rsidRDefault="002F0041" w:rsidP="00552A93">
      <w:pPr>
        <w:pStyle w:val="MMMapGraphic"/>
        <w:jc w:val="center"/>
        <w:rPr>
          <w:sz w:val="40"/>
          <w:szCs w:val="40"/>
        </w:rPr>
      </w:pPr>
    </w:p>
    <w:p w14:paraId="1987449D" w14:textId="77777777" w:rsidR="002F0041" w:rsidRPr="00273DFC" w:rsidRDefault="002F0041" w:rsidP="00552A93">
      <w:pPr>
        <w:pStyle w:val="MMMapGraphic"/>
        <w:jc w:val="center"/>
        <w:rPr>
          <w:b/>
          <w:i/>
          <w:sz w:val="56"/>
          <w:szCs w:val="56"/>
        </w:rPr>
      </w:pPr>
      <w:r w:rsidRPr="00273DFC">
        <w:rPr>
          <w:b/>
          <w:i/>
          <w:sz w:val="56"/>
          <w:szCs w:val="56"/>
        </w:rPr>
        <w:t>Dokumentationrichtlinie DRL-KIT-FM</w:t>
      </w:r>
    </w:p>
    <w:p w14:paraId="755FE7C4" w14:textId="77777777" w:rsidR="002F0041" w:rsidRDefault="002F0041" w:rsidP="00552A93">
      <w:pPr>
        <w:pStyle w:val="MMMapGraphic"/>
        <w:jc w:val="center"/>
        <w:rPr>
          <w:b/>
          <w:i/>
          <w:sz w:val="56"/>
          <w:szCs w:val="56"/>
        </w:rPr>
      </w:pPr>
      <w:r w:rsidRPr="00273DFC">
        <w:rPr>
          <w:b/>
          <w:i/>
          <w:sz w:val="56"/>
          <w:szCs w:val="56"/>
        </w:rPr>
        <w:t xml:space="preserve">- </w:t>
      </w:r>
      <w:r w:rsidR="00F41C55">
        <w:rPr>
          <w:b/>
          <w:i/>
          <w:sz w:val="56"/>
          <w:szCs w:val="56"/>
        </w:rPr>
        <w:t>10</w:t>
      </w:r>
      <w:r w:rsidRPr="00273DFC">
        <w:rPr>
          <w:b/>
          <w:i/>
          <w:sz w:val="56"/>
          <w:szCs w:val="56"/>
        </w:rPr>
        <w:t xml:space="preserve">/2014 </w:t>
      </w:r>
      <w:r w:rsidR="007E453C">
        <w:rPr>
          <w:b/>
          <w:i/>
          <w:sz w:val="56"/>
          <w:szCs w:val="56"/>
        </w:rPr>
        <w:t>–</w:t>
      </w:r>
    </w:p>
    <w:p w14:paraId="0F394E93" w14:textId="77777777" w:rsidR="00677512" w:rsidRDefault="00677512" w:rsidP="00552A93">
      <w:pPr>
        <w:pStyle w:val="MMMapGraphic"/>
        <w:jc w:val="center"/>
      </w:pPr>
    </w:p>
    <w:p w14:paraId="0A6C8529" w14:textId="77777777" w:rsidR="00F7009D" w:rsidRDefault="00F7009D" w:rsidP="00552A93">
      <w:pPr>
        <w:pStyle w:val="MMMapGraphic"/>
        <w:jc w:val="center"/>
      </w:pPr>
    </w:p>
    <w:p w14:paraId="71D443BD" w14:textId="77777777" w:rsidR="00F72C48" w:rsidRDefault="00F72C48" w:rsidP="00552A93">
      <w:pPr>
        <w:pStyle w:val="MMMapGraphic"/>
        <w:jc w:val="center"/>
      </w:pPr>
    </w:p>
    <w:p w14:paraId="003D21CF" w14:textId="77777777" w:rsidR="00F7009D" w:rsidRDefault="00F7009D" w:rsidP="00552A93">
      <w:pPr>
        <w:pStyle w:val="MMMapGraphic"/>
        <w:jc w:val="center"/>
      </w:pPr>
    </w:p>
    <w:p w14:paraId="4446A03F" w14:textId="77777777" w:rsidR="00F7009D" w:rsidRDefault="00F7009D" w:rsidP="00552A93">
      <w:pPr>
        <w:pStyle w:val="MMMapGraphic"/>
        <w:jc w:val="center"/>
      </w:pPr>
    </w:p>
    <w:p w14:paraId="647E6482" w14:textId="77777777" w:rsidR="00F7009D" w:rsidRDefault="00F7009D" w:rsidP="00552A93">
      <w:pPr>
        <w:pStyle w:val="MMMapGraphic"/>
        <w:jc w:val="center"/>
      </w:pPr>
    </w:p>
    <w:p w14:paraId="5FE2AC5C" w14:textId="77777777" w:rsidR="00F7009D" w:rsidRDefault="00F7009D" w:rsidP="00552A93">
      <w:pPr>
        <w:pStyle w:val="MMMapGraphic"/>
        <w:jc w:val="center"/>
      </w:pPr>
    </w:p>
    <w:p w14:paraId="15FB3D29" w14:textId="77777777" w:rsidR="00F7009D" w:rsidRDefault="00F7009D" w:rsidP="00552A93">
      <w:pPr>
        <w:pStyle w:val="MMMapGraphic"/>
        <w:jc w:val="center"/>
      </w:pPr>
    </w:p>
    <w:p w14:paraId="62660B69" w14:textId="77777777" w:rsidR="00F7009D" w:rsidRDefault="00F7009D" w:rsidP="00552A93">
      <w:pPr>
        <w:pStyle w:val="MMMapGraphic"/>
        <w:jc w:val="center"/>
      </w:pPr>
    </w:p>
    <w:p w14:paraId="427C75B4" w14:textId="402C78C6" w:rsidR="00F7009D" w:rsidRPr="00F7009D" w:rsidRDefault="00F7009D" w:rsidP="00F7009D">
      <w:pPr>
        <w:pStyle w:val="MMMapGraphic"/>
        <w:rPr>
          <w:sz w:val="24"/>
          <w:szCs w:val="24"/>
        </w:rPr>
      </w:pPr>
      <w:r w:rsidRPr="00F7009D">
        <w:rPr>
          <w:sz w:val="24"/>
          <w:szCs w:val="24"/>
        </w:rPr>
        <w:t>Revision</w:t>
      </w:r>
      <w:r>
        <w:rPr>
          <w:sz w:val="24"/>
          <w:szCs w:val="24"/>
        </w:rPr>
        <w:t>stand</w:t>
      </w:r>
    </w:p>
    <w:tbl>
      <w:tblPr>
        <w:tblStyle w:val="Tabellenraster"/>
        <w:tblW w:w="0" w:type="auto"/>
        <w:tblInd w:w="108" w:type="dxa"/>
        <w:tblLook w:val="04A0" w:firstRow="1" w:lastRow="0" w:firstColumn="1" w:lastColumn="0" w:noHBand="0" w:noVBand="1"/>
      </w:tblPr>
      <w:tblGrid>
        <w:gridCol w:w="710"/>
        <w:gridCol w:w="1220"/>
        <w:gridCol w:w="4995"/>
        <w:gridCol w:w="2247"/>
      </w:tblGrid>
      <w:tr w:rsidR="00F7009D" w14:paraId="46ED6BD9" w14:textId="77777777" w:rsidTr="00F7009D">
        <w:tc>
          <w:tcPr>
            <w:tcW w:w="710" w:type="dxa"/>
          </w:tcPr>
          <w:p w14:paraId="77B17435" w14:textId="1D4F2D57" w:rsidR="00F7009D" w:rsidRDefault="00F7009D" w:rsidP="00552A93">
            <w:pPr>
              <w:pStyle w:val="MMMapGraphic"/>
              <w:jc w:val="center"/>
            </w:pPr>
            <w:r>
              <w:t>Index</w:t>
            </w:r>
          </w:p>
        </w:tc>
        <w:tc>
          <w:tcPr>
            <w:tcW w:w="1220" w:type="dxa"/>
          </w:tcPr>
          <w:p w14:paraId="6DC412FB" w14:textId="018B1D5A" w:rsidR="00F7009D" w:rsidRDefault="00F7009D" w:rsidP="00552A93">
            <w:pPr>
              <w:pStyle w:val="MMMapGraphic"/>
              <w:jc w:val="center"/>
            </w:pPr>
            <w:r>
              <w:t>Datum</w:t>
            </w:r>
          </w:p>
        </w:tc>
        <w:tc>
          <w:tcPr>
            <w:tcW w:w="4995" w:type="dxa"/>
          </w:tcPr>
          <w:p w14:paraId="16191F99" w14:textId="50F1C8C1" w:rsidR="00F7009D" w:rsidRDefault="00F7009D" w:rsidP="00552A93">
            <w:pPr>
              <w:pStyle w:val="MMMapGraphic"/>
              <w:jc w:val="center"/>
            </w:pPr>
            <w:r>
              <w:t>Bezeichnung</w:t>
            </w:r>
          </w:p>
        </w:tc>
        <w:tc>
          <w:tcPr>
            <w:tcW w:w="2247" w:type="dxa"/>
          </w:tcPr>
          <w:p w14:paraId="5CDDE029" w14:textId="3E54E761" w:rsidR="00F7009D" w:rsidRDefault="00F7009D" w:rsidP="00552A93">
            <w:pPr>
              <w:pStyle w:val="MMMapGraphic"/>
              <w:jc w:val="center"/>
            </w:pPr>
            <w:r>
              <w:t>Name</w:t>
            </w:r>
          </w:p>
        </w:tc>
      </w:tr>
      <w:tr w:rsidR="00F7009D" w14:paraId="23569E44" w14:textId="77777777" w:rsidTr="00F7009D">
        <w:tc>
          <w:tcPr>
            <w:tcW w:w="710" w:type="dxa"/>
            <w:vAlign w:val="center"/>
          </w:tcPr>
          <w:p w14:paraId="24BDDE2D" w14:textId="05220BA4" w:rsidR="00F7009D" w:rsidRPr="00F7009D" w:rsidRDefault="00F7009D" w:rsidP="00F7009D">
            <w:pPr>
              <w:pStyle w:val="MMMapGraphic"/>
              <w:jc w:val="center"/>
              <w:rPr>
                <w:sz w:val="20"/>
                <w:szCs w:val="20"/>
              </w:rPr>
            </w:pPr>
            <w:r w:rsidRPr="00F7009D">
              <w:rPr>
                <w:sz w:val="20"/>
                <w:szCs w:val="20"/>
              </w:rPr>
              <w:t>A</w:t>
            </w:r>
          </w:p>
        </w:tc>
        <w:tc>
          <w:tcPr>
            <w:tcW w:w="1220" w:type="dxa"/>
            <w:vAlign w:val="center"/>
          </w:tcPr>
          <w:p w14:paraId="23011F05" w14:textId="06253F8A" w:rsidR="00F7009D" w:rsidRPr="00F7009D" w:rsidRDefault="00F7009D" w:rsidP="00F7009D">
            <w:pPr>
              <w:pStyle w:val="MMMapGraphic"/>
              <w:jc w:val="center"/>
              <w:rPr>
                <w:sz w:val="20"/>
                <w:szCs w:val="20"/>
              </w:rPr>
            </w:pPr>
            <w:r w:rsidRPr="00F7009D">
              <w:rPr>
                <w:sz w:val="20"/>
                <w:szCs w:val="20"/>
              </w:rPr>
              <w:t>10.03.2015</w:t>
            </w:r>
          </w:p>
        </w:tc>
        <w:tc>
          <w:tcPr>
            <w:tcW w:w="4995" w:type="dxa"/>
            <w:vAlign w:val="center"/>
          </w:tcPr>
          <w:p w14:paraId="7D0FBEE8" w14:textId="5A3D483B" w:rsidR="00F7009D" w:rsidRPr="00F7009D" w:rsidRDefault="00F7009D" w:rsidP="00F7009D">
            <w:pPr>
              <w:pStyle w:val="MMMapGraphic"/>
              <w:rPr>
                <w:sz w:val="20"/>
                <w:szCs w:val="20"/>
              </w:rPr>
            </w:pPr>
            <w:r>
              <w:rPr>
                <w:sz w:val="20"/>
                <w:szCs w:val="20"/>
              </w:rPr>
              <w:t>Überarbeitung und Ergänzung Kap. 1 und 2</w:t>
            </w:r>
          </w:p>
        </w:tc>
        <w:tc>
          <w:tcPr>
            <w:tcW w:w="2247" w:type="dxa"/>
            <w:vAlign w:val="center"/>
          </w:tcPr>
          <w:p w14:paraId="601BBE0B" w14:textId="3B2A1974" w:rsidR="00F7009D" w:rsidRPr="00F7009D" w:rsidRDefault="0046792D" w:rsidP="00F7009D">
            <w:pPr>
              <w:pStyle w:val="MMMapGraphic"/>
              <w:rPr>
                <w:sz w:val="20"/>
                <w:szCs w:val="20"/>
              </w:rPr>
            </w:pPr>
            <w:r>
              <w:rPr>
                <w:sz w:val="20"/>
                <w:szCs w:val="20"/>
              </w:rPr>
              <w:t>HI/SZL</w:t>
            </w:r>
          </w:p>
        </w:tc>
      </w:tr>
      <w:tr w:rsidR="00F7009D" w14:paraId="09019AD7" w14:textId="77777777" w:rsidTr="00F7009D">
        <w:tc>
          <w:tcPr>
            <w:tcW w:w="710" w:type="dxa"/>
            <w:vAlign w:val="center"/>
          </w:tcPr>
          <w:p w14:paraId="56D2475F" w14:textId="77777777" w:rsidR="00F7009D" w:rsidRPr="00F7009D" w:rsidRDefault="00F7009D" w:rsidP="00F7009D">
            <w:pPr>
              <w:pStyle w:val="MMMapGraphic"/>
              <w:jc w:val="center"/>
              <w:rPr>
                <w:sz w:val="20"/>
                <w:szCs w:val="20"/>
              </w:rPr>
            </w:pPr>
          </w:p>
        </w:tc>
        <w:tc>
          <w:tcPr>
            <w:tcW w:w="1220" w:type="dxa"/>
            <w:vAlign w:val="center"/>
          </w:tcPr>
          <w:p w14:paraId="5C08D8A8" w14:textId="77777777" w:rsidR="00F7009D" w:rsidRPr="00F7009D" w:rsidRDefault="00F7009D" w:rsidP="00F7009D">
            <w:pPr>
              <w:pStyle w:val="MMMapGraphic"/>
              <w:jc w:val="center"/>
              <w:rPr>
                <w:sz w:val="20"/>
                <w:szCs w:val="20"/>
              </w:rPr>
            </w:pPr>
          </w:p>
        </w:tc>
        <w:tc>
          <w:tcPr>
            <w:tcW w:w="4995" w:type="dxa"/>
            <w:vAlign w:val="center"/>
          </w:tcPr>
          <w:p w14:paraId="5A6C9A5E" w14:textId="77777777" w:rsidR="00F7009D" w:rsidRPr="00F7009D" w:rsidRDefault="00F7009D" w:rsidP="00F7009D">
            <w:pPr>
              <w:pStyle w:val="MMMapGraphic"/>
              <w:rPr>
                <w:sz w:val="20"/>
                <w:szCs w:val="20"/>
              </w:rPr>
            </w:pPr>
          </w:p>
        </w:tc>
        <w:tc>
          <w:tcPr>
            <w:tcW w:w="2247" w:type="dxa"/>
            <w:vAlign w:val="center"/>
          </w:tcPr>
          <w:p w14:paraId="136AF339" w14:textId="77777777" w:rsidR="00F7009D" w:rsidRPr="00F7009D" w:rsidRDefault="00F7009D" w:rsidP="00F7009D">
            <w:pPr>
              <w:pStyle w:val="MMMapGraphic"/>
              <w:rPr>
                <w:sz w:val="20"/>
                <w:szCs w:val="20"/>
              </w:rPr>
            </w:pPr>
          </w:p>
        </w:tc>
      </w:tr>
      <w:tr w:rsidR="00F7009D" w14:paraId="0CC99252" w14:textId="77777777" w:rsidTr="00F7009D">
        <w:tc>
          <w:tcPr>
            <w:tcW w:w="710" w:type="dxa"/>
            <w:vAlign w:val="center"/>
          </w:tcPr>
          <w:p w14:paraId="01F64D7B" w14:textId="77777777" w:rsidR="00F7009D" w:rsidRPr="00F7009D" w:rsidRDefault="00F7009D" w:rsidP="00F7009D">
            <w:pPr>
              <w:pStyle w:val="MMMapGraphic"/>
              <w:jc w:val="center"/>
              <w:rPr>
                <w:sz w:val="20"/>
                <w:szCs w:val="20"/>
              </w:rPr>
            </w:pPr>
          </w:p>
        </w:tc>
        <w:tc>
          <w:tcPr>
            <w:tcW w:w="1220" w:type="dxa"/>
            <w:vAlign w:val="center"/>
          </w:tcPr>
          <w:p w14:paraId="61072679" w14:textId="77777777" w:rsidR="00F7009D" w:rsidRPr="00F7009D" w:rsidRDefault="00F7009D" w:rsidP="00F7009D">
            <w:pPr>
              <w:pStyle w:val="MMMapGraphic"/>
              <w:jc w:val="center"/>
              <w:rPr>
                <w:sz w:val="20"/>
                <w:szCs w:val="20"/>
              </w:rPr>
            </w:pPr>
          </w:p>
        </w:tc>
        <w:tc>
          <w:tcPr>
            <w:tcW w:w="4995" w:type="dxa"/>
            <w:vAlign w:val="center"/>
          </w:tcPr>
          <w:p w14:paraId="6A5BD20A" w14:textId="77777777" w:rsidR="00F7009D" w:rsidRPr="00F7009D" w:rsidRDefault="00F7009D" w:rsidP="00F7009D">
            <w:pPr>
              <w:pStyle w:val="MMMapGraphic"/>
              <w:rPr>
                <w:sz w:val="20"/>
                <w:szCs w:val="20"/>
              </w:rPr>
            </w:pPr>
          </w:p>
        </w:tc>
        <w:tc>
          <w:tcPr>
            <w:tcW w:w="2247" w:type="dxa"/>
            <w:vAlign w:val="center"/>
          </w:tcPr>
          <w:p w14:paraId="5F95B18F" w14:textId="77777777" w:rsidR="00F7009D" w:rsidRPr="00F7009D" w:rsidRDefault="00F7009D" w:rsidP="00F7009D">
            <w:pPr>
              <w:pStyle w:val="MMMapGraphic"/>
              <w:rPr>
                <w:sz w:val="20"/>
                <w:szCs w:val="20"/>
              </w:rPr>
            </w:pPr>
          </w:p>
        </w:tc>
      </w:tr>
      <w:tr w:rsidR="00F7009D" w14:paraId="3C22D287" w14:textId="77777777" w:rsidTr="00F7009D">
        <w:tc>
          <w:tcPr>
            <w:tcW w:w="710" w:type="dxa"/>
            <w:vAlign w:val="center"/>
          </w:tcPr>
          <w:p w14:paraId="535F4BF8" w14:textId="77777777" w:rsidR="00F7009D" w:rsidRPr="00F7009D" w:rsidRDefault="00F7009D" w:rsidP="00F7009D">
            <w:pPr>
              <w:pStyle w:val="MMMapGraphic"/>
              <w:jc w:val="center"/>
              <w:rPr>
                <w:sz w:val="20"/>
                <w:szCs w:val="20"/>
              </w:rPr>
            </w:pPr>
          </w:p>
        </w:tc>
        <w:tc>
          <w:tcPr>
            <w:tcW w:w="1220" w:type="dxa"/>
            <w:vAlign w:val="center"/>
          </w:tcPr>
          <w:p w14:paraId="09F254C5" w14:textId="77777777" w:rsidR="00F7009D" w:rsidRPr="00F7009D" w:rsidRDefault="00F7009D" w:rsidP="00F7009D">
            <w:pPr>
              <w:pStyle w:val="MMMapGraphic"/>
              <w:jc w:val="center"/>
              <w:rPr>
                <w:sz w:val="20"/>
                <w:szCs w:val="20"/>
              </w:rPr>
            </w:pPr>
          </w:p>
        </w:tc>
        <w:tc>
          <w:tcPr>
            <w:tcW w:w="4995" w:type="dxa"/>
            <w:vAlign w:val="center"/>
          </w:tcPr>
          <w:p w14:paraId="30AABDB8" w14:textId="77777777" w:rsidR="00F7009D" w:rsidRPr="00F7009D" w:rsidRDefault="00F7009D" w:rsidP="00F7009D">
            <w:pPr>
              <w:pStyle w:val="MMMapGraphic"/>
              <w:rPr>
                <w:sz w:val="20"/>
                <w:szCs w:val="20"/>
              </w:rPr>
            </w:pPr>
          </w:p>
        </w:tc>
        <w:tc>
          <w:tcPr>
            <w:tcW w:w="2247" w:type="dxa"/>
            <w:vAlign w:val="center"/>
          </w:tcPr>
          <w:p w14:paraId="213CFF82" w14:textId="77777777" w:rsidR="00F7009D" w:rsidRPr="00F7009D" w:rsidRDefault="00F7009D" w:rsidP="00F7009D">
            <w:pPr>
              <w:pStyle w:val="MMMapGraphic"/>
              <w:rPr>
                <w:sz w:val="20"/>
                <w:szCs w:val="20"/>
              </w:rPr>
            </w:pPr>
          </w:p>
        </w:tc>
      </w:tr>
      <w:tr w:rsidR="00F7009D" w14:paraId="5D178FF1" w14:textId="77777777" w:rsidTr="00F7009D">
        <w:tc>
          <w:tcPr>
            <w:tcW w:w="710" w:type="dxa"/>
            <w:vAlign w:val="center"/>
          </w:tcPr>
          <w:p w14:paraId="7458087C" w14:textId="77777777" w:rsidR="00F7009D" w:rsidRPr="00F7009D" w:rsidRDefault="00F7009D" w:rsidP="00F7009D">
            <w:pPr>
              <w:pStyle w:val="MMMapGraphic"/>
              <w:jc w:val="center"/>
              <w:rPr>
                <w:sz w:val="20"/>
                <w:szCs w:val="20"/>
              </w:rPr>
            </w:pPr>
          </w:p>
        </w:tc>
        <w:tc>
          <w:tcPr>
            <w:tcW w:w="1220" w:type="dxa"/>
            <w:vAlign w:val="center"/>
          </w:tcPr>
          <w:p w14:paraId="704A6E90" w14:textId="77777777" w:rsidR="00F7009D" w:rsidRPr="00F7009D" w:rsidRDefault="00F7009D" w:rsidP="00F7009D">
            <w:pPr>
              <w:pStyle w:val="MMMapGraphic"/>
              <w:jc w:val="center"/>
              <w:rPr>
                <w:sz w:val="20"/>
                <w:szCs w:val="20"/>
              </w:rPr>
            </w:pPr>
          </w:p>
        </w:tc>
        <w:tc>
          <w:tcPr>
            <w:tcW w:w="4995" w:type="dxa"/>
            <w:vAlign w:val="center"/>
          </w:tcPr>
          <w:p w14:paraId="72806B58" w14:textId="77777777" w:rsidR="00F7009D" w:rsidRPr="00F7009D" w:rsidRDefault="00F7009D" w:rsidP="00F7009D">
            <w:pPr>
              <w:pStyle w:val="MMMapGraphic"/>
              <w:rPr>
                <w:sz w:val="20"/>
                <w:szCs w:val="20"/>
              </w:rPr>
            </w:pPr>
          </w:p>
        </w:tc>
        <w:tc>
          <w:tcPr>
            <w:tcW w:w="2247" w:type="dxa"/>
            <w:vAlign w:val="center"/>
          </w:tcPr>
          <w:p w14:paraId="43A2F180" w14:textId="77777777" w:rsidR="00F7009D" w:rsidRPr="00F7009D" w:rsidRDefault="00F7009D" w:rsidP="00F7009D">
            <w:pPr>
              <w:pStyle w:val="MMMapGraphic"/>
              <w:rPr>
                <w:sz w:val="20"/>
                <w:szCs w:val="20"/>
              </w:rPr>
            </w:pPr>
          </w:p>
        </w:tc>
      </w:tr>
      <w:tr w:rsidR="00F7009D" w14:paraId="1BF468FD" w14:textId="77777777" w:rsidTr="00F7009D">
        <w:tc>
          <w:tcPr>
            <w:tcW w:w="710" w:type="dxa"/>
            <w:vAlign w:val="center"/>
          </w:tcPr>
          <w:p w14:paraId="0785930D" w14:textId="77777777" w:rsidR="00F7009D" w:rsidRPr="00F7009D" w:rsidRDefault="00F7009D" w:rsidP="00F7009D">
            <w:pPr>
              <w:pStyle w:val="MMMapGraphic"/>
              <w:jc w:val="center"/>
              <w:rPr>
                <w:sz w:val="20"/>
                <w:szCs w:val="20"/>
              </w:rPr>
            </w:pPr>
          </w:p>
        </w:tc>
        <w:tc>
          <w:tcPr>
            <w:tcW w:w="1220" w:type="dxa"/>
            <w:vAlign w:val="center"/>
          </w:tcPr>
          <w:p w14:paraId="2A66FCB7" w14:textId="77777777" w:rsidR="00F7009D" w:rsidRPr="00F7009D" w:rsidRDefault="00F7009D" w:rsidP="00F7009D">
            <w:pPr>
              <w:pStyle w:val="MMMapGraphic"/>
              <w:jc w:val="center"/>
              <w:rPr>
                <w:sz w:val="20"/>
                <w:szCs w:val="20"/>
              </w:rPr>
            </w:pPr>
          </w:p>
        </w:tc>
        <w:tc>
          <w:tcPr>
            <w:tcW w:w="4995" w:type="dxa"/>
            <w:vAlign w:val="center"/>
          </w:tcPr>
          <w:p w14:paraId="4BF9CBA7" w14:textId="77777777" w:rsidR="00F7009D" w:rsidRPr="00F7009D" w:rsidRDefault="00F7009D" w:rsidP="00F7009D">
            <w:pPr>
              <w:pStyle w:val="MMMapGraphic"/>
              <w:rPr>
                <w:sz w:val="20"/>
                <w:szCs w:val="20"/>
              </w:rPr>
            </w:pPr>
          </w:p>
        </w:tc>
        <w:tc>
          <w:tcPr>
            <w:tcW w:w="2247" w:type="dxa"/>
            <w:vAlign w:val="center"/>
          </w:tcPr>
          <w:p w14:paraId="490690F8" w14:textId="77777777" w:rsidR="00F7009D" w:rsidRPr="00F7009D" w:rsidRDefault="00F7009D" w:rsidP="00F7009D">
            <w:pPr>
              <w:pStyle w:val="MMMapGraphic"/>
              <w:rPr>
                <w:sz w:val="20"/>
                <w:szCs w:val="20"/>
              </w:rPr>
            </w:pPr>
          </w:p>
        </w:tc>
      </w:tr>
      <w:tr w:rsidR="00077E12" w14:paraId="22B47B96" w14:textId="77777777" w:rsidTr="00F7009D">
        <w:tc>
          <w:tcPr>
            <w:tcW w:w="710" w:type="dxa"/>
            <w:vAlign w:val="center"/>
          </w:tcPr>
          <w:p w14:paraId="153638B2" w14:textId="77777777" w:rsidR="00077E12" w:rsidRPr="00F7009D" w:rsidRDefault="00077E12" w:rsidP="00F7009D">
            <w:pPr>
              <w:pStyle w:val="MMMapGraphic"/>
              <w:jc w:val="center"/>
              <w:rPr>
                <w:sz w:val="20"/>
                <w:szCs w:val="20"/>
              </w:rPr>
            </w:pPr>
          </w:p>
        </w:tc>
        <w:tc>
          <w:tcPr>
            <w:tcW w:w="1220" w:type="dxa"/>
            <w:vAlign w:val="center"/>
          </w:tcPr>
          <w:p w14:paraId="5C29B4EB" w14:textId="77777777" w:rsidR="00077E12" w:rsidRPr="00F7009D" w:rsidRDefault="00077E12" w:rsidP="00F7009D">
            <w:pPr>
              <w:pStyle w:val="MMMapGraphic"/>
              <w:jc w:val="center"/>
              <w:rPr>
                <w:sz w:val="20"/>
                <w:szCs w:val="20"/>
              </w:rPr>
            </w:pPr>
          </w:p>
        </w:tc>
        <w:tc>
          <w:tcPr>
            <w:tcW w:w="4995" w:type="dxa"/>
            <w:vAlign w:val="center"/>
          </w:tcPr>
          <w:p w14:paraId="470E7450" w14:textId="77777777" w:rsidR="00077E12" w:rsidRPr="00F7009D" w:rsidRDefault="00077E12" w:rsidP="00F7009D">
            <w:pPr>
              <w:pStyle w:val="MMMapGraphic"/>
              <w:rPr>
                <w:sz w:val="20"/>
                <w:szCs w:val="20"/>
              </w:rPr>
            </w:pPr>
          </w:p>
        </w:tc>
        <w:tc>
          <w:tcPr>
            <w:tcW w:w="2247" w:type="dxa"/>
            <w:vAlign w:val="center"/>
          </w:tcPr>
          <w:p w14:paraId="1090EBD8" w14:textId="77777777" w:rsidR="00077E12" w:rsidRPr="00F7009D" w:rsidRDefault="00077E12" w:rsidP="00F7009D">
            <w:pPr>
              <w:pStyle w:val="MMMapGraphic"/>
              <w:rPr>
                <w:sz w:val="20"/>
                <w:szCs w:val="20"/>
              </w:rPr>
            </w:pPr>
          </w:p>
        </w:tc>
      </w:tr>
    </w:tbl>
    <w:p w14:paraId="248809FD" w14:textId="77777777" w:rsidR="00677512" w:rsidRDefault="00677512" w:rsidP="00552A93">
      <w:pPr>
        <w:pStyle w:val="MMMapGraphic"/>
        <w:jc w:val="center"/>
      </w:pPr>
    </w:p>
    <w:p w14:paraId="43A656B5" w14:textId="77777777" w:rsidR="00A011BA" w:rsidRDefault="00826F30">
      <w:r>
        <w:lastRenderedPageBreak/>
        <w:br w:type="page"/>
      </w:r>
    </w:p>
    <w:p w14:paraId="54B0DC98" w14:textId="13A7D432" w:rsidR="00552A93" w:rsidRPr="00677512" w:rsidRDefault="00677512" w:rsidP="00677512">
      <w:pPr>
        <w:pStyle w:val="MMMapGraphic"/>
        <w:rPr>
          <w:sz w:val="28"/>
          <w:szCs w:val="28"/>
        </w:rPr>
      </w:pPr>
      <w:r w:rsidRPr="00677512">
        <w:rPr>
          <w:sz w:val="28"/>
          <w:szCs w:val="28"/>
        </w:rPr>
        <w:lastRenderedPageBreak/>
        <w:t>Inhaltsverzeichnis</w:t>
      </w:r>
      <w:r w:rsidR="00E36749">
        <w:rPr>
          <w:sz w:val="28"/>
          <w:szCs w:val="28"/>
        </w:rPr>
        <w:t xml:space="preserve"> </w:t>
      </w:r>
    </w:p>
    <w:p w14:paraId="4C21CACB" w14:textId="77777777" w:rsidR="00A011BA" w:rsidRDefault="00552A93">
      <w:pPr>
        <w:pStyle w:val="Verzeichnis1"/>
        <w:tabs>
          <w:tab w:val="right" w:leader="dot" w:pos="9054"/>
        </w:tabs>
        <w:rPr>
          <w:rFonts w:eastAsiaTheme="minorEastAsia"/>
          <w:noProof/>
          <w:sz w:val="24"/>
          <w:szCs w:val="24"/>
          <w:lang w:eastAsia="ja-JP"/>
        </w:rPr>
      </w:pPr>
      <w:r>
        <w:fldChar w:fldCharType="begin"/>
      </w:r>
      <w:r>
        <w:instrText xml:space="preserve"> TOC \o "1-9" </w:instrText>
      </w:r>
      <w:r>
        <w:fldChar w:fldCharType="separate"/>
      </w:r>
      <w:bookmarkStart w:id="0" w:name="_GoBack"/>
      <w:bookmarkEnd w:id="0"/>
      <w:r w:rsidR="00A011BA">
        <w:rPr>
          <w:noProof/>
        </w:rPr>
        <w:t>1 Erläuterung zur Anwendung der Vorlagen  zur Erstellung Dokumentationsunterlagen</w:t>
      </w:r>
      <w:r w:rsidR="00A011BA">
        <w:rPr>
          <w:noProof/>
        </w:rPr>
        <w:tab/>
      </w:r>
      <w:r w:rsidR="00A011BA">
        <w:rPr>
          <w:noProof/>
        </w:rPr>
        <w:fldChar w:fldCharType="begin"/>
      </w:r>
      <w:r w:rsidR="00A011BA">
        <w:rPr>
          <w:noProof/>
        </w:rPr>
        <w:instrText xml:space="preserve"> PAGEREF _Toc287784176 \h </w:instrText>
      </w:r>
      <w:r w:rsidR="00A011BA">
        <w:rPr>
          <w:noProof/>
        </w:rPr>
      </w:r>
      <w:r w:rsidR="00A011BA">
        <w:rPr>
          <w:noProof/>
        </w:rPr>
        <w:fldChar w:fldCharType="separate"/>
      </w:r>
      <w:r w:rsidR="00A011BA">
        <w:rPr>
          <w:noProof/>
        </w:rPr>
        <w:t>7</w:t>
      </w:r>
      <w:r w:rsidR="00A011BA">
        <w:rPr>
          <w:noProof/>
        </w:rPr>
        <w:fldChar w:fldCharType="end"/>
      </w:r>
    </w:p>
    <w:p w14:paraId="476DAE41" w14:textId="77777777" w:rsidR="00A011BA" w:rsidRDefault="00A011BA">
      <w:pPr>
        <w:pStyle w:val="Verzeichnis2"/>
        <w:tabs>
          <w:tab w:val="right" w:leader="dot" w:pos="9054"/>
        </w:tabs>
        <w:rPr>
          <w:rFonts w:eastAsiaTheme="minorEastAsia"/>
          <w:noProof/>
          <w:sz w:val="24"/>
          <w:szCs w:val="24"/>
          <w:lang w:eastAsia="ja-JP"/>
        </w:rPr>
      </w:pPr>
      <w:r>
        <w:rPr>
          <w:noProof/>
        </w:rPr>
        <w:t>1.1 Zielsetzung</w:t>
      </w:r>
      <w:r>
        <w:rPr>
          <w:noProof/>
        </w:rPr>
        <w:tab/>
      </w:r>
      <w:r>
        <w:rPr>
          <w:noProof/>
        </w:rPr>
        <w:fldChar w:fldCharType="begin"/>
      </w:r>
      <w:r>
        <w:rPr>
          <w:noProof/>
        </w:rPr>
        <w:instrText xml:space="preserve"> PAGEREF _Toc287784177 \h </w:instrText>
      </w:r>
      <w:r>
        <w:rPr>
          <w:noProof/>
        </w:rPr>
      </w:r>
      <w:r>
        <w:rPr>
          <w:noProof/>
        </w:rPr>
        <w:fldChar w:fldCharType="separate"/>
      </w:r>
      <w:r>
        <w:rPr>
          <w:noProof/>
        </w:rPr>
        <w:t>9</w:t>
      </w:r>
      <w:r>
        <w:rPr>
          <w:noProof/>
        </w:rPr>
        <w:fldChar w:fldCharType="end"/>
      </w:r>
    </w:p>
    <w:p w14:paraId="55C2CBA7" w14:textId="77777777" w:rsidR="00A011BA" w:rsidRDefault="00A011BA">
      <w:pPr>
        <w:pStyle w:val="Verzeichnis2"/>
        <w:tabs>
          <w:tab w:val="right" w:leader="dot" w:pos="9054"/>
        </w:tabs>
        <w:rPr>
          <w:rFonts w:eastAsiaTheme="minorEastAsia"/>
          <w:noProof/>
          <w:sz w:val="24"/>
          <w:szCs w:val="24"/>
          <w:lang w:eastAsia="ja-JP"/>
        </w:rPr>
      </w:pPr>
      <w:r>
        <w:rPr>
          <w:noProof/>
        </w:rPr>
        <w:t>1.2 Geltungsbereich</w:t>
      </w:r>
      <w:r>
        <w:rPr>
          <w:noProof/>
        </w:rPr>
        <w:tab/>
      </w:r>
      <w:r>
        <w:rPr>
          <w:noProof/>
        </w:rPr>
        <w:fldChar w:fldCharType="begin"/>
      </w:r>
      <w:r>
        <w:rPr>
          <w:noProof/>
        </w:rPr>
        <w:instrText xml:space="preserve"> PAGEREF _Toc287784178 \h </w:instrText>
      </w:r>
      <w:r>
        <w:rPr>
          <w:noProof/>
        </w:rPr>
      </w:r>
      <w:r>
        <w:rPr>
          <w:noProof/>
        </w:rPr>
        <w:fldChar w:fldCharType="separate"/>
      </w:r>
      <w:r>
        <w:rPr>
          <w:noProof/>
        </w:rPr>
        <w:t>9</w:t>
      </w:r>
      <w:r>
        <w:rPr>
          <w:noProof/>
        </w:rPr>
        <w:fldChar w:fldCharType="end"/>
      </w:r>
    </w:p>
    <w:p w14:paraId="2D0BAFEB" w14:textId="77777777" w:rsidR="00A011BA" w:rsidRDefault="00A011BA">
      <w:pPr>
        <w:pStyle w:val="Verzeichnis2"/>
        <w:tabs>
          <w:tab w:val="right" w:leader="dot" w:pos="9054"/>
        </w:tabs>
        <w:rPr>
          <w:rFonts w:eastAsiaTheme="minorEastAsia"/>
          <w:noProof/>
          <w:sz w:val="24"/>
          <w:szCs w:val="24"/>
          <w:lang w:eastAsia="ja-JP"/>
        </w:rPr>
      </w:pPr>
      <w:r>
        <w:rPr>
          <w:noProof/>
        </w:rPr>
        <w:t>1.3 Strukturnummernkatalog festgelegte Systemkennzeichnung</w:t>
      </w:r>
      <w:r>
        <w:rPr>
          <w:noProof/>
        </w:rPr>
        <w:tab/>
      </w:r>
      <w:r>
        <w:rPr>
          <w:noProof/>
        </w:rPr>
        <w:fldChar w:fldCharType="begin"/>
      </w:r>
      <w:r>
        <w:rPr>
          <w:noProof/>
        </w:rPr>
        <w:instrText xml:space="preserve"> PAGEREF _Toc287784179 \h </w:instrText>
      </w:r>
      <w:r>
        <w:rPr>
          <w:noProof/>
        </w:rPr>
      </w:r>
      <w:r>
        <w:rPr>
          <w:noProof/>
        </w:rPr>
        <w:fldChar w:fldCharType="separate"/>
      </w:r>
      <w:r>
        <w:rPr>
          <w:noProof/>
        </w:rPr>
        <w:t>10</w:t>
      </w:r>
      <w:r>
        <w:rPr>
          <w:noProof/>
        </w:rPr>
        <w:fldChar w:fldCharType="end"/>
      </w:r>
    </w:p>
    <w:p w14:paraId="34689394" w14:textId="77777777" w:rsidR="00A011BA" w:rsidRDefault="00A011BA">
      <w:pPr>
        <w:pStyle w:val="Verzeichnis1"/>
        <w:tabs>
          <w:tab w:val="right" w:leader="dot" w:pos="9054"/>
        </w:tabs>
        <w:rPr>
          <w:rFonts w:eastAsiaTheme="minorEastAsia"/>
          <w:noProof/>
          <w:sz w:val="24"/>
          <w:szCs w:val="24"/>
          <w:lang w:eastAsia="ja-JP"/>
        </w:rPr>
      </w:pPr>
      <w:r>
        <w:rPr>
          <w:noProof/>
        </w:rPr>
        <w:t>2 Dokumentation Kostengruppen 300 / 400</w:t>
      </w:r>
      <w:r>
        <w:rPr>
          <w:noProof/>
        </w:rPr>
        <w:tab/>
      </w:r>
      <w:r>
        <w:rPr>
          <w:noProof/>
        </w:rPr>
        <w:fldChar w:fldCharType="begin"/>
      </w:r>
      <w:r>
        <w:rPr>
          <w:noProof/>
        </w:rPr>
        <w:instrText xml:space="preserve"> PAGEREF _Toc287784180 \h </w:instrText>
      </w:r>
      <w:r>
        <w:rPr>
          <w:noProof/>
        </w:rPr>
      </w:r>
      <w:r>
        <w:rPr>
          <w:noProof/>
        </w:rPr>
        <w:fldChar w:fldCharType="separate"/>
      </w:r>
      <w:r>
        <w:rPr>
          <w:noProof/>
        </w:rPr>
        <w:t>11</w:t>
      </w:r>
      <w:r>
        <w:rPr>
          <w:noProof/>
        </w:rPr>
        <w:fldChar w:fldCharType="end"/>
      </w:r>
    </w:p>
    <w:p w14:paraId="2AF25A00" w14:textId="77777777" w:rsidR="00A011BA" w:rsidRDefault="00A011BA">
      <w:pPr>
        <w:pStyle w:val="Verzeichnis2"/>
        <w:tabs>
          <w:tab w:val="right" w:leader="dot" w:pos="9054"/>
        </w:tabs>
        <w:rPr>
          <w:rFonts w:eastAsiaTheme="minorEastAsia"/>
          <w:noProof/>
          <w:sz w:val="24"/>
          <w:szCs w:val="24"/>
          <w:lang w:eastAsia="ja-JP"/>
        </w:rPr>
      </w:pPr>
      <w:r>
        <w:rPr>
          <w:noProof/>
        </w:rPr>
        <w:t>2.1 Kennzeichnung und Strukturierung der Dokumente</w:t>
      </w:r>
      <w:r>
        <w:rPr>
          <w:noProof/>
        </w:rPr>
        <w:tab/>
      </w:r>
      <w:r>
        <w:rPr>
          <w:noProof/>
        </w:rPr>
        <w:fldChar w:fldCharType="begin"/>
      </w:r>
      <w:r>
        <w:rPr>
          <w:noProof/>
        </w:rPr>
        <w:instrText xml:space="preserve"> PAGEREF _Toc287784181 \h </w:instrText>
      </w:r>
      <w:r>
        <w:rPr>
          <w:noProof/>
        </w:rPr>
      </w:r>
      <w:r>
        <w:rPr>
          <w:noProof/>
        </w:rPr>
        <w:fldChar w:fldCharType="separate"/>
      </w:r>
      <w:r>
        <w:rPr>
          <w:noProof/>
        </w:rPr>
        <w:t>13</w:t>
      </w:r>
      <w:r>
        <w:rPr>
          <w:noProof/>
        </w:rPr>
        <w:fldChar w:fldCharType="end"/>
      </w:r>
    </w:p>
    <w:p w14:paraId="2E73858C" w14:textId="77777777" w:rsidR="00A011BA" w:rsidRDefault="00A011BA">
      <w:pPr>
        <w:pStyle w:val="Verzeichnis3"/>
        <w:tabs>
          <w:tab w:val="right" w:leader="dot" w:pos="9054"/>
        </w:tabs>
        <w:rPr>
          <w:rFonts w:eastAsiaTheme="minorEastAsia"/>
          <w:noProof/>
          <w:sz w:val="24"/>
          <w:szCs w:val="24"/>
          <w:lang w:eastAsia="ja-JP"/>
        </w:rPr>
      </w:pPr>
      <w:r>
        <w:rPr>
          <w:noProof/>
        </w:rPr>
        <w:t>2.1.1 Papierdokumentation</w:t>
      </w:r>
      <w:r>
        <w:rPr>
          <w:noProof/>
        </w:rPr>
        <w:tab/>
      </w:r>
      <w:r>
        <w:rPr>
          <w:noProof/>
        </w:rPr>
        <w:fldChar w:fldCharType="begin"/>
      </w:r>
      <w:r>
        <w:rPr>
          <w:noProof/>
        </w:rPr>
        <w:instrText xml:space="preserve"> PAGEREF _Toc287784182 \h </w:instrText>
      </w:r>
      <w:r>
        <w:rPr>
          <w:noProof/>
        </w:rPr>
      </w:r>
      <w:r>
        <w:rPr>
          <w:noProof/>
        </w:rPr>
        <w:fldChar w:fldCharType="separate"/>
      </w:r>
      <w:r>
        <w:rPr>
          <w:noProof/>
        </w:rPr>
        <w:t>13</w:t>
      </w:r>
      <w:r>
        <w:rPr>
          <w:noProof/>
        </w:rPr>
        <w:fldChar w:fldCharType="end"/>
      </w:r>
    </w:p>
    <w:p w14:paraId="20D713A5" w14:textId="77777777" w:rsidR="00A011BA" w:rsidRDefault="00A011BA">
      <w:pPr>
        <w:pStyle w:val="Verzeichnis3"/>
        <w:tabs>
          <w:tab w:val="right" w:leader="dot" w:pos="9054"/>
        </w:tabs>
        <w:rPr>
          <w:rFonts w:eastAsiaTheme="minorEastAsia"/>
          <w:noProof/>
          <w:sz w:val="24"/>
          <w:szCs w:val="24"/>
          <w:lang w:eastAsia="ja-JP"/>
        </w:rPr>
      </w:pPr>
      <w:r>
        <w:rPr>
          <w:noProof/>
        </w:rPr>
        <w:t>2.1.2 Datenträgerdokumentation</w:t>
      </w:r>
      <w:r>
        <w:rPr>
          <w:noProof/>
        </w:rPr>
        <w:tab/>
      </w:r>
      <w:r>
        <w:rPr>
          <w:noProof/>
        </w:rPr>
        <w:fldChar w:fldCharType="begin"/>
      </w:r>
      <w:r>
        <w:rPr>
          <w:noProof/>
        </w:rPr>
        <w:instrText xml:space="preserve"> PAGEREF _Toc287784183 \h </w:instrText>
      </w:r>
      <w:r>
        <w:rPr>
          <w:noProof/>
        </w:rPr>
      </w:r>
      <w:r>
        <w:rPr>
          <w:noProof/>
        </w:rPr>
        <w:fldChar w:fldCharType="separate"/>
      </w:r>
      <w:r>
        <w:rPr>
          <w:noProof/>
        </w:rPr>
        <w:t>13</w:t>
      </w:r>
      <w:r>
        <w:rPr>
          <w:noProof/>
        </w:rPr>
        <w:fldChar w:fldCharType="end"/>
      </w:r>
    </w:p>
    <w:p w14:paraId="761954DD" w14:textId="77777777" w:rsidR="00A011BA" w:rsidRDefault="00A011BA">
      <w:pPr>
        <w:pStyle w:val="Verzeichnis2"/>
        <w:tabs>
          <w:tab w:val="right" w:leader="dot" w:pos="9054"/>
        </w:tabs>
        <w:rPr>
          <w:rFonts w:eastAsiaTheme="minorEastAsia"/>
          <w:noProof/>
          <w:sz w:val="24"/>
          <w:szCs w:val="24"/>
          <w:lang w:eastAsia="ja-JP"/>
        </w:rPr>
      </w:pPr>
      <w:r>
        <w:rPr>
          <w:noProof/>
        </w:rPr>
        <w:t>2.2 Hochbau - Technische Bauteile des Gebäudes</w:t>
      </w:r>
      <w:r>
        <w:rPr>
          <w:noProof/>
        </w:rPr>
        <w:tab/>
      </w:r>
      <w:r>
        <w:rPr>
          <w:noProof/>
        </w:rPr>
        <w:fldChar w:fldCharType="begin"/>
      </w:r>
      <w:r>
        <w:rPr>
          <w:noProof/>
        </w:rPr>
        <w:instrText xml:space="preserve"> PAGEREF _Toc287784184 \h </w:instrText>
      </w:r>
      <w:r>
        <w:rPr>
          <w:noProof/>
        </w:rPr>
      </w:r>
      <w:r>
        <w:rPr>
          <w:noProof/>
        </w:rPr>
        <w:fldChar w:fldCharType="separate"/>
      </w:r>
      <w:r>
        <w:rPr>
          <w:noProof/>
        </w:rPr>
        <w:t>15</w:t>
      </w:r>
      <w:r>
        <w:rPr>
          <w:noProof/>
        </w:rPr>
        <w:fldChar w:fldCharType="end"/>
      </w:r>
    </w:p>
    <w:p w14:paraId="44D99DC4" w14:textId="77777777" w:rsidR="00A011BA" w:rsidRDefault="00A011BA">
      <w:pPr>
        <w:pStyle w:val="Verzeichnis3"/>
        <w:tabs>
          <w:tab w:val="right" w:leader="dot" w:pos="9054"/>
        </w:tabs>
        <w:rPr>
          <w:rFonts w:eastAsiaTheme="minorEastAsia"/>
          <w:noProof/>
          <w:sz w:val="24"/>
          <w:szCs w:val="24"/>
          <w:lang w:eastAsia="ja-JP"/>
        </w:rPr>
      </w:pPr>
      <w:r>
        <w:rPr>
          <w:noProof/>
        </w:rPr>
        <w:t>2.2.1 Anlagen Hochbau - Technische Bauteile des Gebäudes</w:t>
      </w:r>
      <w:r>
        <w:rPr>
          <w:noProof/>
        </w:rPr>
        <w:tab/>
      </w:r>
      <w:r>
        <w:rPr>
          <w:noProof/>
        </w:rPr>
        <w:fldChar w:fldCharType="begin"/>
      </w:r>
      <w:r>
        <w:rPr>
          <w:noProof/>
        </w:rPr>
        <w:instrText xml:space="preserve"> PAGEREF _Toc287784185 \h </w:instrText>
      </w:r>
      <w:r>
        <w:rPr>
          <w:noProof/>
        </w:rPr>
      </w:r>
      <w:r>
        <w:rPr>
          <w:noProof/>
        </w:rPr>
        <w:fldChar w:fldCharType="separate"/>
      </w:r>
      <w:r>
        <w:rPr>
          <w:noProof/>
        </w:rPr>
        <w:t>17</w:t>
      </w:r>
      <w:r>
        <w:rPr>
          <w:noProof/>
        </w:rPr>
        <w:fldChar w:fldCharType="end"/>
      </w:r>
    </w:p>
    <w:p w14:paraId="6B864F3A" w14:textId="77777777" w:rsidR="00A011BA" w:rsidRDefault="00A011BA">
      <w:pPr>
        <w:pStyle w:val="Verzeichnis4"/>
        <w:tabs>
          <w:tab w:val="right" w:leader="dot" w:pos="9054"/>
        </w:tabs>
        <w:rPr>
          <w:rFonts w:eastAsiaTheme="minorEastAsia"/>
          <w:noProof/>
          <w:sz w:val="24"/>
          <w:szCs w:val="24"/>
          <w:lang w:eastAsia="ja-JP"/>
        </w:rPr>
      </w:pPr>
      <w:r>
        <w:rPr>
          <w:noProof/>
        </w:rPr>
        <w:t>2.2.1.1 Ordnerrücken</w:t>
      </w:r>
      <w:r>
        <w:rPr>
          <w:noProof/>
        </w:rPr>
        <w:tab/>
      </w:r>
      <w:r>
        <w:rPr>
          <w:noProof/>
        </w:rPr>
        <w:fldChar w:fldCharType="begin"/>
      </w:r>
      <w:r>
        <w:rPr>
          <w:noProof/>
        </w:rPr>
        <w:instrText xml:space="preserve"> PAGEREF _Toc287784186 \h </w:instrText>
      </w:r>
      <w:r>
        <w:rPr>
          <w:noProof/>
        </w:rPr>
      </w:r>
      <w:r>
        <w:rPr>
          <w:noProof/>
        </w:rPr>
        <w:fldChar w:fldCharType="separate"/>
      </w:r>
      <w:r>
        <w:rPr>
          <w:noProof/>
        </w:rPr>
        <w:t>17</w:t>
      </w:r>
      <w:r>
        <w:rPr>
          <w:noProof/>
        </w:rPr>
        <w:fldChar w:fldCharType="end"/>
      </w:r>
    </w:p>
    <w:p w14:paraId="1A9A5AE9" w14:textId="77777777" w:rsidR="00A011BA" w:rsidRDefault="00A011BA">
      <w:pPr>
        <w:pStyle w:val="Verzeichnis4"/>
        <w:tabs>
          <w:tab w:val="right" w:leader="dot" w:pos="9054"/>
        </w:tabs>
        <w:rPr>
          <w:rFonts w:eastAsiaTheme="minorEastAsia"/>
          <w:noProof/>
          <w:sz w:val="24"/>
          <w:szCs w:val="24"/>
          <w:lang w:eastAsia="ja-JP"/>
        </w:rPr>
      </w:pPr>
      <w:r>
        <w:rPr>
          <w:noProof/>
        </w:rPr>
        <w:t>2.2.1.2 Inhaltsverzeichnis Dokumentationsordner</w:t>
      </w:r>
      <w:r>
        <w:rPr>
          <w:noProof/>
        </w:rPr>
        <w:tab/>
      </w:r>
      <w:r>
        <w:rPr>
          <w:noProof/>
        </w:rPr>
        <w:fldChar w:fldCharType="begin"/>
      </w:r>
      <w:r>
        <w:rPr>
          <w:noProof/>
        </w:rPr>
        <w:instrText xml:space="preserve"> PAGEREF _Toc287784187 \h </w:instrText>
      </w:r>
      <w:r>
        <w:rPr>
          <w:noProof/>
        </w:rPr>
      </w:r>
      <w:r>
        <w:rPr>
          <w:noProof/>
        </w:rPr>
        <w:fldChar w:fldCharType="separate"/>
      </w:r>
      <w:r>
        <w:rPr>
          <w:noProof/>
        </w:rPr>
        <w:t>17</w:t>
      </w:r>
      <w:r>
        <w:rPr>
          <w:noProof/>
        </w:rPr>
        <w:fldChar w:fldCharType="end"/>
      </w:r>
    </w:p>
    <w:p w14:paraId="2E9E536B" w14:textId="77777777" w:rsidR="00A011BA" w:rsidRDefault="00A011BA">
      <w:pPr>
        <w:pStyle w:val="Verzeichnis4"/>
        <w:tabs>
          <w:tab w:val="right" w:leader="dot" w:pos="9054"/>
        </w:tabs>
        <w:rPr>
          <w:rFonts w:eastAsiaTheme="minorEastAsia"/>
          <w:noProof/>
          <w:sz w:val="24"/>
          <w:szCs w:val="24"/>
          <w:lang w:eastAsia="ja-JP"/>
        </w:rPr>
      </w:pPr>
      <w:r>
        <w:rPr>
          <w:noProof/>
        </w:rPr>
        <w:t>2.2.1.3 Anlagen-Bestandsliste</w:t>
      </w:r>
      <w:r>
        <w:rPr>
          <w:noProof/>
        </w:rPr>
        <w:tab/>
      </w:r>
      <w:r>
        <w:rPr>
          <w:noProof/>
        </w:rPr>
        <w:fldChar w:fldCharType="begin"/>
      </w:r>
      <w:r>
        <w:rPr>
          <w:noProof/>
        </w:rPr>
        <w:instrText xml:space="preserve"> PAGEREF _Toc287784188 \h </w:instrText>
      </w:r>
      <w:r>
        <w:rPr>
          <w:noProof/>
        </w:rPr>
      </w:r>
      <w:r>
        <w:rPr>
          <w:noProof/>
        </w:rPr>
        <w:fldChar w:fldCharType="separate"/>
      </w:r>
      <w:r>
        <w:rPr>
          <w:noProof/>
        </w:rPr>
        <w:t>17</w:t>
      </w:r>
      <w:r>
        <w:rPr>
          <w:noProof/>
        </w:rPr>
        <w:fldChar w:fldCharType="end"/>
      </w:r>
    </w:p>
    <w:p w14:paraId="0AF3013F" w14:textId="77777777" w:rsidR="00A011BA" w:rsidRDefault="00A011BA">
      <w:pPr>
        <w:pStyle w:val="Verzeichnis4"/>
        <w:tabs>
          <w:tab w:val="right" w:leader="dot" w:pos="9054"/>
        </w:tabs>
        <w:rPr>
          <w:rFonts w:eastAsiaTheme="minorEastAsia"/>
          <w:noProof/>
          <w:sz w:val="24"/>
          <w:szCs w:val="24"/>
          <w:lang w:eastAsia="ja-JP"/>
        </w:rPr>
      </w:pPr>
      <w:r>
        <w:rPr>
          <w:noProof/>
        </w:rPr>
        <w:t>2.2.1.4 Geräte-Listen</w:t>
      </w:r>
      <w:r>
        <w:rPr>
          <w:noProof/>
        </w:rPr>
        <w:tab/>
      </w:r>
      <w:r>
        <w:rPr>
          <w:noProof/>
        </w:rPr>
        <w:fldChar w:fldCharType="begin"/>
      </w:r>
      <w:r>
        <w:rPr>
          <w:noProof/>
        </w:rPr>
        <w:instrText xml:space="preserve"> PAGEREF _Toc287784189 \h </w:instrText>
      </w:r>
      <w:r>
        <w:rPr>
          <w:noProof/>
        </w:rPr>
      </w:r>
      <w:r>
        <w:rPr>
          <w:noProof/>
        </w:rPr>
        <w:fldChar w:fldCharType="separate"/>
      </w:r>
      <w:r>
        <w:rPr>
          <w:noProof/>
        </w:rPr>
        <w:t>17</w:t>
      </w:r>
      <w:r>
        <w:rPr>
          <w:noProof/>
        </w:rPr>
        <w:fldChar w:fldCharType="end"/>
      </w:r>
    </w:p>
    <w:p w14:paraId="27838B68" w14:textId="77777777" w:rsidR="00A011BA" w:rsidRDefault="00A011BA">
      <w:pPr>
        <w:pStyle w:val="Verzeichnis4"/>
        <w:tabs>
          <w:tab w:val="right" w:leader="dot" w:pos="9054"/>
        </w:tabs>
        <w:rPr>
          <w:rFonts w:eastAsiaTheme="minorEastAsia"/>
          <w:noProof/>
          <w:sz w:val="24"/>
          <w:szCs w:val="24"/>
          <w:lang w:eastAsia="ja-JP"/>
        </w:rPr>
      </w:pPr>
      <w:r>
        <w:rPr>
          <w:noProof/>
        </w:rPr>
        <w:t>2.2.1.5 Inspektion-, Wartungs- und Prüfintervall-Liste</w:t>
      </w:r>
      <w:r>
        <w:rPr>
          <w:noProof/>
        </w:rPr>
        <w:tab/>
      </w:r>
      <w:r>
        <w:rPr>
          <w:noProof/>
        </w:rPr>
        <w:fldChar w:fldCharType="begin"/>
      </w:r>
      <w:r>
        <w:rPr>
          <w:noProof/>
        </w:rPr>
        <w:instrText xml:space="preserve"> PAGEREF _Toc287784190 \h </w:instrText>
      </w:r>
      <w:r>
        <w:rPr>
          <w:noProof/>
        </w:rPr>
      </w:r>
      <w:r>
        <w:rPr>
          <w:noProof/>
        </w:rPr>
        <w:fldChar w:fldCharType="separate"/>
      </w:r>
      <w:r>
        <w:rPr>
          <w:noProof/>
        </w:rPr>
        <w:t>17</w:t>
      </w:r>
      <w:r>
        <w:rPr>
          <w:noProof/>
        </w:rPr>
        <w:fldChar w:fldCharType="end"/>
      </w:r>
    </w:p>
    <w:p w14:paraId="7C87CD20" w14:textId="77777777" w:rsidR="00A011BA" w:rsidRDefault="00A011BA">
      <w:pPr>
        <w:pStyle w:val="Verzeichnis2"/>
        <w:tabs>
          <w:tab w:val="right" w:leader="dot" w:pos="9054"/>
        </w:tabs>
        <w:rPr>
          <w:rFonts w:eastAsiaTheme="minorEastAsia"/>
          <w:noProof/>
          <w:sz w:val="24"/>
          <w:szCs w:val="24"/>
          <w:lang w:eastAsia="ja-JP"/>
        </w:rPr>
      </w:pPr>
      <w:r>
        <w:rPr>
          <w:noProof/>
        </w:rPr>
        <w:t>2.3 Hochbau - Bauwerk / Baukonstruktion</w:t>
      </w:r>
      <w:r>
        <w:rPr>
          <w:noProof/>
        </w:rPr>
        <w:tab/>
      </w:r>
      <w:r>
        <w:rPr>
          <w:noProof/>
        </w:rPr>
        <w:fldChar w:fldCharType="begin"/>
      </w:r>
      <w:r>
        <w:rPr>
          <w:noProof/>
        </w:rPr>
        <w:instrText xml:space="preserve"> PAGEREF _Toc287784191 \h </w:instrText>
      </w:r>
      <w:r>
        <w:rPr>
          <w:noProof/>
        </w:rPr>
      </w:r>
      <w:r>
        <w:rPr>
          <w:noProof/>
        </w:rPr>
        <w:fldChar w:fldCharType="separate"/>
      </w:r>
      <w:r>
        <w:rPr>
          <w:noProof/>
        </w:rPr>
        <w:t>29</w:t>
      </w:r>
      <w:r>
        <w:rPr>
          <w:noProof/>
        </w:rPr>
        <w:fldChar w:fldCharType="end"/>
      </w:r>
    </w:p>
    <w:p w14:paraId="00D5353F" w14:textId="77777777" w:rsidR="00A011BA" w:rsidRDefault="00A011BA">
      <w:pPr>
        <w:pStyle w:val="Verzeichnis3"/>
        <w:tabs>
          <w:tab w:val="right" w:leader="dot" w:pos="9054"/>
        </w:tabs>
        <w:rPr>
          <w:rFonts w:eastAsiaTheme="minorEastAsia"/>
          <w:noProof/>
          <w:sz w:val="24"/>
          <w:szCs w:val="24"/>
          <w:lang w:eastAsia="ja-JP"/>
        </w:rPr>
      </w:pPr>
      <w:r>
        <w:rPr>
          <w:noProof/>
        </w:rPr>
        <w:t>2.3.1 Anlagen Hochbau - Bauwerk / Baukonstruktion</w:t>
      </w:r>
      <w:r>
        <w:rPr>
          <w:noProof/>
        </w:rPr>
        <w:tab/>
      </w:r>
      <w:r>
        <w:rPr>
          <w:noProof/>
        </w:rPr>
        <w:fldChar w:fldCharType="begin"/>
      </w:r>
      <w:r>
        <w:rPr>
          <w:noProof/>
        </w:rPr>
        <w:instrText xml:space="preserve"> PAGEREF _Toc287784192 \h </w:instrText>
      </w:r>
      <w:r>
        <w:rPr>
          <w:noProof/>
        </w:rPr>
      </w:r>
      <w:r>
        <w:rPr>
          <w:noProof/>
        </w:rPr>
        <w:fldChar w:fldCharType="separate"/>
      </w:r>
      <w:r>
        <w:rPr>
          <w:noProof/>
        </w:rPr>
        <w:t>31</w:t>
      </w:r>
      <w:r>
        <w:rPr>
          <w:noProof/>
        </w:rPr>
        <w:fldChar w:fldCharType="end"/>
      </w:r>
    </w:p>
    <w:p w14:paraId="0E6865AA" w14:textId="77777777" w:rsidR="00A011BA" w:rsidRDefault="00A011BA">
      <w:pPr>
        <w:pStyle w:val="Verzeichnis4"/>
        <w:tabs>
          <w:tab w:val="right" w:leader="dot" w:pos="9054"/>
        </w:tabs>
        <w:rPr>
          <w:rFonts w:eastAsiaTheme="minorEastAsia"/>
          <w:noProof/>
          <w:sz w:val="24"/>
          <w:szCs w:val="24"/>
          <w:lang w:eastAsia="ja-JP"/>
        </w:rPr>
      </w:pPr>
      <w:r>
        <w:rPr>
          <w:noProof/>
        </w:rPr>
        <w:t>2.3.1.1 Ordnerrücken</w:t>
      </w:r>
      <w:r>
        <w:rPr>
          <w:noProof/>
        </w:rPr>
        <w:tab/>
      </w:r>
      <w:r>
        <w:rPr>
          <w:noProof/>
        </w:rPr>
        <w:fldChar w:fldCharType="begin"/>
      </w:r>
      <w:r>
        <w:rPr>
          <w:noProof/>
        </w:rPr>
        <w:instrText xml:space="preserve"> PAGEREF _Toc287784193 \h </w:instrText>
      </w:r>
      <w:r>
        <w:rPr>
          <w:noProof/>
        </w:rPr>
      </w:r>
      <w:r>
        <w:rPr>
          <w:noProof/>
        </w:rPr>
        <w:fldChar w:fldCharType="separate"/>
      </w:r>
      <w:r>
        <w:rPr>
          <w:noProof/>
        </w:rPr>
        <w:t>31</w:t>
      </w:r>
      <w:r>
        <w:rPr>
          <w:noProof/>
        </w:rPr>
        <w:fldChar w:fldCharType="end"/>
      </w:r>
    </w:p>
    <w:p w14:paraId="5610F1F1" w14:textId="77777777" w:rsidR="00A011BA" w:rsidRDefault="00A011BA">
      <w:pPr>
        <w:pStyle w:val="Verzeichnis4"/>
        <w:tabs>
          <w:tab w:val="right" w:leader="dot" w:pos="9054"/>
        </w:tabs>
        <w:rPr>
          <w:rFonts w:eastAsiaTheme="minorEastAsia"/>
          <w:noProof/>
          <w:sz w:val="24"/>
          <w:szCs w:val="24"/>
          <w:lang w:eastAsia="ja-JP"/>
        </w:rPr>
      </w:pPr>
      <w:r>
        <w:rPr>
          <w:noProof/>
        </w:rPr>
        <w:t>2.3.1.2 Inhaltsverzeichnis Dokumentationsordner</w:t>
      </w:r>
      <w:r>
        <w:rPr>
          <w:noProof/>
        </w:rPr>
        <w:tab/>
      </w:r>
      <w:r>
        <w:rPr>
          <w:noProof/>
        </w:rPr>
        <w:fldChar w:fldCharType="begin"/>
      </w:r>
      <w:r>
        <w:rPr>
          <w:noProof/>
        </w:rPr>
        <w:instrText xml:space="preserve"> PAGEREF _Toc287784194 \h </w:instrText>
      </w:r>
      <w:r>
        <w:rPr>
          <w:noProof/>
        </w:rPr>
      </w:r>
      <w:r>
        <w:rPr>
          <w:noProof/>
        </w:rPr>
        <w:fldChar w:fldCharType="separate"/>
      </w:r>
      <w:r>
        <w:rPr>
          <w:noProof/>
        </w:rPr>
        <w:t>31</w:t>
      </w:r>
      <w:r>
        <w:rPr>
          <w:noProof/>
        </w:rPr>
        <w:fldChar w:fldCharType="end"/>
      </w:r>
    </w:p>
    <w:p w14:paraId="631E7EF5" w14:textId="77777777" w:rsidR="00A011BA" w:rsidRDefault="00A011BA">
      <w:pPr>
        <w:pStyle w:val="Verzeichnis4"/>
        <w:tabs>
          <w:tab w:val="right" w:leader="dot" w:pos="9054"/>
        </w:tabs>
        <w:rPr>
          <w:rFonts w:eastAsiaTheme="minorEastAsia"/>
          <w:noProof/>
          <w:sz w:val="24"/>
          <w:szCs w:val="24"/>
          <w:lang w:eastAsia="ja-JP"/>
        </w:rPr>
      </w:pPr>
      <w:r>
        <w:rPr>
          <w:noProof/>
        </w:rPr>
        <w:t>2.3.1.3 Anlagen-Bestandsliste</w:t>
      </w:r>
      <w:r>
        <w:rPr>
          <w:noProof/>
        </w:rPr>
        <w:tab/>
      </w:r>
      <w:r>
        <w:rPr>
          <w:noProof/>
        </w:rPr>
        <w:fldChar w:fldCharType="begin"/>
      </w:r>
      <w:r>
        <w:rPr>
          <w:noProof/>
        </w:rPr>
        <w:instrText xml:space="preserve"> PAGEREF _Toc287784195 \h </w:instrText>
      </w:r>
      <w:r>
        <w:rPr>
          <w:noProof/>
        </w:rPr>
      </w:r>
      <w:r>
        <w:rPr>
          <w:noProof/>
        </w:rPr>
        <w:fldChar w:fldCharType="separate"/>
      </w:r>
      <w:r>
        <w:rPr>
          <w:noProof/>
        </w:rPr>
        <w:t>31</w:t>
      </w:r>
      <w:r>
        <w:rPr>
          <w:noProof/>
        </w:rPr>
        <w:fldChar w:fldCharType="end"/>
      </w:r>
    </w:p>
    <w:p w14:paraId="23F95B6A" w14:textId="77777777" w:rsidR="00A011BA" w:rsidRDefault="00A011BA">
      <w:pPr>
        <w:pStyle w:val="Verzeichnis4"/>
        <w:tabs>
          <w:tab w:val="right" w:leader="dot" w:pos="9054"/>
        </w:tabs>
        <w:rPr>
          <w:rFonts w:eastAsiaTheme="minorEastAsia"/>
          <w:noProof/>
          <w:sz w:val="24"/>
          <w:szCs w:val="24"/>
          <w:lang w:eastAsia="ja-JP"/>
        </w:rPr>
      </w:pPr>
      <w:r>
        <w:rPr>
          <w:noProof/>
        </w:rPr>
        <w:t>2.3.1.4 Geräte-Listen</w:t>
      </w:r>
      <w:r>
        <w:rPr>
          <w:noProof/>
        </w:rPr>
        <w:tab/>
      </w:r>
      <w:r>
        <w:rPr>
          <w:noProof/>
        </w:rPr>
        <w:fldChar w:fldCharType="begin"/>
      </w:r>
      <w:r>
        <w:rPr>
          <w:noProof/>
        </w:rPr>
        <w:instrText xml:space="preserve"> PAGEREF _Toc287784196 \h </w:instrText>
      </w:r>
      <w:r>
        <w:rPr>
          <w:noProof/>
        </w:rPr>
      </w:r>
      <w:r>
        <w:rPr>
          <w:noProof/>
        </w:rPr>
        <w:fldChar w:fldCharType="separate"/>
      </w:r>
      <w:r>
        <w:rPr>
          <w:noProof/>
        </w:rPr>
        <w:t>31</w:t>
      </w:r>
      <w:r>
        <w:rPr>
          <w:noProof/>
        </w:rPr>
        <w:fldChar w:fldCharType="end"/>
      </w:r>
    </w:p>
    <w:p w14:paraId="3034C641" w14:textId="77777777" w:rsidR="00A011BA" w:rsidRDefault="00A011BA">
      <w:pPr>
        <w:pStyle w:val="Verzeichnis4"/>
        <w:tabs>
          <w:tab w:val="right" w:leader="dot" w:pos="9054"/>
        </w:tabs>
        <w:rPr>
          <w:rFonts w:eastAsiaTheme="minorEastAsia"/>
          <w:noProof/>
          <w:sz w:val="24"/>
          <w:szCs w:val="24"/>
          <w:lang w:eastAsia="ja-JP"/>
        </w:rPr>
      </w:pPr>
      <w:r>
        <w:rPr>
          <w:noProof/>
        </w:rPr>
        <w:t>2.3.1.5 Inspektion-, Wartungs- und Prüfintervall-Liste</w:t>
      </w:r>
      <w:r>
        <w:rPr>
          <w:noProof/>
        </w:rPr>
        <w:tab/>
      </w:r>
      <w:r>
        <w:rPr>
          <w:noProof/>
        </w:rPr>
        <w:fldChar w:fldCharType="begin"/>
      </w:r>
      <w:r>
        <w:rPr>
          <w:noProof/>
        </w:rPr>
        <w:instrText xml:space="preserve"> PAGEREF _Toc287784197 \h </w:instrText>
      </w:r>
      <w:r>
        <w:rPr>
          <w:noProof/>
        </w:rPr>
      </w:r>
      <w:r>
        <w:rPr>
          <w:noProof/>
        </w:rPr>
        <w:fldChar w:fldCharType="separate"/>
      </w:r>
      <w:r>
        <w:rPr>
          <w:noProof/>
        </w:rPr>
        <w:t>31</w:t>
      </w:r>
      <w:r>
        <w:rPr>
          <w:noProof/>
        </w:rPr>
        <w:fldChar w:fldCharType="end"/>
      </w:r>
    </w:p>
    <w:p w14:paraId="73A66FCC" w14:textId="77777777" w:rsidR="00A011BA" w:rsidRDefault="00A011BA">
      <w:pPr>
        <w:pStyle w:val="Verzeichnis2"/>
        <w:tabs>
          <w:tab w:val="right" w:leader="dot" w:pos="9054"/>
        </w:tabs>
        <w:rPr>
          <w:rFonts w:eastAsiaTheme="minorEastAsia"/>
          <w:noProof/>
          <w:sz w:val="24"/>
          <w:szCs w:val="24"/>
          <w:lang w:eastAsia="ja-JP"/>
        </w:rPr>
      </w:pPr>
      <w:r>
        <w:rPr>
          <w:noProof/>
        </w:rPr>
        <w:t>2.4 Abwasser, Wasser- und Gasanlagen im Bauwerk und in Außenanlagen</w:t>
      </w:r>
      <w:r>
        <w:rPr>
          <w:noProof/>
        </w:rPr>
        <w:tab/>
      </w:r>
      <w:r>
        <w:rPr>
          <w:noProof/>
        </w:rPr>
        <w:fldChar w:fldCharType="begin"/>
      </w:r>
      <w:r>
        <w:rPr>
          <w:noProof/>
        </w:rPr>
        <w:instrText xml:space="preserve"> PAGEREF _Toc287784198 \h </w:instrText>
      </w:r>
      <w:r>
        <w:rPr>
          <w:noProof/>
        </w:rPr>
      </w:r>
      <w:r>
        <w:rPr>
          <w:noProof/>
        </w:rPr>
        <w:fldChar w:fldCharType="separate"/>
      </w:r>
      <w:r>
        <w:rPr>
          <w:noProof/>
        </w:rPr>
        <w:t>43</w:t>
      </w:r>
      <w:r>
        <w:rPr>
          <w:noProof/>
        </w:rPr>
        <w:fldChar w:fldCharType="end"/>
      </w:r>
    </w:p>
    <w:p w14:paraId="531BCA30" w14:textId="77777777" w:rsidR="00A011BA" w:rsidRDefault="00A011BA">
      <w:pPr>
        <w:pStyle w:val="Verzeichnis3"/>
        <w:tabs>
          <w:tab w:val="right" w:leader="dot" w:pos="9054"/>
        </w:tabs>
        <w:rPr>
          <w:rFonts w:eastAsiaTheme="minorEastAsia"/>
          <w:noProof/>
          <w:sz w:val="24"/>
          <w:szCs w:val="24"/>
          <w:lang w:eastAsia="ja-JP"/>
        </w:rPr>
      </w:pPr>
      <w:r>
        <w:rPr>
          <w:noProof/>
        </w:rPr>
        <w:t>2.4.1 Anlagen Abwasser, Wasser- und Gasanlagen im Bauwerk und in Außenanlagen</w:t>
      </w:r>
      <w:r>
        <w:rPr>
          <w:noProof/>
        </w:rPr>
        <w:tab/>
      </w:r>
      <w:r>
        <w:rPr>
          <w:noProof/>
        </w:rPr>
        <w:fldChar w:fldCharType="begin"/>
      </w:r>
      <w:r>
        <w:rPr>
          <w:noProof/>
        </w:rPr>
        <w:instrText xml:space="preserve"> PAGEREF _Toc287784199 \h </w:instrText>
      </w:r>
      <w:r>
        <w:rPr>
          <w:noProof/>
        </w:rPr>
      </w:r>
      <w:r>
        <w:rPr>
          <w:noProof/>
        </w:rPr>
        <w:fldChar w:fldCharType="separate"/>
      </w:r>
      <w:r>
        <w:rPr>
          <w:noProof/>
        </w:rPr>
        <w:t>45</w:t>
      </w:r>
      <w:r>
        <w:rPr>
          <w:noProof/>
        </w:rPr>
        <w:fldChar w:fldCharType="end"/>
      </w:r>
    </w:p>
    <w:p w14:paraId="6C286E9F" w14:textId="77777777" w:rsidR="00A011BA" w:rsidRDefault="00A011BA">
      <w:pPr>
        <w:pStyle w:val="Verzeichnis4"/>
        <w:tabs>
          <w:tab w:val="right" w:leader="dot" w:pos="9054"/>
        </w:tabs>
        <w:rPr>
          <w:rFonts w:eastAsiaTheme="minorEastAsia"/>
          <w:noProof/>
          <w:sz w:val="24"/>
          <w:szCs w:val="24"/>
          <w:lang w:eastAsia="ja-JP"/>
        </w:rPr>
      </w:pPr>
      <w:r>
        <w:rPr>
          <w:noProof/>
        </w:rPr>
        <w:t>2.4.1.1 Ordnerrücken</w:t>
      </w:r>
      <w:r>
        <w:rPr>
          <w:noProof/>
        </w:rPr>
        <w:tab/>
      </w:r>
      <w:r>
        <w:rPr>
          <w:noProof/>
        </w:rPr>
        <w:fldChar w:fldCharType="begin"/>
      </w:r>
      <w:r>
        <w:rPr>
          <w:noProof/>
        </w:rPr>
        <w:instrText xml:space="preserve"> PAGEREF _Toc287784200 \h </w:instrText>
      </w:r>
      <w:r>
        <w:rPr>
          <w:noProof/>
        </w:rPr>
      </w:r>
      <w:r>
        <w:rPr>
          <w:noProof/>
        </w:rPr>
        <w:fldChar w:fldCharType="separate"/>
      </w:r>
      <w:r>
        <w:rPr>
          <w:noProof/>
        </w:rPr>
        <w:t>45</w:t>
      </w:r>
      <w:r>
        <w:rPr>
          <w:noProof/>
        </w:rPr>
        <w:fldChar w:fldCharType="end"/>
      </w:r>
    </w:p>
    <w:p w14:paraId="6628CC23" w14:textId="77777777" w:rsidR="00A011BA" w:rsidRDefault="00A011BA">
      <w:pPr>
        <w:pStyle w:val="Verzeichnis4"/>
        <w:tabs>
          <w:tab w:val="right" w:leader="dot" w:pos="9054"/>
        </w:tabs>
        <w:rPr>
          <w:rFonts w:eastAsiaTheme="minorEastAsia"/>
          <w:noProof/>
          <w:sz w:val="24"/>
          <w:szCs w:val="24"/>
          <w:lang w:eastAsia="ja-JP"/>
        </w:rPr>
      </w:pPr>
      <w:r>
        <w:rPr>
          <w:noProof/>
        </w:rPr>
        <w:t>2.4.1.2 Inhaltsverzeichnis Dokumentationsordner</w:t>
      </w:r>
      <w:r>
        <w:rPr>
          <w:noProof/>
        </w:rPr>
        <w:tab/>
      </w:r>
      <w:r>
        <w:rPr>
          <w:noProof/>
        </w:rPr>
        <w:fldChar w:fldCharType="begin"/>
      </w:r>
      <w:r>
        <w:rPr>
          <w:noProof/>
        </w:rPr>
        <w:instrText xml:space="preserve"> PAGEREF _Toc287784201 \h </w:instrText>
      </w:r>
      <w:r>
        <w:rPr>
          <w:noProof/>
        </w:rPr>
      </w:r>
      <w:r>
        <w:rPr>
          <w:noProof/>
        </w:rPr>
        <w:fldChar w:fldCharType="separate"/>
      </w:r>
      <w:r>
        <w:rPr>
          <w:noProof/>
        </w:rPr>
        <w:t>45</w:t>
      </w:r>
      <w:r>
        <w:rPr>
          <w:noProof/>
        </w:rPr>
        <w:fldChar w:fldCharType="end"/>
      </w:r>
    </w:p>
    <w:p w14:paraId="462C36A7" w14:textId="77777777" w:rsidR="00A011BA" w:rsidRDefault="00A011BA">
      <w:pPr>
        <w:pStyle w:val="Verzeichnis4"/>
        <w:tabs>
          <w:tab w:val="right" w:leader="dot" w:pos="9054"/>
        </w:tabs>
        <w:rPr>
          <w:rFonts w:eastAsiaTheme="minorEastAsia"/>
          <w:noProof/>
          <w:sz w:val="24"/>
          <w:szCs w:val="24"/>
          <w:lang w:eastAsia="ja-JP"/>
        </w:rPr>
      </w:pPr>
      <w:r>
        <w:rPr>
          <w:noProof/>
        </w:rPr>
        <w:t>2.4.1.3 Anlagen-Bestandsliste</w:t>
      </w:r>
      <w:r>
        <w:rPr>
          <w:noProof/>
        </w:rPr>
        <w:tab/>
      </w:r>
      <w:r>
        <w:rPr>
          <w:noProof/>
        </w:rPr>
        <w:fldChar w:fldCharType="begin"/>
      </w:r>
      <w:r>
        <w:rPr>
          <w:noProof/>
        </w:rPr>
        <w:instrText xml:space="preserve"> PAGEREF _Toc287784202 \h </w:instrText>
      </w:r>
      <w:r>
        <w:rPr>
          <w:noProof/>
        </w:rPr>
      </w:r>
      <w:r>
        <w:rPr>
          <w:noProof/>
        </w:rPr>
        <w:fldChar w:fldCharType="separate"/>
      </w:r>
      <w:r>
        <w:rPr>
          <w:noProof/>
        </w:rPr>
        <w:t>45</w:t>
      </w:r>
      <w:r>
        <w:rPr>
          <w:noProof/>
        </w:rPr>
        <w:fldChar w:fldCharType="end"/>
      </w:r>
    </w:p>
    <w:p w14:paraId="293979A3" w14:textId="77777777" w:rsidR="00A011BA" w:rsidRDefault="00A011BA">
      <w:pPr>
        <w:pStyle w:val="Verzeichnis4"/>
        <w:tabs>
          <w:tab w:val="right" w:leader="dot" w:pos="9054"/>
        </w:tabs>
        <w:rPr>
          <w:rFonts w:eastAsiaTheme="minorEastAsia"/>
          <w:noProof/>
          <w:sz w:val="24"/>
          <w:szCs w:val="24"/>
          <w:lang w:eastAsia="ja-JP"/>
        </w:rPr>
      </w:pPr>
      <w:r>
        <w:rPr>
          <w:noProof/>
        </w:rPr>
        <w:t>2.4.1.4 Geräte-Listen</w:t>
      </w:r>
      <w:r>
        <w:rPr>
          <w:noProof/>
        </w:rPr>
        <w:tab/>
      </w:r>
      <w:r>
        <w:rPr>
          <w:noProof/>
        </w:rPr>
        <w:fldChar w:fldCharType="begin"/>
      </w:r>
      <w:r>
        <w:rPr>
          <w:noProof/>
        </w:rPr>
        <w:instrText xml:space="preserve"> PAGEREF _Toc287784203 \h </w:instrText>
      </w:r>
      <w:r>
        <w:rPr>
          <w:noProof/>
        </w:rPr>
      </w:r>
      <w:r>
        <w:rPr>
          <w:noProof/>
        </w:rPr>
        <w:fldChar w:fldCharType="separate"/>
      </w:r>
      <w:r>
        <w:rPr>
          <w:noProof/>
        </w:rPr>
        <w:t>45</w:t>
      </w:r>
      <w:r>
        <w:rPr>
          <w:noProof/>
        </w:rPr>
        <w:fldChar w:fldCharType="end"/>
      </w:r>
    </w:p>
    <w:p w14:paraId="1CFC3B4F" w14:textId="77777777" w:rsidR="00A011BA" w:rsidRDefault="00A011BA">
      <w:pPr>
        <w:pStyle w:val="Verzeichnis4"/>
        <w:tabs>
          <w:tab w:val="right" w:leader="dot" w:pos="9054"/>
        </w:tabs>
        <w:rPr>
          <w:rFonts w:eastAsiaTheme="minorEastAsia"/>
          <w:noProof/>
          <w:sz w:val="24"/>
          <w:szCs w:val="24"/>
          <w:lang w:eastAsia="ja-JP"/>
        </w:rPr>
      </w:pPr>
      <w:r>
        <w:rPr>
          <w:noProof/>
        </w:rPr>
        <w:t>2.4.1.5 Inspektion-, Wartungs- und Prüfintervall-Liste</w:t>
      </w:r>
      <w:r>
        <w:rPr>
          <w:noProof/>
        </w:rPr>
        <w:tab/>
      </w:r>
      <w:r>
        <w:rPr>
          <w:noProof/>
        </w:rPr>
        <w:fldChar w:fldCharType="begin"/>
      </w:r>
      <w:r>
        <w:rPr>
          <w:noProof/>
        </w:rPr>
        <w:instrText xml:space="preserve"> PAGEREF _Toc287784204 \h </w:instrText>
      </w:r>
      <w:r>
        <w:rPr>
          <w:noProof/>
        </w:rPr>
      </w:r>
      <w:r>
        <w:rPr>
          <w:noProof/>
        </w:rPr>
        <w:fldChar w:fldCharType="separate"/>
      </w:r>
      <w:r>
        <w:rPr>
          <w:noProof/>
        </w:rPr>
        <w:t>45</w:t>
      </w:r>
      <w:r>
        <w:rPr>
          <w:noProof/>
        </w:rPr>
        <w:fldChar w:fldCharType="end"/>
      </w:r>
    </w:p>
    <w:p w14:paraId="137BF80E" w14:textId="77777777" w:rsidR="00A011BA" w:rsidRDefault="00A011BA">
      <w:pPr>
        <w:pStyle w:val="Verzeichnis2"/>
        <w:tabs>
          <w:tab w:val="right" w:leader="dot" w:pos="9054"/>
        </w:tabs>
        <w:rPr>
          <w:rFonts w:eastAsiaTheme="minorEastAsia"/>
          <w:noProof/>
          <w:sz w:val="24"/>
          <w:szCs w:val="24"/>
          <w:lang w:eastAsia="ja-JP"/>
        </w:rPr>
      </w:pPr>
      <w:r>
        <w:rPr>
          <w:noProof/>
        </w:rPr>
        <w:t>2.5 Wärmeversorgungsanlagen im Bauwerk und in Außenanlagen</w:t>
      </w:r>
      <w:r>
        <w:rPr>
          <w:noProof/>
        </w:rPr>
        <w:tab/>
      </w:r>
      <w:r>
        <w:rPr>
          <w:noProof/>
        </w:rPr>
        <w:fldChar w:fldCharType="begin"/>
      </w:r>
      <w:r>
        <w:rPr>
          <w:noProof/>
        </w:rPr>
        <w:instrText xml:space="preserve"> PAGEREF _Toc287784205 \h </w:instrText>
      </w:r>
      <w:r>
        <w:rPr>
          <w:noProof/>
        </w:rPr>
      </w:r>
      <w:r>
        <w:rPr>
          <w:noProof/>
        </w:rPr>
        <w:fldChar w:fldCharType="separate"/>
      </w:r>
      <w:r>
        <w:rPr>
          <w:noProof/>
        </w:rPr>
        <w:t>57</w:t>
      </w:r>
      <w:r>
        <w:rPr>
          <w:noProof/>
        </w:rPr>
        <w:fldChar w:fldCharType="end"/>
      </w:r>
    </w:p>
    <w:p w14:paraId="15E7E6F6" w14:textId="77777777" w:rsidR="00A011BA" w:rsidRDefault="00A011BA">
      <w:pPr>
        <w:pStyle w:val="Verzeichnis3"/>
        <w:tabs>
          <w:tab w:val="right" w:leader="dot" w:pos="9054"/>
        </w:tabs>
        <w:rPr>
          <w:rFonts w:eastAsiaTheme="minorEastAsia"/>
          <w:noProof/>
          <w:sz w:val="24"/>
          <w:szCs w:val="24"/>
          <w:lang w:eastAsia="ja-JP"/>
        </w:rPr>
      </w:pPr>
      <w:r>
        <w:rPr>
          <w:noProof/>
        </w:rPr>
        <w:t>2.5.1 Anlagen Wärmeversorgungsanlagen im Bauwerk und in Außenanlagen</w:t>
      </w:r>
      <w:r>
        <w:rPr>
          <w:noProof/>
        </w:rPr>
        <w:tab/>
      </w:r>
      <w:r>
        <w:rPr>
          <w:noProof/>
        </w:rPr>
        <w:fldChar w:fldCharType="begin"/>
      </w:r>
      <w:r>
        <w:rPr>
          <w:noProof/>
        </w:rPr>
        <w:instrText xml:space="preserve"> PAGEREF _Toc287784206 \h </w:instrText>
      </w:r>
      <w:r>
        <w:rPr>
          <w:noProof/>
        </w:rPr>
      </w:r>
      <w:r>
        <w:rPr>
          <w:noProof/>
        </w:rPr>
        <w:fldChar w:fldCharType="separate"/>
      </w:r>
      <w:r>
        <w:rPr>
          <w:noProof/>
        </w:rPr>
        <w:t>59</w:t>
      </w:r>
      <w:r>
        <w:rPr>
          <w:noProof/>
        </w:rPr>
        <w:fldChar w:fldCharType="end"/>
      </w:r>
    </w:p>
    <w:p w14:paraId="7C9435D8" w14:textId="77777777" w:rsidR="00A011BA" w:rsidRDefault="00A011BA">
      <w:pPr>
        <w:pStyle w:val="Verzeichnis4"/>
        <w:tabs>
          <w:tab w:val="right" w:leader="dot" w:pos="9054"/>
        </w:tabs>
        <w:rPr>
          <w:rFonts w:eastAsiaTheme="minorEastAsia"/>
          <w:noProof/>
          <w:sz w:val="24"/>
          <w:szCs w:val="24"/>
          <w:lang w:eastAsia="ja-JP"/>
        </w:rPr>
      </w:pPr>
      <w:r>
        <w:rPr>
          <w:noProof/>
        </w:rPr>
        <w:t>2.5.1.1 Ordnerrücken</w:t>
      </w:r>
      <w:r>
        <w:rPr>
          <w:noProof/>
        </w:rPr>
        <w:tab/>
      </w:r>
      <w:r>
        <w:rPr>
          <w:noProof/>
        </w:rPr>
        <w:fldChar w:fldCharType="begin"/>
      </w:r>
      <w:r>
        <w:rPr>
          <w:noProof/>
        </w:rPr>
        <w:instrText xml:space="preserve"> PAGEREF _Toc287784207 \h </w:instrText>
      </w:r>
      <w:r>
        <w:rPr>
          <w:noProof/>
        </w:rPr>
      </w:r>
      <w:r>
        <w:rPr>
          <w:noProof/>
        </w:rPr>
        <w:fldChar w:fldCharType="separate"/>
      </w:r>
      <w:r>
        <w:rPr>
          <w:noProof/>
        </w:rPr>
        <w:t>59</w:t>
      </w:r>
      <w:r>
        <w:rPr>
          <w:noProof/>
        </w:rPr>
        <w:fldChar w:fldCharType="end"/>
      </w:r>
    </w:p>
    <w:p w14:paraId="5CE28E70" w14:textId="77777777" w:rsidR="00A011BA" w:rsidRDefault="00A011BA">
      <w:pPr>
        <w:pStyle w:val="Verzeichnis4"/>
        <w:tabs>
          <w:tab w:val="right" w:leader="dot" w:pos="9054"/>
        </w:tabs>
        <w:rPr>
          <w:rFonts w:eastAsiaTheme="minorEastAsia"/>
          <w:noProof/>
          <w:sz w:val="24"/>
          <w:szCs w:val="24"/>
          <w:lang w:eastAsia="ja-JP"/>
        </w:rPr>
      </w:pPr>
      <w:r>
        <w:rPr>
          <w:noProof/>
        </w:rPr>
        <w:t>2.5.1.2 Inhaltsverzeichnis Dokumentationsordner</w:t>
      </w:r>
      <w:r>
        <w:rPr>
          <w:noProof/>
        </w:rPr>
        <w:tab/>
      </w:r>
      <w:r>
        <w:rPr>
          <w:noProof/>
        </w:rPr>
        <w:fldChar w:fldCharType="begin"/>
      </w:r>
      <w:r>
        <w:rPr>
          <w:noProof/>
        </w:rPr>
        <w:instrText xml:space="preserve"> PAGEREF _Toc287784208 \h </w:instrText>
      </w:r>
      <w:r>
        <w:rPr>
          <w:noProof/>
        </w:rPr>
      </w:r>
      <w:r>
        <w:rPr>
          <w:noProof/>
        </w:rPr>
        <w:fldChar w:fldCharType="separate"/>
      </w:r>
      <w:r>
        <w:rPr>
          <w:noProof/>
        </w:rPr>
        <w:t>59</w:t>
      </w:r>
      <w:r>
        <w:rPr>
          <w:noProof/>
        </w:rPr>
        <w:fldChar w:fldCharType="end"/>
      </w:r>
    </w:p>
    <w:p w14:paraId="7A7F38F9" w14:textId="77777777" w:rsidR="00A011BA" w:rsidRDefault="00A011BA">
      <w:pPr>
        <w:pStyle w:val="Verzeichnis4"/>
        <w:tabs>
          <w:tab w:val="right" w:leader="dot" w:pos="9054"/>
        </w:tabs>
        <w:rPr>
          <w:rFonts w:eastAsiaTheme="minorEastAsia"/>
          <w:noProof/>
          <w:sz w:val="24"/>
          <w:szCs w:val="24"/>
          <w:lang w:eastAsia="ja-JP"/>
        </w:rPr>
      </w:pPr>
      <w:r>
        <w:rPr>
          <w:noProof/>
        </w:rPr>
        <w:t>2.5.1.3 Anlagen-Bestandsliste</w:t>
      </w:r>
      <w:r>
        <w:rPr>
          <w:noProof/>
        </w:rPr>
        <w:tab/>
      </w:r>
      <w:r>
        <w:rPr>
          <w:noProof/>
        </w:rPr>
        <w:fldChar w:fldCharType="begin"/>
      </w:r>
      <w:r>
        <w:rPr>
          <w:noProof/>
        </w:rPr>
        <w:instrText xml:space="preserve"> PAGEREF _Toc287784209 \h </w:instrText>
      </w:r>
      <w:r>
        <w:rPr>
          <w:noProof/>
        </w:rPr>
      </w:r>
      <w:r>
        <w:rPr>
          <w:noProof/>
        </w:rPr>
        <w:fldChar w:fldCharType="separate"/>
      </w:r>
      <w:r>
        <w:rPr>
          <w:noProof/>
        </w:rPr>
        <w:t>59</w:t>
      </w:r>
      <w:r>
        <w:rPr>
          <w:noProof/>
        </w:rPr>
        <w:fldChar w:fldCharType="end"/>
      </w:r>
    </w:p>
    <w:p w14:paraId="7DB9A3EF" w14:textId="77777777" w:rsidR="00A011BA" w:rsidRDefault="00A011BA">
      <w:pPr>
        <w:pStyle w:val="Verzeichnis4"/>
        <w:tabs>
          <w:tab w:val="right" w:leader="dot" w:pos="9054"/>
        </w:tabs>
        <w:rPr>
          <w:rFonts w:eastAsiaTheme="minorEastAsia"/>
          <w:noProof/>
          <w:sz w:val="24"/>
          <w:szCs w:val="24"/>
          <w:lang w:eastAsia="ja-JP"/>
        </w:rPr>
      </w:pPr>
      <w:r>
        <w:rPr>
          <w:noProof/>
        </w:rPr>
        <w:lastRenderedPageBreak/>
        <w:t>2.5.1.4 Geräte-Listen</w:t>
      </w:r>
      <w:r>
        <w:rPr>
          <w:noProof/>
        </w:rPr>
        <w:tab/>
      </w:r>
      <w:r>
        <w:rPr>
          <w:noProof/>
        </w:rPr>
        <w:fldChar w:fldCharType="begin"/>
      </w:r>
      <w:r>
        <w:rPr>
          <w:noProof/>
        </w:rPr>
        <w:instrText xml:space="preserve"> PAGEREF _Toc287784210 \h </w:instrText>
      </w:r>
      <w:r>
        <w:rPr>
          <w:noProof/>
        </w:rPr>
      </w:r>
      <w:r>
        <w:rPr>
          <w:noProof/>
        </w:rPr>
        <w:fldChar w:fldCharType="separate"/>
      </w:r>
      <w:r>
        <w:rPr>
          <w:noProof/>
        </w:rPr>
        <w:t>59</w:t>
      </w:r>
      <w:r>
        <w:rPr>
          <w:noProof/>
        </w:rPr>
        <w:fldChar w:fldCharType="end"/>
      </w:r>
    </w:p>
    <w:p w14:paraId="55D31537" w14:textId="77777777" w:rsidR="00A011BA" w:rsidRDefault="00A011BA">
      <w:pPr>
        <w:pStyle w:val="Verzeichnis4"/>
        <w:tabs>
          <w:tab w:val="right" w:leader="dot" w:pos="9054"/>
        </w:tabs>
        <w:rPr>
          <w:rFonts w:eastAsiaTheme="minorEastAsia"/>
          <w:noProof/>
          <w:sz w:val="24"/>
          <w:szCs w:val="24"/>
          <w:lang w:eastAsia="ja-JP"/>
        </w:rPr>
      </w:pPr>
      <w:r>
        <w:rPr>
          <w:noProof/>
        </w:rPr>
        <w:t>2.5.1.5 Inspektion-, Wartungs- und Prüfintervall-Liste</w:t>
      </w:r>
      <w:r>
        <w:rPr>
          <w:noProof/>
        </w:rPr>
        <w:tab/>
      </w:r>
      <w:r>
        <w:rPr>
          <w:noProof/>
        </w:rPr>
        <w:fldChar w:fldCharType="begin"/>
      </w:r>
      <w:r>
        <w:rPr>
          <w:noProof/>
        </w:rPr>
        <w:instrText xml:space="preserve"> PAGEREF _Toc287784211 \h </w:instrText>
      </w:r>
      <w:r>
        <w:rPr>
          <w:noProof/>
        </w:rPr>
      </w:r>
      <w:r>
        <w:rPr>
          <w:noProof/>
        </w:rPr>
        <w:fldChar w:fldCharType="separate"/>
      </w:r>
      <w:r>
        <w:rPr>
          <w:noProof/>
        </w:rPr>
        <w:t>59</w:t>
      </w:r>
      <w:r>
        <w:rPr>
          <w:noProof/>
        </w:rPr>
        <w:fldChar w:fldCharType="end"/>
      </w:r>
    </w:p>
    <w:p w14:paraId="1DE1AF88" w14:textId="77777777" w:rsidR="00A011BA" w:rsidRDefault="00A011BA">
      <w:pPr>
        <w:pStyle w:val="Verzeichnis2"/>
        <w:tabs>
          <w:tab w:val="right" w:leader="dot" w:pos="9054"/>
        </w:tabs>
        <w:rPr>
          <w:rFonts w:eastAsiaTheme="minorEastAsia"/>
          <w:noProof/>
          <w:sz w:val="24"/>
          <w:szCs w:val="24"/>
          <w:lang w:eastAsia="ja-JP"/>
        </w:rPr>
      </w:pPr>
      <w:r>
        <w:rPr>
          <w:noProof/>
        </w:rPr>
        <w:t>2.6 Lufttechnische Anlagen im Bauwerk und in Außenanlagen</w:t>
      </w:r>
      <w:r>
        <w:rPr>
          <w:noProof/>
        </w:rPr>
        <w:tab/>
      </w:r>
      <w:r>
        <w:rPr>
          <w:noProof/>
        </w:rPr>
        <w:fldChar w:fldCharType="begin"/>
      </w:r>
      <w:r>
        <w:rPr>
          <w:noProof/>
        </w:rPr>
        <w:instrText xml:space="preserve"> PAGEREF _Toc287784212 \h </w:instrText>
      </w:r>
      <w:r>
        <w:rPr>
          <w:noProof/>
        </w:rPr>
      </w:r>
      <w:r>
        <w:rPr>
          <w:noProof/>
        </w:rPr>
        <w:fldChar w:fldCharType="separate"/>
      </w:r>
      <w:r>
        <w:rPr>
          <w:noProof/>
        </w:rPr>
        <w:t>71</w:t>
      </w:r>
      <w:r>
        <w:rPr>
          <w:noProof/>
        </w:rPr>
        <w:fldChar w:fldCharType="end"/>
      </w:r>
    </w:p>
    <w:p w14:paraId="7617B1FF" w14:textId="77777777" w:rsidR="00A011BA" w:rsidRDefault="00A011BA">
      <w:pPr>
        <w:pStyle w:val="Verzeichnis3"/>
        <w:tabs>
          <w:tab w:val="right" w:leader="dot" w:pos="9054"/>
        </w:tabs>
        <w:rPr>
          <w:rFonts w:eastAsiaTheme="minorEastAsia"/>
          <w:noProof/>
          <w:sz w:val="24"/>
          <w:szCs w:val="24"/>
          <w:lang w:eastAsia="ja-JP"/>
        </w:rPr>
      </w:pPr>
      <w:r>
        <w:rPr>
          <w:noProof/>
        </w:rPr>
        <w:t>2.6.1 Anlagen Lufttechnische Anlagen im Bauwerk und in Außenanlagen</w:t>
      </w:r>
      <w:r>
        <w:rPr>
          <w:noProof/>
        </w:rPr>
        <w:tab/>
      </w:r>
      <w:r>
        <w:rPr>
          <w:noProof/>
        </w:rPr>
        <w:fldChar w:fldCharType="begin"/>
      </w:r>
      <w:r>
        <w:rPr>
          <w:noProof/>
        </w:rPr>
        <w:instrText xml:space="preserve"> PAGEREF _Toc287784213 \h </w:instrText>
      </w:r>
      <w:r>
        <w:rPr>
          <w:noProof/>
        </w:rPr>
      </w:r>
      <w:r>
        <w:rPr>
          <w:noProof/>
        </w:rPr>
        <w:fldChar w:fldCharType="separate"/>
      </w:r>
      <w:r>
        <w:rPr>
          <w:noProof/>
        </w:rPr>
        <w:t>73</w:t>
      </w:r>
      <w:r>
        <w:rPr>
          <w:noProof/>
        </w:rPr>
        <w:fldChar w:fldCharType="end"/>
      </w:r>
    </w:p>
    <w:p w14:paraId="06146951" w14:textId="77777777" w:rsidR="00A011BA" w:rsidRDefault="00A011BA">
      <w:pPr>
        <w:pStyle w:val="Verzeichnis4"/>
        <w:tabs>
          <w:tab w:val="right" w:leader="dot" w:pos="9054"/>
        </w:tabs>
        <w:rPr>
          <w:rFonts w:eastAsiaTheme="minorEastAsia"/>
          <w:noProof/>
          <w:sz w:val="24"/>
          <w:szCs w:val="24"/>
          <w:lang w:eastAsia="ja-JP"/>
        </w:rPr>
      </w:pPr>
      <w:r>
        <w:rPr>
          <w:noProof/>
        </w:rPr>
        <w:t>2.6.1.1 Ordnerrücken</w:t>
      </w:r>
      <w:r>
        <w:rPr>
          <w:noProof/>
        </w:rPr>
        <w:tab/>
      </w:r>
      <w:r>
        <w:rPr>
          <w:noProof/>
        </w:rPr>
        <w:fldChar w:fldCharType="begin"/>
      </w:r>
      <w:r>
        <w:rPr>
          <w:noProof/>
        </w:rPr>
        <w:instrText xml:space="preserve"> PAGEREF _Toc287784214 \h </w:instrText>
      </w:r>
      <w:r>
        <w:rPr>
          <w:noProof/>
        </w:rPr>
      </w:r>
      <w:r>
        <w:rPr>
          <w:noProof/>
        </w:rPr>
        <w:fldChar w:fldCharType="separate"/>
      </w:r>
      <w:r>
        <w:rPr>
          <w:noProof/>
        </w:rPr>
        <w:t>73</w:t>
      </w:r>
      <w:r>
        <w:rPr>
          <w:noProof/>
        </w:rPr>
        <w:fldChar w:fldCharType="end"/>
      </w:r>
    </w:p>
    <w:p w14:paraId="58190EA2" w14:textId="77777777" w:rsidR="00A011BA" w:rsidRDefault="00A011BA">
      <w:pPr>
        <w:pStyle w:val="Verzeichnis4"/>
        <w:tabs>
          <w:tab w:val="right" w:leader="dot" w:pos="9054"/>
        </w:tabs>
        <w:rPr>
          <w:rFonts w:eastAsiaTheme="minorEastAsia"/>
          <w:noProof/>
          <w:sz w:val="24"/>
          <w:szCs w:val="24"/>
          <w:lang w:eastAsia="ja-JP"/>
        </w:rPr>
      </w:pPr>
      <w:r>
        <w:rPr>
          <w:noProof/>
        </w:rPr>
        <w:t>2.6.1.2 Inhaltsverzeichnis Dokumentationsordner</w:t>
      </w:r>
      <w:r>
        <w:rPr>
          <w:noProof/>
        </w:rPr>
        <w:tab/>
      </w:r>
      <w:r>
        <w:rPr>
          <w:noProof/>
        </w:rPr>
        <w:fldChar w:fldCharType="begin"/>
      </w:r>
      <w:r>
        <w:rPr>
          <w:noProof/>
        </w:rPr>
        <w:instrText xml:space="preserve"> PAGEREF _Toc287784215 \h </w:instrText>
      </w:r>
      <w:r>
        <w:rPr>
          <w:noProof/>
        </w:rPr>
      </w:r>
      <w:r>
        <w:rPr>
          <w:noProof/>
        </w:rPr>
        <w:fldChar w:fldCharType="separate"/>
      </w:r>
      <w:r>
        <w:rPr>
          <w:noProof/>
        </w:rPr>
        <w:t>73</w:t>
      </w:r>
      <w:r>
        <w:rPr>
          <w:noProof/>
        </w:rPr>
        <w:fldChar w:fldCharType="end"/>
      </w:r>
    </w:p>
    <w:p w14:paraId="54533E42" w14:textId="77777777" w:rsidR="00A011BA" w:rsidRDefault="00A011BA">
      <w:pPr>
        <w:pStyle w:val="Verzeichnis4"/>
        <w:tabs>
          <w:tab w:val="right" w:leader="dot" w:pos="9054"/>
        </w:tabs>
        <w:rPr>
          <w:rFonts w:eastAsiaTheme="minorEastAsia"/>
          <w:noProof/>
          <w:sz w:val="24"/>
          <w:szCs w:val="24"/>
          <w:lang w:eastAsia="ja-JP"/>
        </w:rPr>
      </w:pPr>
      <w:r>
        <w:rPr>
          <w:noProof/>
        </w:rPr>
        <w:t>2.6.1.3 Anlagen-Bestandsliste</w:t>
      </w:r>
      <w:r>
        <w:rPr>
          <w:noProof/>
        </w:rPr>
        <w:tab/>
      </w:r>
      <w:r>
        <w:rPr>
          <w:noProof/>
        </w:rPr>
        <w:fldChar w:fldCharType="begin"/>
      </w:r>
      <w:r>
        <w:rPr>
          <w:noProof/>
        </w:rPr>
        <w:instrText xml:space="preserve"> PAGEREF _Toc287784216 \h </w:instrText>
      </w:r>
      <w:r>
        <w:rPr>
          <w:noProof/>
        </w:rPr>
      </w:r>
      <w:r>
        <w:rPr>
          <w:noProof/>
        </w:rPr>
        <w:fldChar w:fldCharType="separate"/>
      </w:r>
      <w:r>
        <w:rPr>
          <w:noProof/>
        </w:rPr>
        <w:t>73</w:t>
      </w:r>
      <w:r>
        <w:rPr>
          <w:noProof/>
        </w:rPr>
        <w:fldChar w:fldCharType="end"/>
      </w:r>
    </w:p>
    <w:p w14:paraId="188848EA" w14:textId="77777777" w:rsidR="00A011BA" w:rsidRDefault="00A011BA">
      <w:pPr>
        <w:pStyle w:val="Verzeichnis4"/>
        <w:tabs>
          <w:tab w:val="right" w:leader="dot" w:pos="9054"/>
        </w:tabs>
        <w:rPr>
          <w:rFonts w:eastAsiaTheme="minorEastAsia"/>
          <w:noProof/>
          <w:sz w:val="24"/>
          <w:szCs w:val="24"/>
          <w:lang w:eastAsia="ja-JP"/>
        </w:rPr>
      </w:pPr>
      <w:r>
        <w:rPr>
          <w:noProof/>
        </w:rPr>
        <w:t>2.6.1.4 Geräte-Listen</w:t>
      </w:r>
      <w:r>
        <w:rPr>
          <w:noProof/>
        </w:rPr>
        <w:tab/>
      </w:r>
      <w:r>
        <w:rPr>
          <w:noProof/>
        </w:rPr>
        <w:fldChar w:fldCharType="begin"/>
      </w:r>
      <w:r>
        <w:rPr>
          <w:noProof/>
        </w:rPr>
        <w:instrText xml:space="preserve"> PAGEREF _Toc287784217 \h </w:instrText>
      </w:r>
      <w:r>
        <w:rPr>
          <w:noProof/>
        </w:rPr>
      </w:r>
      <w:r>
        <w:rPr>
          <w:noProof/>
        </w:rPr>
        <w:fldChar w:fldCharType="separate"/>
      </w:r>
      <w:r>
        <w:rPr>
          <w:noProof/>
        </w:rPr>
        <w:t>73</w:t>
      </w:r>
      <w:r>
        <w:rPr>
          <w:noProof/>
        </w:rPr>
        <w:fldChar w:fldCharType="end"/>
      </w:r>
    </w:p>
    <w:p w14:paraId="3F61F1CE" w14:textId="77777777" w:rsidR="00A011BA" w:rsidRDefault="00A011BA">
      <w:pPr>
        <w:pStyle w:val="Verzeichnis4"/>
        <w:tabs>
          <w:tab w:val="right" w:leader="dot" w:pos="9054"/>
        </w:tabs>
        <w:rPr>
          <w:rFonts w:eastAsiaTheme="minorEastAsia"/>
          <w:noProof/>
          <w:sz w:val="24"/>
          <w:szCs w:val="24"/>
          <w:lang w:eastAsia="ja-JP"/>
        </w:rPr>
      </w:pPr>
      <w:r>
        <w:rPr>
          <w:noProof/>
        </w:rPr>
        <w:t>2.6.1.5 Inspektion-, Wartungs- und Prüfintervall-Liste</w:t>
      </w:r>
      <w:r>
        <w:rPr>
          <w:noProof/>
        </w:rPr>
        <w:tab/>
      </w:r>
      <w:r>
        <w:rPr>
          <w:noProof/>
        </w:rPr>
        <w:fldChar w:fldCharType="begin"/>
      </w:r>
      <w:r>
        <w:rPr>
          <w:noProof/>
        </w:rPr>
        <w:instrText xml:space="preserve"> PAGEREF _Toc287784218 \h </w:instrText>
      </w:r>
      <w:r>
        <w:rPr>
          <w:noProof/>
        </w:rPr>
      </w:r>
      <w:r>
        <w:rPr>
          <w:noProof/>
        </w:rPr>
        <w:fldChar w:fldCharType="separate"/>
      </w:r>
      <w:r>
        <w:rPr>
          <w:noProof/>
        </w:rPr>
        <w:t>73</w:t>
      </w:r>
      <w:r>
        <w:rPr>
          <w:noProof/>
        </w:rPr>
        <w:fldChar w:fldCharType="end"/>
      </w:r>
    </w:p>
    <w:p w14:paraId="2B86398A" w14:textId="77777777" w:rsidR="00A011BA" w:rsidRDefault="00A011BA">
      <w:pPr>
        <w:pStyle w:val="Verzeichnis2"/>
        <w:tabs>
          <w:tab w:val="right" w:leader="dot" w:pos="9054"/>
        </w:tabs>
        <w:rPr>
          <w:rFonts w:eastAsiaTheme="minorEastAsia"/>
          <w:noProof/>
          <w:sz w:val="24"/>
          <w:szCs w:val="24"/>
          <w:lang w:eastAsia="ja-JP"/>
        </w:rPr>
      </w:pPr>
      <w:r>
        <w:rPr>
          <w:noProof/>
        </w:rPr>
        <w:t>2.7 Starkstromanlagen im Bauwerk und in Außenanlagen</w:t>
      </w:r>
      <w:r>
        <w:rPr>
          <w:noProof/>
        </w:rPr>
        <w:tab/>
      </w:r>
      <w:r>
        <w:rPr>
          <w:noProof/>
        </w:rPr>
        <w:fldChar w:fldCharType="begin"/>
      </w:r>
      <w:r>
        <w:rPr>
          <w:noProof/>
        </w:rPr>
        <w:instrText xml:space="preserve"> PAGEREF _Toc287784219 \h </w:instrText>
      </w:r>
      <w:r>
        <w:rPr>
          <w:noProof/>
        </w:rPr>
      </w:r>
      <w:r>
        <w:rPr>
          <w:noProof/>
        </w:rPr>
        <w:fldChar w:fldCharType="separate"/>
      </w:r>
      <w:r>
        <w:rPr>
          <w:noProof/>
        </w:rPr>
        <w:t>85</w:t>
      </w:r>
      <w:r>
        <w:rPr>
          <w:noProof/>
        </w:rPr>
        <w:fldChar w:fldCharType="end"/>
      </w:r>
    </w:p>
    <w:p w14:paraId="575A2478" w14:textId="77777777" w:rsidR="00A011BA" w:rsidRDefault="00A011BA">
      <w:pPr>
        <w:pStyle w:val="Verzeichnis3"/>
        <w:tabs>
          <w:tab w:val="right" w:leader="dot" w:pos="9054"/>
        </w:tabs>
        <w:rPr>
          <w:rFonts w:eastAsiaTheme="minorEastAsia"/>
          <w:noProof/>
          <w:sz w:val="24"/>
          <w:szCs w:val="24"/>
          <w:lang w:eastAsia="ja-JP"/>
        </w:rPr>
      </w:pPr>
      <w:r>
        <w:rPr>
          <w:noProof/>
        </w:rPr>
        <w:t>2.7.1 Anlagen Starkstromanlagen im Bauwerk und in Außenanlagen</w:t>
      </w:r>
      <w:r>
        <w:rPr>
          <w:noProof/>
        </w:rPr>
        <w:tab/>
      </w:r>
      <w:r>
        <w:rPr>
          <w:noProof/>
        </w:rPr>
        <w:fldChar w:fldCharType="begin"/>
      </w:r>
      <w:r>
        <w:rPr>
          <w:noProof/>
        </w:rPr>
        <w:instrText xml:space="preserve"> PAGEREF _Toc287784220 \h </w:instrText>
      </w:r>
      <w:r>
        <w:rPr>
          <w:noProof/>
        </w:rPr>
      </w:r>
      <w:r>
        <w:rPr>
          <w:noProof/>
        </w:rPr>
        <w:fldChar w:fldCharType="separate"/>
      </w:r>
      <w:r>
        <w:rPr>
          <w:noProof/>
        </w:rPr>
        <w:t>87</w:t>
      </w:r>
      <w:r>
        <w:rPr>
          <w:noProof/>
        </w:rPr>
        <w:fldChar w:fldCharType="end"/>
      </w:r>
    </w:p>
    <w:p w14:paraId="3835F86B" w14:textId="77777777" w:rsidR="00A011BA" w:rsidRDefault="00A011BA">
      <w:pPr>
        <w:pStyle w:val="Verzeichnis4"/>
        <w:tabs>
          <w:tab w:val="right" w:leader="dot" w:pos="9054"/>
        </w:tabs>
        <w:rPr>
          <w:rFonts w:eastAsiaTheme="minorEastAsia"/>
          <w:noProof/>
          <w:sz w:val="24"/>
          <w:szCs w:val="24"/>
          <w:lang w:eastAsia="ja-JP"/>
        </w:rPr>
      </w:pPr>
      <w:r>
        <w:rPr>
          <w:noProof/>
        </w:rPr>
        <w:t>2.7.1.1 Ordnerrücken</w:t>
      </w:r>
      <w:r>
        <w:rPr>
          <w:noProof/>
        </w:rPr>
        <w:tab/>
      </w:r>
      <w:r>
        <w:rPr>
          <w:noProof/>
        </w:rPr>
        <w:fldChar w:fldCharType="begin"/>
      </w:r>
      <w:r>
        <w:rPr>
          <w:noProof/>
        </w:rPr>
        <w:instrText xml:space="preserve"> PAGEREF _Toc287784221 \h </w:instrText>
      </w:r>
      <w:r>
        <w:rPr>
          <w:noProof/>
        </w:rPr>
      </w:r>
      <w:r>
        <w:rPr>
          <w:noProof/>
        </w:rPr>
        <w:fldChar w:fldCharType="separate"/>
      </w:r>
      <w:r>
        <w:rPr>
          <w:noProof/>
        </w:rPr>
        <w:t>87</w:t>
      </w:r>
      <w:r>
        <w:rPr>
          <w:noProof/>
        </w:rPr>
        <w:fldChar w:fldCharType="end"/>
      </w:r>
    </w:p>
    <w:p w14:paraId="0987FF22" w14:textId="77777777" w:rsidR="00A011BA" w:rsidRDefault="00A011BA">
      <w:pPr>
        <w:pStyle w:val="Verzeichnis4"/>
        <w:tabs>
          <w:tab w:val="right" w:leader="dot" w:pos="9054"/>
        </w:tabs>
        <w:rPr>
          <w:rFonts w:eastAsiaTheme="minorEastAsia"/>
          <w:noProof/>
          <w:sz w:val="24"/>
          <w:szCs w:val="24"/>
          <w:lang w:eastAsia="ja-JP"/>
        </w:rPr>
      </w:pPr>
      <w:r>
        <w:rPr>
          <w:noProof/>
        </w:rPr>
        <w:t>2.7.1.2 Inhaltsverzeichnis Dokumentationsordner</w:t>
      </w:r>
      <w:r>
        <w:rPr>
          <w:noProof/>
        </w:rPr>
        <w:tab/>
      </w:r>
      <w:r>
        <w:rPr>
          <w:noProof/>
        </w:rPr>
        <w:fldChar w:fldCharType="begin"/>
      </w:r>
      <w:r>
        <w:rPr>
          <w:noProof/>
        </w:rPr>
        <w:instrText xml:space="preserve"> PAGEREF _Toc287784222 \h </w:instrText>
      </w:r>
      <w:r>
        <w:rPr>
          <w:noProof/>
        </w:rPr>
      </w:r>
      <w:r>
        <w:rPr>
          <w:noProof/>
        </w:rPr>
        <w:fldChar w:fldCharType="separate"/>
      </w:r>
      <w:r>
        <w:rPr>
          <w:noProof/>
        </w:rPr>
        <w:t>87</w:t>
      </w:r>
      <w:r>
        <w:rPr>
          <w:noProof/>
        </w:rPr>
        <w:fldChar w:fldCharType="end"/>
      </w:r>
    </w:p>
    <w:p w14:paraId="41538229" w14:textId="77777777" w:rsidR="00A011BA" w:rsidRDefault="00A011BA">
      <w:pPr>
        <w:pStyle w:val="Verzeichnis4"/>
        <w:tabs>
          <w:tab w:val="right" w:leader="dot" w:pos="9054"/>
        </w:tabs>
        <w:rPr>
          <w:rFonts w:eastAsiaTheme="minorEastAsia"/>
          <w:noProof/>
          <w:sz w:val="24"/>
          <w:szCs w:val="24"/>
          <w:lang w:eastAsia="ja-JP"/>
        </w:rPr>
      </w:pPr>
      <w:r>
        <w:rPr>
          <w:noProof/>
        </w:rPr>
        <w:t>2.7.1.3 Anlagen-Bestandsliste</w:t>
      </w:r>
      <w:r>
        <w:rPr>
          <w:noProof/>
        </w:rPr>
        <w:tab/>
      </w:r>
      <w:r>
        <w:rPr>
          <w:noProof/>
        </w:rPr>
        <w:fldChar w:fldCharType="begin"/>
      </w:r>
      <w:r>
        <w:rPr>
          <w:noProof/>
        </w:rPr>
        <w:instrText xml:space="preserve"> PAGEREF _Toc287784223 \h </w:instrText>
      </w:r>
      <w:r>
        <w:rPr>
          <w:noProof/>
        </w:rPr>
      </w:r>
      <w:r>
        <w:rPr>
          <w:noProof/>
        </w:rPr>
        <w:fldChar w:fldCharType="separate"/>
      </w:r>
      <w:r>
        <w:rPr>
          <w:noProof/>
        </w:rPr>
        <w:t>87</w:t>
      </w:r>
      <w:r>
        <w:rPr>
          <w:noProof/>
        </w:rPr>
        <w:fldChar w:fldCharType="end"/>
      </w:r>
    </w:p>
    <w:p w14:paraId="3BB52B52" w14:textId="77777777" w:rsidR="00A011BA" w:rsidRDefault="00A011BA">
      <w:pPr>
        <w:pStyle w:val="Verzeichnis4"/>
        <w:tabs>
          <w:tab w:val="right" w:leader="dot" w:pos="9054"/>
        </w:tabs>
        <w:rPr>
          <w:rFonts w:eastAsiaTheme="minorEastAsia"/>
          <w:noProof/>
          <w:sz w:val="24"/>
          <w:szCs w:val="24"/>
          <w:lang w:eastAsia="ja-JP"/>
        </w:rPr>
      </w:pPr>
      <w:r>
        <w:rPr>
          <w:noProof/>
        </w:rPr>
        <w:t>2.7.1.4 Geräte-Listen</w:t>
      </w:r>
      <w:r>
        <w:rPr>
          <w:noProof/>
        </w:rPr>
        <w:tab/>
      </w:r>
      <w:r>
        <w:rPr>
          <w:noProof/>
        </w:rPr>
        <w:fldChar w:fldCharType="begin"/>
      </w:r>
      <w:r>
        <w:rPr>
          <w:noProof/>
        </w:rPr>
        <w:instrText xml:space="preserve"> PAGEREF _Toc287784224 \h </w:instrText>
      </w:r>
      <w:r>
        <w:rPr>
          <w:noProof/>
        </w:rPr>
      </w:r>
      <w:r>
        <w:rPr>
          <w:noProof/>
        </w:rPr>
        <w:fldChar w:fldCharType="separate"/>
      </w:r>
      <w:r>
        <w:rPr>
          <w:noProof/>
        </w:rPr>
        <w:t>87</w:t>
      </w:r>
      <w:r>
        <w:rPr>
          <w:noProof/>
        </w:rPr>
        <w:fldChar w:fldCharType="end"/>
      </w:r>
    </w:p>
    <w:p w14:paraId="304BCD1F" w14:textId="77777777" w:rsidR="00A011BA" w:rsidRDefault="00A011BA">
      <w:pPr>
        <w:pStyle w:val="Verzeichnis4"/>
        <w:tabs>
          <w:tab w:val="right" w:leader="dot" w:pos="9054"/>
        </w:tabs>
        <w:rPr>
          <w:rFonts w:eastAsiaTheme="minorEastAsia"/>
          <w:noProof/>
          <w:sz w:val="24"/>
          <w:szCs w:val="24"/>
          <w:lang w:eastAsia="ja-JP"/>
        </w:rPr>
      </w:pPr>
      <w:r>
        <w:rPr>
          <w:noProof/>
        </w:rPr>
        <w:t>2.7.1.5 Inspektion-, Wartungs- und Prüfintervall-Liste</w:t>
      </w:r>
      <w:r>
        <w:rPr>
          <w:noProof/>
        </w:rPr>
        <w:tab/>
      </w:r>
      <w:r>
        <w:rPr>
          <w:noProof/>
        </w:rPr>
        <w:fldChar w:fldCharType="begin"/>
      </w:r>
      <w:r>
        <w:rPr>
          <w:noProof/>
        </w:rPr>
        <w:instrText xml:space="preserve"> PAGEREF _Toc287784225 \h </w:instrText>
      </w:r>
      <w:r>
        <w:rPr>
          <w:noProof/>
        </w:rPr>
      </w:r>
      <w:r>
        <w:rPr>
          <w:noProof/>
        </w:rPr>
        <w:fldChar w:fldCharType="separate"/>
      </w:r>
      <w:r>
        <w:rPr>
          <w:noProof/>
        </w:rPr>
        <w:t>87</w:t>
      </w:r>
      <w:r>
        <w:rPr>
          <w:noProof/>
        </w:rPr>
        <w:fldChar w:fldCharType="end"/>
      </w:r>
    </w:p>
    <w:p w14:paraId="6708DA0D" w14:textId="77777777" w:rsidR="00A011BA" w:rsidRDefault="00A011BA">
      <w:pPr>
        <w:pStyle w:val="Verzeichnis2"/>
        <w:tabs>
          <w:tab w:val="right" w:leader="dot" w:pos="9054"/>
        </w:tabs>
        <w:rPr>
          <w:rFonts w:eastAsiaTheme="minorEastAsia"/>
          <w:noProof/>
          <w:sz w:val="24"/>
          <w:szCs w:val="24"/>
          <w:lang w:eastAsia="ja-JP"/>
        </w:rPr>
      </w:pPr>
      <w:r>
        <w:rPr>
          <w:noProof/>
        </w:rPr>
        <w:t>2.8 Fernmelde- und Informationstechnische Anlagen im Bauwerk und in Außenanlagen</w:t>
      </w:r>
      <w:r>
        <w:rPr>
          <w:noProof/>
        </w:rPr>
        <w:tab/>
      </w:r>
      <w:r>
        <w:rPr>
          <w:noProof/>
        </w:rPr>
        <w:fldChar w:fldCharType="begin"/>
      </w:r>
      <w:r>
        <w:rPr>
          <w:noProof/>
        </w:rPr>
        <w:instrText xml:space="preserve"> PAGEREF _Toc287784226 \h </w:instrText>
      </w:r>
      <w:r>
        <w:rPr>
          <w:noProof/>
        </w:rPr>
      </w:r>
      <w:r>
        <w:rPr>
          <w:noProof/>
        </w:rPr>
        <w:fldChar w:fldCharType="separate"/>
      </w:r>
      <w:r>
        <w:rPr>
          <w:noProof/>
        </w:rPr>
        <w:t>99</w:t>
      </w:r>
      <w:r>
        <w:rPr>
          <w:noProof/>
        </w:rPr>
        <w:fldChar w:fldCharType="end"/>
      </w:r>
    </w:p>
    <w:p w14:paraId="59A222FA" w14:textId="77777777" w:rsidR="00A011BA" w:rsidRDefault="00A011BA">
      <w:pPr>
        <w:pStyle w:val="Verzeichnis3"/>
        <w:tabs>
          <w:tab w:val="right" w:leader="dot" w:pos="9054"/>
        </w:tabs>
        <w:rPr>
          <w:rFonts w:eastAsiaTheme="minorEastAsia"/>
          <w:noProof/>
          <w:sz w:val="24"/>
          <w:szCs w:val="24"/>
          <w:lang w:eastAsia="ja-JP"/>
        </w:rPr>
      </w:pPr>
      <w:r>
        <w:rPr>
          <w:noProof/>
        </w:rPr>
        <w:t>2.8.1 Anlagen Fernmelde- und Informationstechnische Anlagen</w:t>
      </w:r>
      <w:r>
        <w:rPr>
          <w:noProof/>
        </w:rPr>
        <w:tab/>
      </w:r>
      <w:r>
        <w:rPr>
          <w:noProof/>
        </w:rPr>
        <w:fldChar w:fldCharType="begin"/>
      </w:r>
      <w:r>
        <w:rPr>
          <w:noProof/>
        </w:rPr>
        <w:instrText xml:space="preserve"> PAGEREF _Toc287784227 \h </w:instrText>
      </w:r>
      <w:r>
        <w:rPr>
          <w:noProof/>
        </w:rPr>
      </w:r>
      <w:r>
        <w:rPr>
          <w:noProof/>
        </w:rPr>
        <w:fldChar w:fldCharType="separate"/>
      </w:r>
      <w:r>
        <w:rPr>
          <w:noProof/>
        </w:rPr>
        <w:t>101</w:t>
      </w:r>
      <w:r>
        <w:rPr>
          <w:noProof/>
        </w:rPr>
        <w:fldChar w:fldCharType="end"/>
      </w:r>
    </w:p>
    <w:p w14:paraId="3C24AD22" w14:textId="77777777" w:rsidR="00A011BA" w:rsidRDefault="00A011BA">
      <w:pPr>
        <w:pStyle w:val="Verzeichnis4"/>
        <w:tabs>
          <w:tab w:val="right" w:leader="dot" w:pos="9054"/>
        </w:tabs>
        <w:rPr>
          <w:rFonts w:eastAsiaTheme="minorEastAsia"/>
          <w:noProof/>
          <w:sz w:val="24"/>
          <w:szCs w:val="24"/>
          <w:lang w:eastAsia="ja-JP"/>
        </w:rPr>
      </w:pPr>
      <w:r>
        <w:rPr>
          <w:noProof/>
        </w:rPr>
        <w:t>2.8.1.1 Ordnerrücken</w:t>
      </w:r>
      <w:r>
        <w:rPr>
          <w:noProof/>
        </w:rPr>
        <w:tab/>
      </w:r>
      <w:r>
        <w:rPr>
          <w:noProof/>
        </w:rPr>
        <w:fldChar w:fldCharType="begin"/>
      </w:r>
      <w:r>
        <w:rPr>
          <w:noProof/>
        </w:rPr>
        <w:instrText xml:space="preserve"> PAGEREF _Toc287784228 \h </w:instrText>
      </w:r>
      <w:r>
        <w:rPr>
          <w:noProof/>
        </w:rPr>
      </w:r>
      <w:r>
        <w:rPr>
          <w:noProof/>
        </w:rPr>
        <w:fldChar w:fldCharType="separate"/>
      </w:r>
      <w:r>
        <w:rPr>
          <w:noProof/>
        </w:rPr>
        <w:t>101</w:t>
      </w:r>
      <w:r>
        <w:rPr>
          <w:noProof/>
        </w:rPr>
        <w:fldChar w:fldCharType="end"/>
      </w:r>
    </w:p>
    <w:p w14:paraId="6612C2CC" w14:textId="77777777" w:rsidR="00A011BA" w:rsidRDefault="00A011BA">
      <w:pPr>
        <w:pStyle w:val="Verzeichnis4"/>
        <w:tabs>
          <w:tab w:val="right" w:leader="dot" w:pos="9054"/>
        </w:tabs>
        <w:rPr>
          <w:rFonts w:eastAsiaTheme="minorEastAsia"/>
          <w:noProof/>
          <w:sz w:val="24"/>
          <w:szCs w:val="24"/>
          <w:lang w:eastAsia="ja-JP"/>
        </w:rPr>
      </w:pPr>
      <w:r>
        <w:rPr>
          <w:noProof/>
        </w:rPr>
        <w:t>2.8.1.2 Inhaltsverzeichnis Dokumentationsordner</w:t>
      </w:r>
      <w:r>
        <w:rPr>
          <w:noProof/>
        </w:rPr>
        <w:tab/>
      </w:r>
      <w:r>
        <w:rPr>
          <w:noProof/>
        </w:rPr>
        <w:fldChar w:fldCharType="begin"/>
      </w:r>
      <w:r>
        <w:rPr>
          <w:noProof/>
        </w:rPr>
        <w:instrText xml:space="preserve"> PAGEREF _Toc287784229 \h </w:instrText>
      </w:r>
      <w:r>
        <w:rPr>
          <w:noProof/>
        </w:rPr>
      </w:r>
      <w:r>
        <w:rPr>
          <w:noProof/>
        </w:rPr>
        <w:fldChar w:fldCharType="separate"/>
      </w:r>
      <w:r>
        <w:rPr>
          <w:noProof/>
        </w:rPr>
        <w:t>101</w:t>
      </w:r>
      <w:r>
        <w:rPr>
          <w:noProof/>
        </w:rPr>
        <w:fldChar w:fldCharType="end"/>
      </w:r>
    </w:p>
    <w:p w14:paraId="78C7F6F4" w14:textId="77777777" w:rsidR="00A011BA" w:rsidRDefault="00A011BA">
      <w:pPr>
        <w:pStyle w:val="Verzeichnis4"/>
        <w:tabs>
          <w:tab w:val="right" w:leader="dot" w:pos="9054"/>
        </w:tabs>
        <w:rPr>
          <w:rFonts w:eastAsiaTheme="minorEastAsia"/>
          <w:noProof/>
          <w:sz w:val="24"/>
          <w:szCs w:val="24"/>
          <w:lang w:eastAsia="ja-JP"/>
        </w:rPr>
      </w:pPr>
      <w:r>
        <w:rPr>
          <w:noProof/>
        </w:rPr>
        <w:t>2.8.1.3 Anlagen-Bestandsliste</w:t>
      </w:r>
      <w:r>
        <w:rPr>
          <w:noProof/>
        </w:rPr>
        <w:tab/>
      </w:r>
      <w:r>
        <w:rPr>
          <w:noProof/>
        </w:rPr>
        <w:fldChar w:fldCharType="begin"/>
      </w:r>
      <w:r>
        <w:rPr>
          <w:noProof/>
        </w:rPr>
        <w:instrText xml:space="preserve"> PAGEREF _Toc287784230 \h </w:instrText>
      </w:r>
      <w:r>
        <w:rPr>
          <w:noProof/>
        </w:rPr>
      </w:r>
      <w:r>
        <w:rPr>
          <w:noProof/>
        </w:rPr>
        <w:fldChar w:fldCharType="separate"/>
      </w:r>
      <w:r>
        <w:rPr>
          <w:noProof/>
        </w:rPr>
        <w:t>101</w:t>
      </w:r>
      <w:r>
        <w:rPr>
          <w:noProof/>
        </w:rPr>
        <w:fldChar w:fldCharType="end"/>
      </w:r>
    </w:p>
    <w:p w14:paraId="2A59EF98" w14:textId="77777777" w:rsidR="00A011BA" w:rsidRDefault="00A011BA">
      <w:pPr>
        <w:pStyle w:val="Verzeichnis4"/>
        <w:tabs>
          <w:tab w:val="right" w:leader="dot" w:pos="9054"/>
        </w:tabs>
        <w:rPr>
          <w:rFonts w:eastAsiaTheme="minorEastAsia"/>
          <w:noProof/>
          <w:sz w:val="24"/>
          <w:szCs w:val="24"/>
          <w:lang w:eastAsia="ja-JP"/>
        </w:rPr>
      </w:pPr>
      <w:r>
        <w:rPr>
          <w:noProof/>
        </w:rPr>
        <w:t>2.8.1.4 Geräte-Listen</w:t>
      </w:r>
      <w:r>
        <w:rPr>
          <w:noProof/>
        </w:rPr>
        <w:tab/>
      </w:r>
      <w:r>
        <w:rPr>
          <w:noProof/>
        </w:rPr>
        <w:fldChar w:fldCharType="begin"/>
      </w:r>
      <w:r>
        <w:rPr>
          <w:noProof/>
        </w:rPr>
        <w:instrText xml:space="preserve"> PAGEREF _Toc287784231 \h </w:instrText>
      </w:r>
      <w:r>
        <w:rPr>
          <w:noProof/>
        </w:rPr>
      </w:r>
      <w:r>
        <w:rPr>
          <w:noProof/>
        </w:rPr>
        <w:fldChar w:fldCharType="separate"/>
      </w:r>
      <w:r>
        <w:rPr>
          <w:noProof/>
        </w:rPr>
        <w:t>101</w:t>
      </w:r>
      <w:r>
        <w:rPr>
          <w:noProof/>
        </w:rPr>
        <w:fldChar w:fldCharType="end"/>
      </w:r>
    </w:p>
    <w:p w14:paraId="574964EC" w14:textId="77777777" w:rsidR="00A011BA" w:rsidRDefault="00A011BA">
      <w:pPr>
        <w:pStyle w:val="Verzeichnis4"/>
        <w:tabs>
          <w:tab w:val="right" w:leader="dot" w:pos="9054"/>
        </w:tabs>
        <w:rPr>
          <w:rFonts w:eastAsiaTheme="minorEastAsia"/>
          <w:noProof/>
          <w:sz w:val="24"/>
          <w:szCs w:val="24"/>
          <w:lang w:eastAsia="ja-JP"/>
        </w:rPr>
      </w:pPr>
      <w:r>
        <w:rPr>
          <w:noProof/>
        </w:rPr>
        <w:t>2.8.1.5 Inspektion-, Wartungs- und Prüfintervall-Liste</w:t>
      </w:r>
      <w:r>
        <w:rPr>
          <w:noProof/>
        </w:rPr>
        <w:tab/>
      </w:r>
      <w:r>
        <w:rPr>
          <w:noProof/>
        </w:rPr>
        <w:fldChar w:fldCharType="begin"/>
      </w:r>
      <w:r>
        <w:rPr>
          <w:noProof/>
        </w:rPr>
        <w:instrText xml:space="preserve"> PAGEREF _Toc287784232 \h </w:instrText>
      </w:r>
      <w:r>
        <w:rPr>
          <w:noProof/>
        </w:rPr>
      </w:r>
      <w:r>
        <w:rPr>
          <w:noProof/>
        </w:rPr>
        <w:fldChar w:fldCharType="separate"/>
      </w:r>
      <w:r>
        <w:rPr>
          <w:noProof/>
        </w:rPr>
        <w:t>101</w:t>
      </w:r>
      <w:r>
        <w:rPr>
          <w:noProof/>
        </w:rPr>
        <w:fldChar w:fldCharType="end"/>
      </w:r>
    </w:p>
    <w:p w14:paraId="35B18F3F" w14:textId="77777777" w:rsidR="00A011BA" w:rsidRDefault="00A011BA">
      <w:pPr>
        <w:pStyle w:val="Verzeichnis2"/>
        <w:tabs>
          <w:tab w:val="right" w:leader="dot" w:pos="9054"/>
        </w:tabs>
        <w:rPr>
          <w:rFonts w:eastAsiaTheme="minorEastAsia"/>
          <w:noProof/>
          <w:sz w:val="24"/>
          <w:szCs w:val="24"/>
          <w:lang w:eastAsia="ja-JP"/>
        </w:rPr>
      </w:pPr>
      <w:r>
        <w:rPr>
          <w:noProof/>
        </w:rPr>
        <w:t>2.9 Förderanlage</w:t>
      </w:r>
      <w:r>
        <w:rPr>
          <w:noProof/>
        </w:rPr>
        <w:tab/>
      </w:r>
      <w:r>
        <w:rPr>
          <w:noProof/>
        </w:rPr>
        <w:fldChar w:fldCharType="begin"/>
      </w:r>
      <w:r>
        <w:rPr>
          <w:noProof/>
        </w:rPr>
        <w:instrText xml:space="preserve"> PAGEREF _Toc287784233 \h </w:instrText>
      </w:r>
      <w:r>
        <w:rPr>
          <w:noProof/>
        </w:rPr>
      </w:r>
      <w:r>
        <w:rPr>
          <w:noProof/>
        </w:rPr>
        <w:fldChar w:fldCharType="separate"/>
      </w:r>
      <w:r>
        <w:rPr>
          <w:noProof/>
        </w:rPr>
        <w:t>113</w:t>
      </w:r>
      <w:r>
        <w:rPr>
          <w:noProof/>
        </w:rPr>
        <w:fldChar w:fldCharType="end"/>
      </w:r>
    </w:p>
    <w:p w14:paraId="77D131BC" w14:textId="77777777" w:rsidR="00A011BA" w:rsidRDefault="00A011BA">
      <w:pPr>
        <w:pStyle w:val="Verzeichnis3"/>
        <w:tabs>
          <w:tab w:val="right" w:leader="dot" w:pos="9054"/>
        </w:tabs>
        <w:rPr>
          <w:rFonts w:eastAsiaTheme="minorEastAsia"/>
          <w:noProof/>
          <w:sz w:val="24"/>
          <w:szCs w:val="24"/>
          <w:lang w:eastAsia="ja-JP"/>
        </w:rPr>
      </w:pPr>
      <w:r>
        <w:rPr>
          <w:noProof/>
        </w:rPr>
        <w:t>2.9.1 Anlagen Förderanlagen</w:t>
      </w:r>
      <w:r>
        <w:rPr>
          <w:noProof/>
        </w:rPr>
        <w:tab/>
      </w:r>
      <w:r>
        <w:rPr>
          <w:noProof/>
        </w:rPr>
        <w:fldChar w:fldCharType="begin"/>
      </w:r>
      <w:r>
        <w:rPr>
          <w:noProof/>
        </w:rPr>
        <w:instrText xml:space="preserve"> PAGEREF _Toc287784234 \h </w:instrText>
      </w:r>
      <w:r>
        <w:rPr>
          <w:noProof/>
        </w:rPr>
      </w:r>
      <w:r>
        <w:rPr>
          <w:noProof/>
        </w:rPr>
        <w:fldChar w:fldCharType="separate"/>
      </w:r>
      <w:r>
        <w:rPr>
          <w:noProof/>
        </w:rPr>
        <w:t>115</w:t>
      </w:r>
      <w:r>
        <w:rPr>
          <w:noProof/>
        </w:rPr>
        <w:fldChar w:fldCharType="end"/>
      </w:r>
    </w:p>
    <w:p w14:paraId="2F6DEEF0" w14:textId="77777777" w:rsidR="00A011BA" w:rsidRDefault="00A011BA">
      <w:pPr>
        <w:pStyle w:val="Verzeichnis4"/>
        <w:tabs>
          <w:tab w:val="right" w:leader="dot" w:pos="9054"/>
        </w:tabs>
        <w:rPr>
          <w:rFonts w:eastAsiaTheme="minorEastAsia"/>
          <w:noProof/>
          <w:sz w:val="24"/>
          <w:szCs w:val="24"/>
          <w:lang w:eastAsia="ja-JP"/>
        </w:rPr>
      </w:pPr>
      <w:r>
        <w:rPr>
          <w:noProof/>
        </w:rPr>
        <w:t>2.9.1.1 Ordnerrücken</w:t>
      </w:r>
      <w:r>
        <w:rPr>
          <w:noProof/>
        </w:rPr>
        <w:tab/>
      </w:r>
      <w:r>
        <w:rPr>
          <w:noProof/>
        </w:rPr>
        <w:fldChar w:fldCharType="begin"/>
      </w:r>
      <w:r>
        <w:rPr>
          <w:noProof/>
        </w:rPr>
        <w:instrText xml:space="preserve"> PAGEREF _Toc287784235 \h </w:instrText>
      </w:r>
      <w:r>
        <w:rPr>
          <w:noProof/>
        </w:rPr>
      </w:r>
      <w:r>
        <w:rPr>
          <w:noProof/>
        </w:rPr>
        <w:fldChar w:fldCharType="separate"/>
      </w:r>
      <w:r>
        <w:rPr>
          <w:noProof/>
        </w:rPr>
        <w:t>115</w:t>
      </w:r>
      <w:r>
        <w:rPr>
          <w:noProof/>
        </w:rPr>
        <w:fldChar w:fldCharType="end"/>
      </w:r>
    </w:p>
    <w:p w14:paraId="2774278F" w14:textId="77777777" w:rsidR="00A011BA" w:rsidRDefault="00A011BA">
      <w:pPr>
        <w:pStyle w:val="Verzeichnis4"/>
        <w:tabs>
          <w:tab w:val="right" w:leader="dot" w:pos="9054"/>
        </w:tabs>
        <w:rPr>
          <w:rFonts w:eastAsiaTheme="minorEastAsia"/>
          <w:noProof/>
          <w:sz w:val="24"/>
          <w:szCs w:val="24"/>
          <w:lang w:eastAsia="ja-JP"/>
        </w:rPr>
      </w:pPr>
      <w:r>
        <w:rPr>
          <w:noProof/>
        </w:rPr>
        <w:t>2.9.1.2 Inhaltsverzeichnis Dokumentationsordner</w:t>
      </w:r>
      <w:r>
        <w:rPr>
          <w:noProof/>
        </w:rPr>
        <w:tab/>
      </w:r>
      <w:r>
        <w:rPr>
          <w:noProof/>
        </w:rPr>
        <w:fldChar w:fldCharType="begin"/>
      </w:r>
      <w:r>
        <w:rPr>
          <w:noProof/>
        </w:rPr>
        <w:instrText xml:space="preserve"> PAGEREF _Toc287784236 \h </w:instrText>
      </w:r>
      <w:r>
        <w:rPr>
          <w:noProof/>
        </w:rPr>
      </w:r>
      <w:r>
        <w:rPr>
          <w:noProof/>
        </w:rPr>
        <w:fldChar w:fldCharType="separate"/>
      </w:r>
      <w:r>
        <w:rPr>
          <w:noProof/>
        </w:rPr>
        <w:t>115</w:t>
      </w:r>
      <w:r>
        <w:rPr>
          <w:noProof/>
        </w:rPr>
        <w:fldChar w:fldCharType="end"/>
      </w:r>
    </w:p>
    <w:p w14:paraId="2E1E5F88" w14:textId="77777777" w:rsidR="00A011BA" w:rsidRDefault="00A011BA">
      <w:pPr>
        <w:pStyle w:val="Verzeichnis4"/>
        <w:tabs>
          <w:tab w:val="right" w:leader="dot" w:pos="9054"/>
        </w:tabs>
        <w:rPr>
          <w:rFonts w:eastAsiaTheme="minorEastAsia"/>
          <w:noProof/>
          <w:sz w:val="24"/>
          <w:szCs w:val="24"/>
          <w:lang w:eastAsia="ja-JP"/>
        </w:rPr>
      </w:pPr>
      <w:r>
        <w:rPr>
          <w:noProof/>
        </w:rPr>
        <w:t>2.9.1.3 Anlagen-Bestandsliste</w:t>
      </w:r>
      <w:r>
        <w:rPr>
          <w:noProof/>
        </w:rPr>
        <w:tab/>
      </w:r>
      <w:r>
        <w:rPr>
          <w:noProof/>
        </w:rPr>
        <w:fldChar w:fldCharType="begin"/>
      </w:r>
      <w:r>
        <w:rPr>
          <w:noProof/>
        </w:rPr>
        <w:instrText xml:space="preserve"> PAGEREF _Toc287784237 \h </w:instrText>
      </w:r>
      <w:r>
        <w:rPr>
          <w:noProof/>
        </w:rPr>
      </w:r>
      <w:r>
        <w:rPr>
          <w:noProof/>
        </w:rPr>
        <w:fldChar w:fldCharType="separate"/>
      </w:r>
      <w:r>
        <w:rPr>
          <w:noProof/>
        </w:rPr>
        <w:t>115</w:t>
      </w:r>
      <w:r>
        <w:rPr>
          <w:noProof/>
        </w:rPr>
        <w:fldChar w:fldCharType="end"/>
      </w:r>
    </w:p>
    <w:p w14:paraId="5E43C24A" w14:textId="77777777" w:rsidR="00A011BA" w:rsidRDefault="00A011BA">
      <w:pPr>
        <w:pStyle w:val="Verzeichnis4"/>
        <w:tabs>
          <w:tab w:val="right" w:leader="dot" w:pos="9054"/>
        </w:tabs>
        <w:rPr>
          <w:rFonts w:eastAsiaTheme="minorEastAsia"/>
          <w:noProof/>
          <w:sz w:val="24"/>
          <w:szCs w:val="24"/>
          <w:lang w:eastAsia="ja-JP"/>
        </w:rPr>
      </w:pPr>
      <w:r>
        <w:rPr>
          <w:noProof/>
        </w:rPr>
        <w:t>2.9.1.4 Geräte-Listen</w:t>
      </w:r>
      <w:r>
        <w:rPr>
          <w:noProof/>
        </w:rPr>
        <w:tab/>
      </w:r>
      <w:r>
        <w:rPr>
          <w:noProof/>
        </w:rPr>
        <w:fldChar w:fldCharType="begin"/>
      </w:r>
      <w:r>
        <w:rPr>
          <w:noProof/>
        </w:rPr>
        <w:instrText xml:space="preserve"> PAGEREF _Toc287784238 \h </w:instrText>
      </w:r>
      <w:r>
        <w:rPr>
          <w:noProof/>
        </w:rPr>
      </w:r>
      <w:r>
        <w:rPr>
          <w:noProof/>
        </w:rPr>
        <w:fldChar w:fldCharType="separate"/>
      </w:r>
      <w:r>
        <w:rPr>
          <w:noProof/>
        </w:rPr>
        <w:t>115</w:t>
      </w:r>
      <w:r>
        <w:rPr>
          <w:noProof/>
        </w:rPr>
        <w:fldChar w:fldCharType="end"/>
      </w:r>
    </w:p>
    <w:p w14:paraId="68818193" w14:textId="77777777" w:rsidR="00A011BA" w:rsidRDefault="00A011BA">
      <w:pPr>
        <w:pStyle w:val="Verzeichnis4"/>
        <w:tabs>
          <w:tab w:val="right" w:leader="dot" w:pos="9054"/>
        </w:tabs>
        <w:rPr>
          <w:rFonts w:eastAsiaTheme="minorEastAsia"/>
          <w:noProof/>
          <w:sz w:val="24"/>
          <w:szCs w:val="24"/>
          <w:lang w:eastAsia="ja-JP"/>
        </w:rPr>
      </w:pPr>
      <w:r>
        <w:rPr>
          <w:noProof/>
        </w:rPr>
        <w:t>2.9.1.5 Inspektion-, Wartungs- und Prüfintervall-Liste</w:t>
      </w:r>
      <w:r>
        <w:rPr>
          <w:noProof/>
        </w:rPr>
        <w:tab/>
      </w:r>
      <w:r>
        <w:rPr>
          <w:noProof/>
        </w:rPr>
        <w:fldChar w:fldCharType="begin"/>
      </w:r>
      <w:r>
        <w:rPr>
          <w:noProof/>
        </w:rPr>
        <w:instrText xml:space="preserve"> PAGEREF _Toc287784239 \h </w:instrText>
      </w:r>
      <w:r>
        <w:rPr>
          <w:noProof/>
        </w:rPr>
      </w:r>
      <w:r>
        <w:rPr>
          <w:noProof/>
        </w:rPr>
        <w:fldChar w:fldCharType="separate"/>
      </w:r>
      <w:r>
        <w:rPr>
          <w:noProof/>
        </w:rPr>
        <w:t>115</w:t>
      </w:r>
      <w:r>
        <w:rPr>
          <w:noProof/>
        </w:rPr>
        <w:fldChar w:fldCharType="end"/>
      </w:r>
    </w:p>
    <w:p w14:paraId="4B54C56F" w14:textId="77777777" w:rsidR="00A011BA" w:rsidRDefault="00A011BA">
      <w:pPr>
        <w:pStyle w:val="Verzeichnis2"/>
        <w:tabs>
          <w:tab w:val="right" w:leader="dot" w:pos="9054"/>
        </w:tabs>
        <w:rPr>
          <w:rFonts w:eastAsiaTheme="minorEastAsia"/>
          <w:noProof/>
          <w:sz w:val="24"/>
          <w:szCs w:val="24"/>
          <w:lang w:eastAsia="ja-JP"/>
        </w:rPr>
      </w:pPr>
      <w:r>
        <w:rPr>
          <w:noProof/>
        </w:rPr>
        <w:t>2.10 Gebäudeautomation</w:t>
      </w:r>
      <w:r>
        <w:rPr>
          <w:noProof/>
        </w:rPr>
        <w:tab/>
      </w:r>
      <w:r>
        <w:rPr>
          <w:noProof/>
        </w:rPr>
        <w:fldChar w:fldCharType="begin"/>
      </w:r>
      <w:r>
        <w:rPr>
          <w:noProof/>
        </w:rPr>
        <w:instrText xml:space="preserve"> PAGEREF _Toc287784240 \h </w:instrText>
      </w:r>
      <w:r>
        <w:rPr>
          <w:noProof/>
        </w:rPr>
      </w:r>
      <w:r>
        <w:rPr>
          <w:noProof/>
        </w:rPr>
        <w:fldChar w:fldCharType="separate"/>
      </w:r>
      <w:r>
        <w:rPr>
          <w:noProof/>
        </w:rPr>
        <w:t>127</w:t>
      </w:r>
      <w:r>
        <w:rPr>
          <w:noProof/>
        </w:rPr>
        <w:fldChar w:fldCharType="end"/>
      </w:r>
    </w:p>
    <w:p w14:paraId="0E2715C9" w14:textId="77777777" w:rsidR="00A011BA" w:rsidRDefault="00A011BA">
      <w:pPr>
        <w:pStyle w:val="Verzeichnis3"/>
        <w:tabs>
          <w:tab w:val="right" w:leader="dot" w:pos="9054"/>
        </w:tabs>
        <w:rPr>
          <w:rFonts w:eastAsiaTheme="minorEastAsia"/>
          <w:noProof/>
          <w:sz w:val="24"/>
          <w:szCs w:val="24"/>
          <w:lang w:eastAsia="ja-JP"/>
        </w:rPr>
      </w:pPr>
      <w:r>
        <w:rPr>
          <w:noProof/>
        </w:rPr>
        <w:t>2.10.1 Anlagen Gebäudeautomation</w:t>
      </w:r>
      <w:r>
        <w:rPr>
          <w:noProof/>
        </w:rPr>
        <w:tab/>
      </w:r>
      <w:r>
        <w:rPr>
          <w:noProof/>
        </w:rPr>
        <w:fldChar w:fldCharType="begin"/>
      </w:r>
      <w:r>
        <w:rPr>
          <w:noProof/>
        </w:rPr>
        <w:instrText xml:space="preserve"> PAGEREF _Toc287784241 \h </w:instrText>
      </w:r>
      <w:r>
        <w:rPr>
          <w:noProof/>
        </w:rPr>
      </w:r>
      <w:r>
        <w:rPr>
          <w:noProof/>
        </w:rPr>
        <w:fldChar w:fldCharType="separate"/>
      </w:r>
      <w:r>
        <w:rPr>
          <w:noProof/>
        </w:rPr>
        <w:t>129</w:t>
      </w:r>
      <w:r>
        <w:rPr>
          <w:noProof/>
        </w:rPr>
        <w:fldChar w:fldCharType="end"/>
      </w:r>
    </w:p>
    <w:p w14:paraId="0C7B6710" w14:textId="77777777" w:rsidR="00A011BA" w:rsidRDefault="00A011BA">
      <w:pPr>
        <w:pStyle w:val="Verzeichnis4"/>
        <w:tabs>
          <w:tab w:val="right" w:leader="dot" w:pos="9054"/>
        </w:tabs>
        <w:rPr>
          <w:rFonts w:eastAsiaTheme="minorEastAsia"/>
          <w:noProof/>
          <w:sz w:val="24"/>
          <w:szCs w:val="24"/>
          <w:lang w:eastAsia="ja-JP"/>
        </w:rPr>
      </w:pPr>
      <w:r>
        <w:rPr>
          <w:noProof/>
        </w:rPr>
        <w:t>2.10.1.1 Ordnerrücken</w:t>
      </w:r>
      <w:r>
        <w:rPr>
          <w:noProof/>
        </w:rPr>
        <w:tab/>
      </w:r>
      <w:r>
        <w:rPr>
          <w:noProof/>
        </w:rPr>
        <w:fldChar w:fldCharType="begin"/>
      </w:r>
      <w:r>
        <w:rPr>
          <w:noProof/>
        </w:rPr>
        <w:instrText xml:space="preserve"> PAGEREF _Toc287784242 \h </w:instrText>
      </w:r>
      <w:r>
        <w:rPr>
          <w:noProof/>
        </w:rPr>
      </w:r>
      <w:r>
        <w:rPr>
          <w:noProof/>
        </w:rPr>
        <w:fldChar w:fldCharType="separate"/>
      </w:r>
      <w:r>
        <w:rPr>
          <w:noProof/>
        </w:rPr>
        <w:t>129</w:t>
      </w:r>
      <w:r>
        <w:rPr>
          <w:noProof/>
        </w:rPr>
        <w:fldChar w:fldCharType="end"/>
      </w:r>
    </w:p>
    <w:p w14:paraId="752D7646" w14:textId="77777777" w:rsidR="00A011BA" w:rsidRDefault="00A011BA">
      <w:pPr>
        <w:pStyle w:val="Verzeichnis4"/>
        <w:tabs>
          <w:tab w:val="right" w:leader="dot" w:pos="9054"/>
        </w:tabs>
        <w:rPr>
          <w:rFonts w:eastAsiaTheme="minorEastAsia"/>
          <w:noProof/>
          <w:sz w:val="24"/>
          <w:szCs w:val="24"/>
          <w:lang w:eastAsia="ja-JP"/>
        </w:rPr>
      </w:pPr>
      <w:r>
        <w:rPr>
          <w:noProof/>
        </w:rPr>
        <w:t>2.10.1.2 Inhaltsverzeichnis Dokumentationsordner</w:t>
      </w:r>
      <w:r>
        <w:rPr>
          <w:noProof/>
        </w:rPr>
        <w:tab/>
      </w:r>
      <w:r>
        <w:rPr>
          <w:noProof/>
        </w:rPr>
        <w:fldChar w:fldCharType="begin"/>
      </w:r>
      <w:r>
        <w:rPr>
          <w:noProof/>
        </w:rPr>
        <w:instrText xml:space="preserve"> PAGEREF _Toc287784243 \h </w:instrText>
      </w:r>
      <w:r>
        <w:rPr>
          <w:noProof/>
        </w:rPr>
      </w:r>
      <w:r>
        <w:rPr>
          <w:noProof/>
        </w:rPr>
        <w:fldChar w:fldCharType="separate"/>
      </w:r>
      <w:r>
        <w:rPr>
          <w:noProof/>
        </w:rPr>
        <w:t>129</w:t>
      </w:r>
      <w:r>
        <w:rPr>
          <w:noProof/>
        </w:rPr>
        <w:fldChar w:fldCharType="end"/>
      </w:r>
    </w:p>
    <w:p w14:paraId="6C1F54BC" w14:textId="77777777" w:rsidR="00A011BA" w:rsidRDefault="00A011BA">
      <w:pPr>
        <w:pStyle w:val="Verzeichnis4"/>
        <w:tabs>
          <w:tab w:val="right" w:leader="dot" w:pos="9054"/>
        </w:tabs>
        <w:rPr>
          <w:rFonts w:eastAsiaTheme="minorEastAsia"/>
          <w:noProof/>
          <w:sz w:val="24"/>
          <w:szCs w:val="24"/>
          <w:lang w:eastAsia="ja-JP"/>
        </w:rPr>
      </w:pPr>
      <w:r>
        <w:rPr>
          <w:noProof/>
        </w:rPr>
        <w:t>2.10.1.3 Anlagen-Bestandsliste</w:t>
      </w:r>
      <w:r>
        <w:rPr>
          <w:noProof/>
        </w:rPr>
        <w:tab/>
      </w:r>
      <w:r>
        <w:rPr>
          <w:noProof/>
        </w:rPr>
        <w:fldChar w:fldCharType="begin"/>
      </w:r>
      <w:r>
        <w:rPr>
          <w:noProof/>
        </w:rPr>
        <w:instrText xml:space="preserve"> PAGEREF _Toc287784244 \h </w:instrText>
      </w:r>
      <w:r>
        <w:rPr>
          <w:noProof/>
        </w:rPr>
      </w:r>
      <w:r>
        <w:rPr>
          <w:noProof/>
        </w:rPr>
        <w:fldChar w:fldCharType="separate"/>
      </w:r>
      <w:r>
        <w:rPr>
          <w:noProof/>
        </w:rPr>
        <w:t>129</w:t>
      </w:r>
      <w:r>
        <w:rPr>
          <w:noProof/>
        </w:rPr>
        <w:fldChar w:fldCharType="end"/>
      </w:r>
    </w:p>
    <w:p w14:paraId="0902B380" w14:textId="77777777" w:rsidR="00A011BA" w:rsidRDefault="00A011BA">
      <w:pPr>
        <w:pStyle w:val="Verzeichnis4"/>
        <w:tabs>
          <w:tab w:val="right" w:leader="dot" w:pos="9054"/>
        </w:tabs>
        <w:rPr>
          <w:rFonts w:eastAsiaTheme="minorEastAsia"/>
          <w:noProof/>
          <w:sz w:val="24"/>
          <w:szCs w:val="24"/>
          <w:lang w:eastAsia="ja-JP"/>
        </w:rPr>
      </w:pPr>
      <w:r>
        <w:rPr>
          <w:noProof/>
        </w:rPr>
        <w:lastRenderedPageBreak/>
        <w:t>2.10.1.4 Geräte-Listen</w:t>
      </w:r>
      <w:r>
        <w:rPr>
          <w:noProof/>
        </w:rPr>
        <w:tab/>
      </w:r>
      <w:r>
        <w:rPr>
          <w:noProof/>
        </w:rPr>
        <w:fldChar w:fldCharType="begin"/>
      </w:r>
      <w:r>
        <w:rPr>
          <w:noProof/>
        </w:rPr>
        <w:instrText xml:space="preserve"> PAGEREF _Toc287784245 \h </w:instrText>
      </w:r>
      <w:r>
        <w:rPr>
          <w:noProof/>
        </w:rPr>
      </w:r>
      <w:r>
        <w:rPr>
          <w:noProof/>
        </w:rPr>
        <w:fldChar w:fldCharType="separate"/>
      </w:r>
      <w:r>
        <w:rPr>
          <w:noProof/>
        </w:rPr>
        <w:t>129</w:t>
      </w:r>
      <w:r>
        <w:rPr>
          <w:noProof/>
        </w:rPr>
        <w:fldChar w:fldCharType="end"/>
      </w:r>
    </w:p>
    <w:p w14:paraId="47ACEB13" w14:textId="77777777" w:rsidR="00A011BA" w:rsidRDefault="00A011BA">
      <w:pPr>
        <w:pStyle w:val="Verzeichnis4"/>
        <w:tabs>
          <w:tab w:val="right" w:leader="dot" w:pos="9054"/>
        </w:tabs>
        <w:rPr>
          <w:rFonts w:eastAsiaTheme="minorEastAsia"/>
          <w:noProof/>
          <w:sz w:val="24"/>
          <w:szCs w:val="24"/>
          <w:lang w:eastAsia="ja-JP"/>
        </w:rPr>
      </w:pPr>
      <w:r>
        <w:rPr>
          <w:noProof/>
        </w:rPr>
        <w:t>2.10.1.5 Inspektion-, Wartungs- und Prüfintervall-Liste</w:t>
      </w:r>
      <w:r>
        <w:rPr>
          <w:noProof/>
        </w:rPr>
        <w:tab/>
      </w:r>
      <w:r>
        <w:rPr>
          <w:noProof/>
        </w:rPr>
        <w:fldChar w:fldCharType="begin"/>
      </w:r>
      <w:r>
        <w:rPr>
          <w:noProof/>
        </w:rPr>
        <w:instrText xml:space="preserve"> PAGEREF _Toc287784246 \h </w:instrText>
      </w:r>
      <w:r>
        <w:rPr>
          <w:noProof/>
        </w:rPr>
      </w:r>
      <w:r>
        <w:rPr>
          <w:noProof/>
        </w:rPr>
        <w:fldChar w:fldCharType="separate"/>
      </w:r>
      <w:r>
        <w:rPr>
          <w:noProof/>
        </w:rPr>
        <w:t>129</w:t>
      </w:r>
      <w:r>
        <w:rPr>
          <w:noProof/>
        </w:rPr>
        <w:fldChar w:fldCharType="end"/>
      </w:r>
    </w:p>
    <w:p w14:paraId="4FC30CDF" w14:textId="77777777" w:rsidR="00A011BA" w:rsidRDefault="00A011BA">
      <w:pPr>
        <w:pStyle w:val="Verzeichnis3"/>
        <w:tabs>
          <w:tab w:val="right" w:leader="dot" w:pos="9054"/>
        </w:tabs>
        <w:rPr>
          <w:rFonts w:eastAsiaTheme="minorEastAsia"/>
          <w:noProof/>
          <w:sz w:val="24"/>
          <w:szCs w:val="24"/>
          <w:lang w:eastAsia="ja-JP"/>
        </w:rPr>
      </w:pPr>
      <w:r>
        <w:rPr>
          <w:noProof/>
        </w:rPr>
        <w:t>2.10.2 Dokumentationsübergabeschein</w:t>
      </w:r>
      <w:r>
        <w:rPr>
          <w:noProof/>
        </w:rPr>
        <w:tab/>
      </w:r>
      <w:r>
        <w:rPr>
          <w:noProof/>
        </w:rPr>
        <w:fldChar w:fldCharType="begin"/>
      </w:r>
      <w:r>
        <w:rPr>
          <w:noProof/>
        </w:rPr>
        <w:instrText xml:space="preserve"> PAGEREF _Toc287784247 \h </w:instrText>
      </w:r>
      <w:r>
        <w:rPr>
          <w:noProof/>
        </w:rPr>
      </w:r>
      <w:r>
        <w:rPr>
          <w:noProof/>
        </w:rPr>
        <w:fldChar w:fldCharType="separate"/>
      </w:r>
      <w:r>
        <w:rPr>
          <w:noProof/>
        </w:rPr>
        <w:t>141</w:t>
      </w:r>
      <w:r>
        <w:rPr>
          <w:noProof/>
        </w:rPr>
        <w:fldChar w:fldCharType="end"/>
      </w:r>
    </w:p>
    <w:p w14:paraId="08D1A01B" w14:textId="77777777" w:rsidR="00A011BA" w:rsidRDefault="00A011BA">
      <w:pPr>
        <w:pStyle w:val="Verzeichnis3"/>
        <w:tabs>
          <w:tab w:val="right" w:leader="dot" w:pos="9054"/>
        </w:tabs>
        <w:rPr>
          <w:rFonts w:eastAsiaTheme="minorEastAsia"/>
          <w:noProof/>
          <w:sz w:val="24"/>
          <w:szCs w:val="24"/>
          <w:lang w:eastAsia="ja-JP"/>
        </w:rPr>
      </w:pPr>
      <w:r>
        <w:rPr>
          <w:noProof/>
        </w:rPr>
        <w:t>2.10.3 CD-Cover Formatvorlage Beispiel</w:t>
      </w:r>
      <w:r>
        <w:rPr>
          <w:noProof/>
        </w:rPr>
        <w:tab/>
      </w:r>
      <w:r>
        <w:rPr>
          <w:noProof/>
        </w:rPr>
        <w:fldChar w:fldCharType="begin"/>
      </w:r>
      <w:r>
        <w:rPr>
          <w:noProof/>
        </w:rPr>
        <w:instrText xml:space="preserve"> PAGEREF _Toc287784248 \h </w:instrText>
      </w:r>
      <w:r>
        <w:rPr>
          <w:noProof/>
        </w:rPr>
      </w:r>
      <w:r>
        <w:rPr>
          <w:noProof/>
        </w:rPr>
        <w:fldChar w:fldCharType="separate"/>
      </w:r>
      <w:r>
        <w:rPr>
          <w:noProof/>
        </w:rPr>
        <w:t>143</w:t>
      </w:r>
      <w:r>
        <w:rPr>
          <w:noProof/>
        </w:rPr>
        <w:fldChar w:fldCharType="end"/>
      </w:r>
    </w:p>
    <w:p w14:paraId="05E6E2AD" w14:textId="77777777" w:rsidR="00187FF1" w:rsidRDefault="00552A93" w:rsidP="00552A93">
      <w:pPr>
        <w:pStyle w:val="MMMapGraphic"/>
        <w:jc w:val="center"/>
      </w:pPr>
      <w:r>
        <w:fldChar w:fldCharType="end"/>
      </w:r>
    </w:p>
    <w:p w14:paraId="0592BA7A" w14:textId="28843A96" w:rsidR="00EB124E" w:rsidRDefault="00187FF1">
      <w:r>
        <w:br w:type="page"/>
      </w:r>
    </w:p>
    <w:p w14:paraId="69089390" w14:textId="513E00BE" w:rsidR="00A011BA" w:rsidRDefault="00A011BA">
      <w:r>
        <w:lastRenderedPageBreak/>
        <w:br w:type="page"/>
      </w:r>
    </w:p>
    <w:p w14:paraId="52AF5110" w14:textId="77777777" w:rsidR="00187FF1" w:rsidRDefault="00187FF1"/>
    <w:p w14:paraId="0911F2D4" w14:textId="77777777" w:rsidR="0058042D" w:rsidRDefault="0058042D"/>
    <w:p w14:paraId="109D57A1" w14:textId="77777777" w:rsidR="0058042D" w:rsidRDefault="0058042D"/>
    <w:p w14:paraId="7F378032" w14:textId="77777777" w:rsidR="0058042D" w:rsidRDefault="0058042D"/>
    <w:p w14:paraId="0F3DEDA9" w14:textId="77777777" w:rsidR="0058042D" w:rsidRDefault="0058042D"/>
    <w:p w14:paraId="55D32AA9" w14:textId="77777777" w:rsidR="0058042D" w:rsidRDefault="0058042D"/>
    <w:p w14:paraId="21186D10" w14:textId="1A74914D" w:rsidR="00552A93" w:rsidRPr="0000695F" w:rsidRDefault="00552A93" w:rsidP="00BC7FC1">
      <w:pPr>
        <w:pStyle w:val="MMTopic1"/>
        <w:jc w:val="center"/>
      </w:pPr>
      <w:bookmarkStart w:id="1" w:name="_Toc287784176"/>
      <w:r>
        <w:t xml:space="preserve">Erläuterung zur Anwendung der </w:t>
      </w:r>
      <w:r w:rsidR="00BC7FC1">
        <w:t xml:space="preserve">Vorlagen </w:t>
      </w:r>
      <w:r w:rsidR="00BC7FC1">
        <w:br/>
        <w:t>zur Erstellung Dokumentationsunterlagen</w:t>
      </w:r>
      <w:bookmarkEnd w:id="1"/>
    </w:p>
    <w:p w14:paraId="411CC638" w14:textId="77777777" w:rsidR="0058042D" w:rsidRDefault="0058042D">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14:paraId="07ED3028" w14:textId="77777777" w:rsidR="0058042D" w:rsidRDefault="0058042D">
      <w:pPr>
        <w:rPr>
          <w:rFonts w:asciiTheme="majorHAnsi" w:eastAsiaTheme="majorEastAsia" w:hAnsiTheme="majorHAnsi" w:cstheme="majorBidi"/>
          <w:b/>
          <w:bCs/>
          <w:color w:val="4F81BD" w:themeColor="accent1"/>
          <w:sz w:val="26"/>
          <w:szCs w:val="26"/>
        </w:rPr>
      </w:pPr>
      <w:r>
        <w:lastRenderedPageBreak/>
        <w:br w:type="page"/>
      </w:r>
    </w:p>
    <w:p w14:paraId="315D31E5" w14:textId="77777777" w:rsidR="00552A93" w:rsidRPr="0000695F" w:rsidRDefault="00552A93" w:rsidP="00C938E0">
      <w:pPr>
        <w:pStyle w:val="MMTopic2"/>
        <w:spacing w:before="240" w:after="240" w:line="240" w:lineRule="auto"/>
      </w:pPr>
      <w:bookmarkStart w:id="2" w:name="_Toc287784177"/>
      <w:r>
        <w:lastRenderedPageBreak/>
        <w:t>Zielsetzung</w:t>
      </w:r>
      <w:bookmarkEnd w:id="2"/>
    </w:p>
    <w:p w14:paraId="6A68E0A0" w14:textId="4CD69921" w:rsidR="00552A93" w:rsidRDefault="00A562F4" w:rsidP="00A562F4">
      <w:pPr>
        <w:spacing w:before="100" w:beforeAutospacing="1" w:after="100" w:afterAutospacing="1"/>
        <w:ind w:left="708"/>
        <w:rPr>
          <w:sz w:val="20"/>
          <w:szCs w:val="20"/>
        </w:rPr>
      </w:pPr>
      <w:r>
        <w:rPr>
          <w:rFonts w:eastAsia="Times New Roman"/>
          <w:color w:val="000000"/>
        </w:rPr>
        <w:t xml:space="preserve">Mit den Vorlagen soll die Erstellung einheitlicher Dokumentaion gem. der </w:t>
      </w:r>
      <w:r w:rsidR="00552A93">
        <w:rPr>
          <w:rFonts w:eastAsia="Times New Roman"/>
          <w:b/>
          <w:bCs/>
          <w:color w:val="000000"/>
        </w:rPr>
        <w:t>Dokumentation</w:t>
      </w:r>
      <w:r w:rsidR="00552A93">
        <w:rPr>
          <w:rFonts w:eastAsia="Times New Roman"/>
          <w:b/>
          <w:bCs/>
          <w:color w:val="000000"/>
        </w:rPr>
        <w:t>s</w:t>
      </w:r>
      <w:r w:rsidR="00552A93">
        <w:rPr>
          <w:rFonts w:eastAsia="Times New Roman"/>
          <w:b/>
          <w:bCs/>
          <w:color w:val="000000"/>
        </w:rPr>
        <w:t xml:space="preserve">richtlinie (KIT-DRL) </w:t>
      </w:r>
      <w:r w:rsidRPr="00A562F4">
        <w:rPr>
          <w:rFonts w:eastAsia="Times New Roman"/>
          <w:bCs/>
          <w:color w:val="000000"/>
        </w:rPr>
        <w:t>unterstützt werden</w:t>
      </w:r>
    </w:p>
    <w:p w14:paraId="01F05999" w14:textId="77777777" w:rsidR="00552A93" w:rsidRPr="0000695F" w:rsidRDefault="00552A93" w:rsidP="00C938E0">
      <w:pPr>
        <w:pStyle w:val="MMTopic2"/>
        <w:spacing w:before="240" w:after="240" w:line="240" w:lineRule="auto"/>
      </w:pPr>
      <w:bookmarkStart w:id="3" w:name="_Toc287784178"/>
      <w:r>
        <w:t>Geltungsbereich</w:t>
      </w:r>
      <w:bookmarkEnd w:id="3"/>
    </w:p>
    <w:p w14:paraId="7CA9E98B" w14:textId="0F7B932B" w:rsidR="00552A93" w:rsidRDefault="00552A93" w:rsidP="0011150D">
      <w:pPr>
        <w:spacing w:before="100" w:beforeAutospacing="1" w:after="100" w:afterAutospacing="1"/>
        <w:ind w:left="708"/>
        <w:rPr>
          <w:rFonts w:eastAsia="Times New Roman"/>
          <w:b/>
          <w:color w:val="000000"/>
        </w:rPr>
      </w:pPr>
      <w:r>
        <w:rPr>
          <w:rFonts w:eastAsia="Times New Roman"/>
          <w:b/>
        </w:rPr>
        <w:t xml:space="preserve">Zur Sicherung der Qualität der Dokumentation bei Bauvorhaben des KIT </w:t>
      </w:r>
      <w:r w:rsidR="00BC7FC1">
        <w:rPr>
          <w:rFonts w:eastAsia="Times New Roman"/>
          <w:b/>
        </w:rPr>
        <w:t>sind</w:t>
      </w:r>
      <w:r>
        <w:rPr>
          <w:rFonts w:eastAsia="Times New Roman"/>
          <w:b/>
        </w:rPr>
        <w:t xml:space="preserve"> die Dokume</w:t>
      </w:r>
      <w:r>
        <w:rPr>
          <w:rFonts w:eastAsia="Times New Roman"/>
          <w:b/>
        </w:rPr>
        <w:t>n</w:t>
      </w:r>
      <w:r>
        <w:rPr>
          <w:rFonts w:eastAsia="Times New Roman"/>
          <w:b/>
        </w:rPr>
        <w:t>tations</w:t>
      </w:r>
      <w:r w:rsidR="00BC7FC1">
        <w:rPr>
          <w:rFonts w:eastAsia="Times New Roman"/>
          <w:b/>
        </w:rPr>
        <w:t>vorlagen</w:t>
      </w:r>
      <w:r>
        <w:rPr>
          <w:rFonts w:eastAsia="Times New Roman"/>
          <w:b/>
        </w:rPr>
        <w:t xml:space="preserve"> verbindlich anzuwenden </w:t>
      </w:r>
      <w:r>
        <w:rPr>
          <w:rFonts w:eastAsia="Times New Roman"/>
          <w:b/>
          <w:color w:val="000000"/>
        </w:rPr>
        <w:t xml:space="preserve">und bei den Planungs- und Projektbeteiligten in der zum Zeitpunkt des Vertragsabschlusses gültigen Version </w:t>
      </w:r>
      <w:r w:rsidR="00BC7FC1">
        <w:rPr>
          <w:rFonts w:eastAsia="Times New Roman"/>
          <w:b/>
          <w:color w:val="000000"/>
        </w:rPr>
        <w:t>zu Verfügung zustellen</w:t>
      </w:r>
      <w:r>
        <w:rPr>
          <w:rFonts w:eastAsia="Times New Roman"/>
          <w:b/>
          <w:color w:val="000000"/>
        </w:rPr>
        <w:t>.</w:t>
      </w:r>
    </w:p>
    <w:p w14:paraId="1D7164B9" w14:textId="45BA689A" w:rsidR="00552A93" w:rsidRDefault="00552A93" w:rsidP="0011150D">
      <w:pPr>
        <w:spacing w:before="100" w:beforeAutospacing="1" w:after="100" w:afterAutospacing="1"/>
        <w:ind w:left="708"/>
        <w:rPr>
          <w:sz w:val="20"/>
        </w:rPr>
      </w:pPr>
      <w:r>
        <w:rPr>
          <w:rFonts w:eastAsia="Times New Roman"/>
        </w:rPr>
        <w:t xml:space="preserve">Diese </w:t>
      </w:r>
      <w:r w:rsidR="00F6109E">
        <w:rPr>
          <w:rFonts w:eastAsia="Times New Roman"/>
          <w:b/>
        </w:rPr>
        <w:t>Vorlagen</w:t>
      </w:r>
      <w:r w:rsidR="00F6109E">
        <w:rPr>
          <w:rFonts w:eastAsia="Times New Roman"/>
        </w:rPr>
        <w:t xml:space="preserve"> stellen die </w:t>
      </w:r>
      <w:r>
        <w:rPr>
          <w:rFonts w:eastAsia="Times New Roman"/>
        </w:rPr>
        <w:t xml:space="preserve"> </w:t>
      </w:r>
      <w:r>
        <w:rPr>
          <w:rFonts w:eastAsia="Times New Roman"/>
          <w:b/>
        </w:rPr>
        <w:t>Mindestanforderung</w:t>
      </w:r>
      <w:r w:rsidR="00F6109E">
        <w:rPr>
          <w:rFonts w:eastAsia="Times New Roman"/>
          <w:b/>
        </w:rPr>
        <w:t xml:space="preserve">en, </w:t>
      </w:r>
      <w:r>
        <w:rPr>
          <w:rFonts w:eastAsia="Times New Roman"/>
        </w:rPr>
        <w:t xml:space="preserve"> </w:t>
      </w:r>
    </w:p>
    <w:p w14:paraId="65FAB7C1" w14:textId="15EEC01C" w:rsidR="00552A93" w:rsidRDefault="00552A93" w:rsidP="0011150D">
      <w:pPr>
        <w:spacing w:before="100" w:beforeAutospacing="1" w:after="100" w:afterAutospacing="1"/>
        <w:ind w:left="708"/>
        <w:rPr>
          <w:sz w:val="20"/>
        </w:rPr>
      </w:pPr>
      <w:r>
        <w:rPr>
          <w:rFonts w:eastAsia="Times New Roman"/>
          <w:color w:val="000000"/>
        </w:rPr>
        <w:t>Adress</w:t>
      </w:r>
      <w:r w:rsidR="00153DB3">
        <w:rPr>
          <w:rFonts w:eastAsia="Times New Roman"/>
          <w:color w:val="000000"/>
        </w:rPr>
        <w:t>d</w:t>
      </w:r>
      <w:r>
        <w:rPr>
          <w:rFonts w:eastAsia="Times New Roman"/>
          <w:color w:val="000000"/>
        </w:rPr>
        <w:t xml:space="preserve">aten dieser </w:t>
      </w:r>
      <w:r w:rsidR="00F6109E">
        <w:rPr>
          <w:rFonts w:eastAsia="Times New Roman"/>
          <w:color w:val="000000"/>
        </w:rPr>
        <w:t>Vorlagen</w:t>
      </w:r>
      <w:r>
        <w:rPr>
          <w:rFonts w:eastAsia="Times New Roman"/>
          <w:color w:val="000000"/>
        </w:rPr>
        <w:t xml:space="preserve"> sind:</w:t>
      </w:r>
    </w:p>
    <w:p w14:paraId="5E684DD7" w14:textId="77777777" w:rsidR="00552A93" w:rsidRPr="0011150D" w:rsidRDefault="00552A93" w:rsidP="00EF5220">
      <w:pPr>
        <w:pStyle w:val="Listenabsatz"/>
        <w:numPr>
          <w:ilvl w:val="0"/>
          <w:numId w:val="30"/>
        </w:numPr>
        <w:autoSpaceDE w:val="0"/>
        <w:autoSpaceDN w:val="0"/>
        <w:adjustRightInd w:val="0"/>
        <w:spacing w:before="56" w:after="113" w:line="240" w:lineRule="auto"/>
        <w:rPr>
          <w:rFonts w:eastAsia="Times New Roman"/>
          <w:color w:val="000000"/>
        </w:rPr>
      </w:pPr>
      <w:r w:rsidRPr="0011150D">
        <w:rPr>
          <w:rFonts w:eastAsia="Times New Roman"/>
          <w:color w:val="000000"/>
        </w:rPr>
        <w:t xml:space="preserve">Mitarbeiter des KIT, die </w:t>
      </w:r>
      <w:r w:rsidR="009B3852" w:rsidRPr="0011150D">
        <w:rPr>
          <w:rFonts w:eastAsia="Times New Roman"/>
          <w:color w:val="000000"/>
        </w:rPr>
        <w:t xml:space="preserve">im Rahmen ihrer Planungs-, Bau-, Instandhaltungs- und </w:t>
      </w:r>
      <w:r w:rsidRPr="0011150D">
        <w:rPr>
          <w:rFonts w:eastAsia="Times New Roman"/>
          <w:color w:val="000000"/>
        </w:rPr>
        <w:t>B</w:t>
      </w:r>
      <w:r w:rsidRPr="0011150D">
        <w:rPr>
          <w:rFonts w:eastAsia="Times New Roman"/>
          <w:color w:val="000000"/>
        </w:rPr>
        <w:t>e</w:t>
      </w:r>
      <w:r w:rsidRPr="0011150D">
        <w:rPr>
          <w:rFonts w:eastAsia="Times New Roman"/>
          <w:color w:val="000000"/>
        </w:rPr>
        <w:t>treuungsaufgaben für die Informationsbereitstellung verantwortlich sind, als Hilf</w:t>
      </w:r>
      <w:r w:rsidRPr="0011150D">
        <w:rPr>
          <w:rFonts w:eastAsia="Times New Roman"/>
          <w:color w:val="000000"/>
        </w:rPr>
        <w:t>e</w:t>
      </w:r>
      <w:r w:rsidRPr="0011150D">
        <w:rPr>
          <w:rFonts w:eastAsia="Times New Roman"/>
          <w:color w:val="000000"/>
        </w:rPr>
        <w:t>stellung bei der Beauftragung von Dokumentationsleistungen an Externe,</w:t>
      </w:r>
    </w:p>
    <w:p w14:paraId="627F0C11" w14:textId="77777777" w:rsidR="00552A93" w:rsidRPr="0011150D" w:rsidRDefault="00552A93" w:rsidP="00EF5220">
      <w:pPr>
        <w:pStyle w:val="Listenabsatz"/>
        <w:numPr>
          <w:ilvl w:val="0"/>
          <w:numId w:val="30"/>
        </w:numPr>
        <w:autoSpaceDE w:val="0"/>
        <w:autoSpaceDN w:val="0"/>
        <w:adjustRightInd w:val="0"/>
        <w:spacing w:before="56" w:after="113" w:line="240" w:lineRule="auto"/>
        <w:rPr>
          <w:rFonts w:eastAsia="Times New Roman"/>
          <w:color w:val="000000"/>
        </w:rPr>
      </w:pPr>
      <w:r w:rsidRPr="0011150D">
        <w:rPr>
          <w:rFonts w:eastAsia="Times New Roman"/>
          <w:color w:val="000000"/>
        </w:rPr>
        <w:t>Auftragnehmer des KIT, die im Rahmen ihrer Leistungserbringung verpflichtet sind, Dokumentationen zu liefern.</w:t>
      </w:r>
    </w:p>
    <w:p w14:paraId="3EFED5A5" w14:textId="034CB05E" w:rsidR="007661E9" w:rsidRDefault="007661E9" w:rsidP="009A56E5">
      <w:pPr>
        <w:spacing w:before="100" w:beforeAutospacing="1" w:after="100" w:afterAutospacing="1"/>
        <w:ind w:left="708"/>
        <w:rPr>
          <w:rFonts w:eastAsia="Times New Roman"/>
          <w:color w:val="000000"/>
        </w:rPr>
      </w:pPr>
      <w:r>
        <w:rPr>
          <w:rFonts w:eastAsia="Times New Roman"/>
          <w:color w:val="000000"/>
        </w:rPr>
        <w:br w:type="page"/>
      </w:r>
    </w:p>
    <w:p w14:paraId="5157033E" w14:textId="7C155339" w:rsidR="00552A93" w:rsidRDefault="007C63C0" w:rsidP="00C938E0">
      <w:pPr>
        <w:pStyle w:val="MMTopic2"/>
        <w:spacing w:before="240" w:after="240" w:line="240" w:lineRule="auto"/>
      </w:pPr>
      <w:bookmarkStart w:id="4" w:name="_Toc287784179"/>
      <w:r>
        <w:lastRenderedPageBreak/>
        <w:t>Strukturnummernkatalog</w:t>
      </w:r>
      <w:r w:rsidR="008B21B1">
        <w:t xml:space="preserve"> festgelegte Systemkennzeichnung</w:t>
      </w:r>
      <w:bookmarkEnd w:id="4"/>
    </w:p>
    <w:p w14:paraId="1224355F" w14:textId="5926BA3A" w:rsidR="00552A93" w:rsidRPr="00187FF1" w:rsidRDefault="00552A93" w:rsidP="00C938E0">
      <w:pPr>
        <w:spacing w:before="240" w:after="240" w:line="240" w:lineRule="auto"/>
        <w:ind w:left="709"/>
        <w:rPr>
          <w:b/>
          <w:i/>
        </w:rPr>
      </w:pPr>
    </w:p>
    <w:tbl>
      <w:tblPr>
        <w:tblStyle w:val="Tabellenraster"/>
        <w:tblW w:w="0" w:type="auto"/>
        <w:tblInd w:w="708" w:type="dxa"/>
        <w:tblLayout w:type="fixed"/>
        <w:tblLook w:val="04A0" w:firstRow="1" w:lastRow="0" w:firstColumn="1" w:lastColumn="0" w:noHBand="0" w:noVBand="1"/>
      </w:tblPr>
      <w:tblGrid>
        <w:gridCol w:w="567"/>
        <w:gridCol w:w="567"/>
        <w:gridCol w:w="567"/>
        <w:gridCol w:w="567"/>
        <w:gridCol w:w="567"/>
        <w:gridCol w:w="5622"/>
      </w:tblGrid>
      <w:tr w:rsidR="007C63C0" w14:paraId="154AFB93" w14:textId="77777777" w:rsidTr="00A562F4">
        <w:trPr>
          <w:cantSplit/>
          <w:trHeight w:val="1242"/>
        </w:trPr>
        <w:tc>
          <w:tcPr>
            <w:tcW w:w="567" w:type="dxa"/>
            <w:gridSpan w:val="4"/>
            <w:tcBorders>
              <w:bottom w:val="single" w:sz="4" w:space="0" w:color="auto"/>
            </w:tcBorders>
          </w:tcPr>
          <w:p w14:paraId="38CDD07F" w14:textId="0A7E5EC6" w:rsidR="007C63C0" w:rsidRPr="007C63C0" w:rsidRDefault="007C63C0" w:rsidP="007C63C0">
            <w:pPr>
              <w:widowControl w:val="0"/>
              <w:autoSpaceDE w:val="0"/>
              <w:autoSpaceDN w:val="0"/>
              <w:adjustRightInd w:val="0"/>
              <w:rPr>
                <w:rFonts w:cs="Times New Roman"/>
                <w:b/>
                <w:i/>
                <w:sz w:val="24"/>
                <w:szCs w:val="24"/>
              </w:rPr>
            </w:pPr>
            <w:r w:rsidRPr="007C63C0">
              <w:rPr>
                <w:rFonts w:cs="Times New Roman"/>
                <w:b/>
                <w:i/>
                <w:sz w:val="24"/>
                <w:szCs w:val="24"/>
              </w:rPr>
              <w:t>TechPlatzNr.</w:t>
            </w:r>
          </w:p>
        </w:tc>
        <w:tc>
          <w:tcPr>
            <w:tcW w:w="567" w:type="dxa"/>
            <w:tcBorders>
              <w:right w:val="single" w:sz="4" w:space="0" w:color="auto"/>
            </w:tcBorders>
            <w:textDirection w:val="btLr"/>
          </w:tcPr>
          <w:p w14:paraId="4AC4751F" w14:textId="427A15E1" w:rsidR="007C63C0" w:rsidRPr="007C63C0" w:rsidRDefault="007C63C0" w:rsidP="007C63C0">
            <w:pPr>
              <w:widowControl w:val="0"/>
              <w:autoSpaceDE w:val="0"/>
              <w:autoSpaceDN w:val="0"/>
              <w:adjustRightInd w:val="0"/>
              <w:ind w:left="113" w:right="113"/>
              <w:rPr>
                <w:rFonts w:cs="Times New Roman"/>
                <w:b/>
                <w:i/>
                <w:sz w:val="24"/>
                <w:szCs w:val="24"/>
              </w:rPr>
            </w:pPr>
            <w:r w:rsidRPr="007C63C0">
              <w:rPr>
                <w:rFonts w:cs="Times New Roman"/>
                <w:b/>
                <w:i/>
                <w:sz w:val="24"/>
                <w:szCs w:val="24"/>
              </w:rPr>
              <w:t>Pos.-Nr. 1</w:t>
            </w:r>
          </w:p>
        </w:tc>
        <w:tc>
          <w:tcPr>
            <w:tcW w:w="5622" w:type="dxa"/>
            <w:tcBorders>
              <w:top w:val="nil"/>
              <w:left w:val="single" w:sz="4" w:space="0" w:color="auto"/>
              <w:bottom w:val="nil"/>
              <w:right w:val="nil"/>
            </w:tcBorders>
          </w:tcPr>
          <w:p w14:paraId="6DCE100F" w14:textId="77777777" w:rsidR="007C63C0" w:rsidRDefault="007C63C0" w:rsidP="007C63C0">
            <w:pPr>
              <w:widowControl w:val="0"/>
              <w:autoSpaceDE w:val="0"/>
              <w:autoSpaceDN w:val="0"/>
              <w:adjustRightInd w:val="0"/>
              <w:rPr>
                <w:rFonts w:cs="Times New Roman"/>
                <w:sz w:val="24"/>
                <w:szCs w:val="24"/>
              </w:rPr>
            </w:pPr>
          </w:p>
        </w:tc>
      </w:tr>
      <w:tr w:rsidR="007C63C0" w14:paraId="4CA6B6CF" w14:textId="77777777" w:rsidTr="00A562F4">
        <w:trPr>
          <w:cantSplit/>
          <w:trHeight w:val="1656"/>
        </w:trPr>
        <w:tc>
          <w:tcPr>
            <w:tcW w:w="567" w:type="dxa"/>
            <w:tcBorders>
              <w:top w:val="single" w:sz="4" w:space="0" w:color="auto"/>
              <w:left w:val="single" w:sz="4" w:space="0" w:color="auto"/>
              <w:bottom w:val="single" w:sz="4" w:space="0" w:color="auto"/>
              <w:right w:val="nil"/>
            </w:tcBorders>
            <w:textDirection w:val="btLr"/>
          </w:tcPr>
          <w:p w14:paraId="78A1EE12" w14:textId="31B186C5" w:rsidR="007C63C0" w:rsidRPr="007C63C0" w:rsidRDefault="007C63C0" w:rsidP="007C63C0">
            <w:pPr>
              <w:widowControl w:val="0"/>
              <w:autoSpaceDE w:val="0"/>
              <w:autoSpaceDN w:val="0"/>
              <w:adjustRightInd w:val="0"/>
              <w:ind w:left="113" w:right="113"/>
              <w:rPr>
                <w:rFonts w:cs="Times New Roman"/>
                <w:b/>
                <w:i/>
                <w:sz w:val="24"/>
                <w:szCs w:val="24"/>
              </w:rPr>
            </w:pPr>
            <w:r w:rsidRPr="007C63C0">
              <w:rPr>
                <w:rFonts w:cs="Times New Roman"/>
                <w:b/>
                <w:i/>
                <w:sz w:val="24"/>
                <w:szCs w:val="24"/>
              </w:rPr>
              <w:t>Bau-Nummer</w:t>
            </w:r>
          </w:p>
        </w:tc>
        <w:tc>
          <w:tcPr>
            <w:tcW w:w="567" w:type="dxa"/>
            <w:tcBorders>
              <w:top w:val="nil"/>
              <w:left w:val="nil"/>
              <w:bottom w:val="single" w:sz="4" w:space="0" w:color="auto"/>
              <w:right w:val="nil"/>
            </w:tcBorders>
          </w:tcPr>
          <w:p w14:paraId="7737272A" w14:textId="77777777" w:rsidR="007C63C0" w:rsidRDefault="007C63C0" w:rsidP="007C63C0">
            <w:pPr>
              <w:widowControl w:val="0"/>
              <w:autoSpaceDE w:val="0"/>
              <w:autoSpaceDN w:val="0"/>
              <w:adjustRightInd w:val="0"/>
              <w:rPr>
                <w:rFonts w:cs="Times New Roman"/>
                <w:sz w:val="24"/>
                <w:szCs w:val="24"/>
              </w:rPr>
            </w:pPr>
          </w:p>
        </w:tc>
        <w:tc>
          <w:tcPr>
            <w:tcW w:w="567" w:type="dxa"/>
            <w:tcBorders>
              <w:top w:val="nil"/>
              <w:left w:val="nil"/>
              <w:bottom w:val="single" w:sz="4" w:space="0" w:color="auto"/>
              <w:right w:val="nil"/>
            </w:tcBorders>
            <w:textDirection w:val="btLr"/>
          </w:tcPr>
          <w:p w14:paraId="19E67590" w14:textId="06BB7DA0" w:rsidR="007C63C0" w:rsidRPr="007C63C0" w:rsidRDefault="007C63C0" w:rsidP="007C63C0">
            <w:pPr>
              <w:widowControl w:val="0"/>
              <w:autoSpaceDE w:val="0"/>
              <w:autoSpaceDN w:val="0"/>
              <w:adjustRightInd w:val="0"/>
              <w:ind w:left="113" w:right="113"/>
              <w:rPr>
                <w:rFonts w:cs="Times New Roman"/>
                <w:b/>
                <w:i/>
                <w:sz w:val="24"/>
                <w:szCs w:val="24"/>
              </w:rPr>
            </w:pPr>
            <w:r w:rsidRPr="007C63C0">
              <w:rPr>
                <w:rFonts w:cs="Times New Roman"/>
                <w:b/>
                <w:i/>
                <w:sz w:val="24"/>
                <w:szCs w:val="24"/>
              </w:rPr>
              <w:t>4-stellig</w:t>
            </w:r>
          </w:p>
        </w:tc>
        <w:tc>
          <w:tcPr>
            <w:tcW w:w="567" w:type="dxa"/>
            <w:tcBorders>
              <w:top w:val="single" w:sz="4" w:space="0" w:color="auto"/>
              <w:left w:val="nil"/>
              <w:bottom w:val="single" w:sz="4" w:space="0" w:color="auto"/>
              <w:right w:val="single" w:sz="4" w:space="0" w:color="auto"/>
            </w:tcBorders>
          </w:tcPr>
          <w:p w14:paraId="3938E02B" w14:textId="77777777" w:rsidR="007C63C0" w:rsidRDefault="007C63C0" w:rsidP="007C63C0">
            <w:pPr>
              <w:widowControl w:val="0"/>
              <w:autoSpaceDE w:val="0"/>
              <w:autoSpaceDN w:val="0"/>
              <w:adjustRightInd w:val="0"/>
              <w:rPr>
                <w:rFonts w:cs="Times New Roman"/>
                <w:sz w:val="24"/>
                <w:szCs w:val="24"/>
              </w:rPr>
            </w:pPr>
          </w:p>
        </w:tc>
        <w:tc>
          <w:tcPr>
            <w:tcW w:w="567" w:type="dxa"/>
            <w:tcBorders>
              <w:left w:val="single" w:sz="4" w:space="0" w:color="auto"/>
              <w:bottom w:val="single" w:sz="4" w:space="0" w:color="auto"/>
              <w:right w:val="single" w:sz="4" w:space="0" w:color="auto"/>
            </w:tcBorders>
            <w:textDirection w:val="btLr"/>
          </w:tcPr>
          <w:p w14:paraId="55FC96B4" w14:textId="1F331BBA" w:rsidR="007C63C0" w:rsidRPr="007C63C0" w:rsidRDefault="007C63C0" w:rsidP="007C63C0">
            <w:pPr>
              <w:widowControl w:val="0"/>
              <w:autoSpaceDE w:val="0"/>
              <w:autoSpaceDN w:val="0"/>
              <w:adjustRightInd w:val="0"/>
              <w:ind w:left="113" w:right="113"/>
              <w:rPr>
                <w:rFonts w:cs="Times New Roman"/>
                <w:b/>
                <w:i/>
                <w:sz w:val="24"/>
                <w:szCs w:val="24"/>
              </w:rPr>
            </w:pPr>
            <w:r w:rsidRPr="007C63C0">
              <w:rPr>
                <w:rFonts w:cs="Times New Roman"/>
                <w:b/>
                <w:i/>
                <w:sz w:val="24"/>
                <w:szCs w:val="24"/>
              </w:rPr>
              <w:t>System</w:t>
            </w:r>
          </w:p>
        </w:tc>
        <w:tc>
          <w:tcPr>
            <w:tcW w:w="5622" w:type="dxa"/>
            <w:tcBorders>
              <w:top w:val="nil"/>
              <w:left w:val="single" w:sz="4" w:space="0" w:color="auto"/>
              <w:bottom w:val="nil"/>
              <w:right w:val="nil"/>
            </w:tcBorders>
          </w:tcPr>
          <w:p w14:paraId="562E635C" w14:textId="77777777" w:rsidR="007C63C0" w:rsidRDefault="007C63C0" w:rsidP="007C63C0">
            <w:pPr>
              <w:widowControl w:val="0"/>
              <w:autoSpaceDE w:val="0"/>
              <w:autoSpaceDN w:val="0"/>
              <w:adjustRightInd w:val="0"/>
              <w:rPr>
                <w:rFonts w:cs="Times New Roman"/>
                <w:sz w:val="24"/>
                <w:szCs w:val="24"/>
              </w:rPr>
            </w:pPr>
          </w:p>
        </w:tc>
      </w:tr>
      <w:tr w:rsidR="007C63C0" w14:paraId="2009DD9B" w14:textId="77777777" w:rsidTr="00A562F4">
        <w:tc>
          <w:tcPr>
            <w:tcW w:w="567" w:type="dxa"/>
            <w:tcBorders>
              <w:top w:val="single" w:sz="4" w:space="0" w:color="auto"/>
              <w:bottom w:val="single" w:sz="4" w:space="0" w:color="auto"/>
            </w:tcBorders>
            <w:vAlign w:val="center"/>
          </w:tcPr>
          <w:p w14:paraId="32BFFCBD" w14:textId="61CF0870"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X</w:t>
            </w:r>
          </w:p>
        </w:tc>
        <w:tc>
          <w:tcPr>
            <w:tcW w:w="567" w:type="dxa"/>
            <w:tcBorders>
              <w:top w:val="single" w:sz="4" w:space="0" w:color="auto"/>
              <w:bottom w:val="single" w:sz="4" w:space="0" w:color="auto"/>
            </w:tcBorders>
            <w:vAlign w:val="center"/>
          </w:tcPr>
          <w:p w14:paraId="0A4FBAD3" w14:textId="5E839C0F"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X</w:t>
            </w:r>
          </w:p>
        </w:tc>
        <w:tc>
          <w:tcPr>
            <w:tcW w:w="567" w:type="dxa"/>
            <w:tcBorders>
              <w:top w:val="single" w:sz="4" w:space="0" w:color="auto"/>
              <w:bottom w:val="single" w:sz="4" w:space="0" w:color="auto"/>
            </w:tcBorders>
            <w:vAlign w:val="center"/>
          </w:tcPr>
          <w:p w14:paraId="2FBEF42A" w14:textId="7A06D073"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X</w:t>
            </w:r>
          </w:p>
        </w:tc>
        <w:tc>
          <w:tcPr>
            <w:tcW w:w="567" w:type="dxa"/>
            <w:tcBorders>
              <w:top w:val="single" w:sz="4" w:space="0" w:color="auto"/>
              <w:bottom w:val="single" w:sz="4" w:space="0" w:color="auto"/>
            </w:tcBorders>
            <w:vAlign w:val="center"/>
          </w:tcPr>
          <w:p w14:paraId="4BA9BBFC" w14:textId="7277C648"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X</w:t>
            </w:r>
          </w:p>
        </w:tc>
        <w:tc>
          <w:tcPr>
            <w:tcW w:w="567" w:type="dxa"/>
            <w:tcBorders>
              <w:right w:val="single" w:sz="4" w:space="0" w:color="auto"/>
            </w:tcBorders>
            <w:vAlign w:val="center"/>
          </w:tcPr>
          <w:p w14:paraId="499D8C63" w14:textId="0162C9EF"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A</w:t>
            </w:r>
          </w:p>
        </w:tc>
        <w:tc>
          <w:tcPr>
            <w:tcW w:w="5622" w:type="dxa"/>
            <w:tcBorders>
              <w:top w:val="nil"/>
              <w:left w:val="single" w:sz="4" w:space="0" w:color="auto"/>
              <w:bottom w:val="nil"/>
              <w:right w:val="nil"/>
            </w:tcBorders>
          </w:tcPr>
          <w:p w14:paraId="3C1F83A3" w14:textId="2B8F6722"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Allgemeine Einrichtung</w:t>
            </w:r>
          </w:p>
        </w:tc>
      </w:tr>
      <w:tr w:rsidR="007C63C0" w14:paraId="08E7A905" w14:textId="77777777" w:rsidTr="00A562F4">
        <w:tc>
          <w:tcPr>
            <w:tcW w:w="567" w:type="dxa"/>
            <w:tcBorders>
              <w:top w:val="single" w:sz="4" w:space="0" w:color="auto"/>
              <w:left w:val="nil"/>
              <w:bottom w:val="nil"/>
              <w:right w:val="nil"/>
            </w:tcBorders>
            <w:vAlign w:val="center"/>
          </w:tcPr>
          <w:p w14:paraId="35875189" w14:textId="01DC7435" w:rsidR="007C63C0" w:rsidRDefault="007C63C0" w:rsidP="007C63C0">
            <w:pPr>
              <w:widowControl w:val="0"/>
              <w:autoSpaceDE w:val="0"/>
              <w:autoSpaceDN w:val="0"/>
              <w:adjustRightInd w:val="0"/>
              <w:jc w:val="center"/>
              <w:rPr>
                <w:rFonts w:cs="Times New Roman"/>
                <w:sz w:val="24"/>
                <w:szCs w:val="24"/>
              </w:rPr>
            </w:pPr>
          </w:p>
        </w:tc>
        <w:tc>
          <w:tcPr>
            <w:tcW w:w="567" w:type="dxa"/>
            <w:tcBorders>
              <w:top w:val="single" w:sz="4" w:space="0" w:color="auto"/>
              <w:left w:val="nil"/>
              <w:bottom w:val="nil"/>
              <w:right w:val="nil"/>
            </w:tcBorders>
            <w:vAlign w:val="center"/>
          </w:tcPr>
          <w:p w14:paraId="234FC086"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single" w:sz="4" w:space="0" w:color="auto"/>
              <w:left w:val="nil"/>
              <w:bottom w:val="nil"/>
              <w:right w:val="nil"/>
            </w:tcBorders>
            <w:vAlign w:val="center"/>
          </w:tcPr>
          <w:p w14:paraId="4599A0A8"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single" w:sz="4" w:space="0" w:color="auto"/>
              <w:left w:val="nil"/>
              <w:bottom w:val="nil"/>
              <w:right w:val="single" w:sz="4" w:space="0" w:color="auto"/>
            </w:tcBorders>
            <w:vAlign w:val="center"/>
          </w:tcPr>
          <w:p w14:paraId="31B52DEA"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0EAF3E88" w14:textId="45E97D8A"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B</w:t>
            </w:r>
          </w:p>
        </w:tc>
        <w:tc>
          <w:tcPr>
            <w:tcW w:w="5622" w:type="dxa"/>
            <w:tcBorders>
              <w:top w:val="nil"/>
              <w:left w:val="single" w:sz="4" w:space="0" w:color="auto"/>
              <w:bottom w:val="nil"/>
              <w:right w:val="nil"/>
            </w:tcBorders>
          </w:tcPr>
          <w:p w14:paraId="73FE96AF" w14:textId="37744C1C"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Brandschutzanlagen</w:t>
            </w:r>
          </w:p>
        </w:tc>
      </w:tr>
      <w:tr w:rsidR="007C63C0" w14:paraId="0C421831" w14:textId="77777777" w:rsidTr="00A562F4">
        <w:tc>
          <w:tcPr>
            <w:tcW w:w="567" w:type="dxa"/>
            <w:tcBorders>
              <w:top w:val="nil"/>
              <w:left w:val="nil"/>
              <w:bottom w:val="nil"/>
              <w:right w:val="nil"/>
            </w:tcBorders>
            <w:vAlign w:val="center"/>
          </w:tcPr>
          <w:p w14:paraId="3A4BD898"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0AC10667"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2A1F6653"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11A54DE1"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0DA96E68" w14:textId="2981EBF3"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C</w:t>
            </w:r>
          </w:p>
        </w:tc>
        <w:tc>
          <w:tcPr>
            <w:tcW w:w="5622" w:type="dxa"/>
            <w:tcBorders>
              <w:top w:val="nil"/>
              <w:left w:val="single" w:sz="4" w:space="0" w:color="auto"/>
              <w:bottom w:val="nil"/>
              <w:right w:val="nil"/>
            </w:tcBorders>
          </w:tcPr>
          <w:p w14:paraId="37FD5211" w14:textId="03988FF7" w:rsidR="007C63C0" w:rsidRDefault="00A562F4" w:rsidP="00A562F4">
            <w:pPr>
              <w:widowControl w:val="0"/>
              <w:autoSpaceDE w:val="0"/>
              <w:autoSpaceDN w:val="0"/>
              <w:adjustRightInd w:val="0"/>
              <w:rPr>
                <w:rFonts w:cs="Times New Roman"/>
                <w:sz w:val="24"/>
                <w:szCs w:val="24"/>
              </w:rPr>
            </w:pPr>
            <w:r w:rsidRPr="007C63C0">
              <w:rPr>
                <w:rFonts w:cs="Times New Roman"/>
                <w:sz w:val="24"/>
                <w:szCs w:val="24"/>
              </w:rPr>
              <w:t>= Controlling- Energie- u. Medienversorgung</w:t>
            </w:r>
          </w:p>
        </w:tc>
      </w:tr>
      <w:tr w:rsidR="007C63C0" w14:paraId="1EFCF615" w14:textId="77777777" w:rsidTr="00A562F4">
        <w:tc>
          <w:tcPr>
            <w:tcW w:w="567" w:type="dxa"/>
            <w:tcBorders>
              <w:top w:val="nil"/>
              <w:left w:val="nil"/>
              <w:bottom w:val="nil"/>
              <w:right w:val="nil"/>
            </w:tcBorders>
            <w:vAlign w:val="center"/>
          </w:tcPr>
          <w:p w14:paraId="5EA6C440"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3EC3AAC9"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737BAB32"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6A63969F"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09963C8A" w14:textId="78458152"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D</w:t>
            </w:r>
          </w:p>
        </w:tc>
        <w:tc>
          <w:tcPr>
            <w:tcW w:w="5622" w:type="dxa"/>
            <w:tcBorders>
              <w:top w:val="nil"/>
              <w:left w:val="single" w:sz="4" w:space="0" w:color="auto"/>
              <w:bottom w:val="nil"/>
              <w:right w:val="nil"/>
            </w:tcBorders>
          </w:tcPr>
          <w:p w14:paraId="639D2763" w14:textId="0ED79647"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Dampf- u. Heißwasserversorgungsanlagen</w:t>
            </w:r>
          </w:p>
        </w:tc>
      </w:tr>
      <w:tr w:rsidR="007C63C0" w14:paraId="0B7D9251" w14:textId="77777777" w:rsidTr="00A562F4">
        <w:tc>
          <w:tcPr>
            <w:tcW w:w="567" w:type="dxa"/>
            <w:tcBorders>
              <w:top w:val="nil"/>
              <w:left w:val="nil"/>
              <w:bottom w:val="nil"/>
              <w:right w:val="nil"/>
            </w:tcBorders>
            <w:vAlign w:val="center"/>
          </w:tcPr>
          <w:p w14:paraId="6979336E"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69B6FED1"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2C5A7B6F"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263E0D32"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358CEFA9" w14:textId="1D7F21E6"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E</w:t>
            </w:r>
          </w:p>
        </w:tc>
        <w:tc>
          <w:tcPr>
            <w:tcW w:w="5622" w:type="dxa"/>
            <w:tcBorders>
              <w:top w:val="nil"/>
              <w:left w:val="single" w:sz="4" w:space="0" w:color="auto"/>
              <w:bottom w:val="nil"/>
              <w:right w:val="nil"/>
            </w:tcBorders>
          </w:tcPr>
          <w:p w14:paraId="7AD2FE95" w14:textId="550E58FF"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Elektroanlagen</w:t>
            </w:r>
          </w:p>
        </w:tc>
      </w:tr>
      <w:tr w:rsidR="007C63C0" w14:paraId="5F9F4D20" w14:textId="77777777" w:rsidTr="00A562F4">
        <w:tc>
          <w:tcPr>
            <w:tcW w:w="567" w:type="dxa"/>
            <w:tcBorders>
              <w:top w:val="nil"/>
              <w:left w:val="nil"/>
              <w:bottom w:val="nil"/>
              <w:right w:val="nil"/>
            </w:tcBorders>
            <w:vAlign w:val="center"/>
          </w:tcPr>
          <w:p w14:paraId="6B62EE63"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4D603850"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7F5D21B6"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32E33C5A"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528F1EA3" w14:textId="314438D1"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F</w:t>
            </w:r>
          </w:p>
        </w:tc>
        <w:tc>
          <w:tcPr>
            <w:tcW w:w="5622" w:type="dxa"/>
            <w:tcBorders>
              <w:top w:val="nil"/>
              <w:left w:val="single" w:sz="4" w:space="0" w:color="auto"/>
              <w:bottom w:val="nil"/>
              <w:right w:val="nil"/>
            </w:tcBorders>
          </w:tcPr>
          <w:p w14:paraId="57973A2A" w14:textId="3F750EBD"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Fernmeldeanlagen</w:t>
            </w:r>
          </w:p>
        </w:tc>
      </w:tr>
      <w:tr w:rsidR="007C63C0" w14:paraId="78AEABFF" w14:textId="77777777" w:rsidTr="00A562F4">
        <w:tc>
          <w:tcPr>
            <w:tcW w:w="567" w:type="dxa"/>
            <w:tcBorders>
              <w:top w:val="nil"/>
              <w:left w:val="nil"/>
              <w:bottom w:val="nil"/>
              <w:right w:val="nil"/>
            </w:tcBorders>
            <w:vAlign w:val="center"/>
          </w:tcPr>
          <w:p w14:paraId="7D5EA5BB"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3308E05C"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7693F2C6"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24D58F77"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2FED93AF" w14:textId="21446F9C"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G</w:t>
            </w:r>
          </w:p>
        </w:tc>
        <w:tc>
          <w:tcPr>
            <w:tcW w:w="5622" w:type="dxa"/>
            <w:tcBorders>
              <w:top w:val="nil"/>
              <w:left w:val="single" w:sz="4" w:space="0" w:color="auto"/>
              <w:bottom w:val="nil"/>
              <w:right w:val="nil"/>
            </w:tcBorders>
          </w:tcPr>
          <w:p w14:paraId="4847770B" w14:textId="7B32B6A1"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Gasversorgungsanlagen</w:t>
            </w:r>
          </w:p>
        </w:tc>
      </w:tr>
      <w:tr w:rsidR="007C63C0" w14:paraId="4ECDCC2F" w14:textId="77777777" w:rsidTr="00A562F4">
        <w:tc>
          <w:tcPr>
            <w:tcW w:w="567" w:type="dxa"/>
            <w:tcBorders>
              <w:top w:val="nil"/>
              <w:left w:val="nil"/>
              <w:bottom w:val="nil"/>
              <w:right w:val="nil"/>
            </w:tcBorders>
            <w:vAlign w:val="center"/>
          </w:tcPr>
          <w:p w14:paraId="60094F05"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6029568B"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2CEA09A2"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29805E59"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3CB055A6" w14:textId="597A8AAA"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H</w:t>
            </w:r>
          </w:p>
        </w:tc>
        <w:tc>
          <w:tcPr>
            <w:tcW w:w="5622" w:type="dxa"/>
            <w:tcBorders>
              <w:top w:val="nil"/>
              <w:left w:val="single" w:sz="4" w:space="0" w:color="auto"/>
              <w:bottom w:val="nil"/>
              <w:right w:val="nil"/>
            </w:tcBorders>
          </w:tcPr>
          <w:p w14:paraId="53D28890" w14:textId="3DB305FD" w:rsidR="007C63C0" w:rsidRPr="00A562F4" w:rsidRDefault="00A562F4" w:rsidP="007C63C0">
            <w:pPr>
              <w:widowControl w:val="0"/>
              <w:autoSpaceDE w:val="0"/>
              <w:autoSpaceDN w:val="0"/>
              <w:adjustRightInd w:val="0"/>
              <w:rPr>
                <w:rFonts w:cs="Times New Roman"/>
                <w:b/>
                <w:sz w:val="24"/>
                <w:szCs w:val="24"/>
              </w:rPr>
            </w:pPr>
            <w:r w:rsidRPr="007C63C0">
              <w:rPr>
                <w:rFonts w:cs="Times New Roman"/>
                <w:sz w:val="24"/>
                <w:szCs w:val="24"/>
              </w:rPr>
              <w:t>= Heizungs- u. Warmwasseranlagen</w:t>
            </w:r>
          </w:p>
        </w:tc>
      </w:tr>
      <w:tr w:rsidR="007C63C0" w14:paraId="2C904109" w14:textId="77777777" w:rsidTr="00A562F4">
        <w:tc>
          <w:tcPr>
            <w:tcW w:w="567" w:type="dxa"/>
            <w:tcBorders>
              <w:top w:val="nil"/>
              <w:left w:val="nil"/>
              <w:bottom w:val="nil"/>
              <w:right w:val="nil"/>
            </w:tcBorders>
            <w:vAlign w:val="center"/>
          </w:tcPr>
          <w:p w14:paraId="481F190A"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6C107909"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4F003765"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5659F189"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5393F86C" w14:textId="4D26712D"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I</w:t>
            </w:r>
          </w:p>
        </w:tc>
        <w:tc>
          <w:tcPr>
            <w:tcW w:w="5622" w:type="dxa"/>
            <w:tcBorders>
              <w:top w:val="nil"/>
              <w:left w:val="single" w:sz="4" w:space="0" w:color="auto"/>
              <w:bottom w:val="nil"/>
              <w:right w:val="nil"/>
            </w:tcBorders>
          </w:tcPr>
          <w:p w14:paraId="6EAE3766" w14:textId="5A4112FE"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nicht belegt</w:t>
            </w:r>
          </w:p>
        </w:tc>
      </w:tr>
      <w:tr w:rsidR="007C63C0" w14:paraId="1E341921" w14:textId="77777777" w:rsidTr="00A562F4">
        <w:tc>
          <w:tcPr>
            <w:tcW w:w="567" w:type="dxa"/>
            <w:tcBorders>
              <w:top w:val="nil"/>
              <w:left w:val="nil"/>
              <w:bottom w:val="nil"/>
              <w:right w:val="nil"/>
            </w:tcBorders>
            <w:vAlign w:val="center"/>
          </w:tcPr>
          <w:p w14:paraId="351BCF36"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06E91566"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36E6A82C"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49CE69B7"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0EBA6122" w14:textId="56D0A7E2"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J</w:t>
            </w:r>
          </w:p>
        </w:tc>
        <w:tc>
          <w:tcPr>
            <w:tcW w:w="5622" w:type="dxa"/>
            <w:tcBorders>
              <w:top w:val="nil"/>
              <w:left w:val="single" w:sz="4" w:space="0" w:color="auto"/>
              <w:bottom w:val="nil"/>
              <w:right w:val="nil"/>
            </w:tcBorders>
          </w:tcPr>
          <w:p w14:paraId="1F2D0C0D" w14:textId="499C7C7C"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nicht belegt</w:t>
            </w:r>
          </w:p>
        </w:tc>
      </w:tr>
      <w:tr w:rsidR="007C63C0" w14:paraId="5E1ECB0F" w14:textId="77777777" w:rsidTr="00A562F4">
        <w:tc>
          <w:tcPr>
            <w:tcW w:w="567" w:type="dxa"/>
            <w:tcBorders>
              <w:top w:val="nil"/>
              <w:left w:val="nil"/>
              <w:bottom w:val="nil"/>
              <w:right w:val="nil"/>
            </w:tcBorders>
            <w:vAlign w:val="center"/>
          </w:tcPr>
          <w:p w14:paraId="4FB4C8A0"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65818075"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3429FCA5"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49CE0E3F"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01056B98" w14:textId="1DC56F75"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K</w:t>
            </w:r>
          </w:p>
        </w:tc>
        <w:tc>
          <w:tcPr>
            <w:tcW w:w="5622" w:type="dxa"/>
            <w:tcBorders>
              <w:top w:val="nil"/>
              <w:left w:val="single" w:sz="4" w:space="0" w:color="auto"/>
              <w:bottom w:val="nil"/>
              <w:right w:val="nil"/>
            </w:tcBorders>
          </w:tcPr>
          <w:p w14:paraId="47FD5E7D" w14:textId="2885F634"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Kälteanlagen, Kühlanlagen</w:t>
            </w:r>
          </w:p>
        </w:tc>
      </w:tr>
      <w:tr w:rsidR="007C63C0" w14:paraId="5B90A810" w14:textId="77777777" w:rsidTr="00A562F4">
        <w:tc>
          <w:tcPr>
            <w:tcW w:w="567" w:type="dxa"/>
            <w:tcBorders>
              <w:top w:val="nil"/>
              <w:left w:val="nil"/>
              <w:bottom w:val="nil"/>
              <w:right w:val="nil"/>
            </w:tcBorders>
            <w:vAlign w:val="center"/>
          </w:tcPr>
          <w:p w14:paraId="5E60E819"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46B4E544"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24CC47E8"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4BEF5FD4"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393C2BF9" w14:textId="3A5193A0"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L</w:t>
            </w:r>
          </w:p>
        </w:tc>
        <w:tc>
          <w:tcPr>
            <w:tcW w:w="5622" w:type="dxa"/>
            <w:tcBorders>
              <w:top w:val="nil"/>
              <w:left w:val="single" w:sz="4" w:space="0" w:color="auto"/>
              <w:bottom w:val="nil"/>
              <w:right w:val="nil"/>
            </w:tcBorders>
          </w:tcPr>
          <w:p w14:paraId="546FAEC5" w14:textId="050EF400"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Lüftungstechnische Anlagen</w:t>
            </w:r>
          </w:p>
        </w:tc>
      </w:tr>
      <w:tr w:rsidR="007C63C0" w14:paraId="5926B8CA" w14:textId="77777777" w:rsidTr="00A562F4">
        <w:tc>
          <w:tcPr>
            <w:tcW w:w="567" w:type="dxa"/>
            <w:tcBorders>
              <w:top w:val="nil"/>
              <w:left w:val="nil"/>
              <w:bottom w:val="nil"/>
              <w:right w:val="nil"/>
            </w:tcBorders>
            <w:vAlign w:val="center"/>
          </w:tcPr>
          <w:p w14:paraId="578C4840"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3BBCA24E"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4EAB691F"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20EC9B7C"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3015B9FE" w14:textId="66993CD6"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M</w:t>
            </w:r>
          </w:p>
        </w:tc>
        <w:tc>
          <w:tcPr>
            <w:tcW w:w="5622" w:type="dxa"/>
            <w:tcBorders>
              <w:top w:val="nil"/>
              <w:left w:val="single" w:sz="4" w:space="0" w:color="auto"/>
              <w:bottom w:val="nil"/>
              <w:right w:val="nil"/>
            </w:tcBorders>
          </w:tcPr>
          <w:p w14:paraId="4C8D05DC" w14:textId="2751512D"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nicht belegt</w:t>
            </w:r>
          </w:p>
        </w:tc>
      </w:tr>
      <w:tr w:rsidR="00A562F4" w14:paraId="19374F08" w14:textId="77777777" w:rsidTr="00A562F4">
        <w:tc>
          <w:tcPr>
            <w:tcW w:w="567" w:type="dxa"/>
            <w:tcBorders>
              <w:top w:val="nil"/>
              <w:left w:val="nil"/>
              <w:bottom w:val="nil"/>
              <w:right w:val="nil"/>
            </w:tcBorders>
            <w:vAlign w:val="center"/>
          </w:tcPr>
          <w:p w14:paraId="78907267" w14:textId="77777777" w:rsidR="00A562F4" w:rsidRDefault="00A562F4"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5881C7A3" w14:textId="77777777" w:rsidR="00A562F4" w:rsidRDefault="00A562F4"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05D4998D" w14:textId="77777777" w:rsidR="00A562F4" w:rsidRDefault="00A562F4"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481367D3" w14:textId="77777777" w:rsidR="00A562F4" w:rsidRDefault="00A562F4"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2B82ECEF" w14:textId="79DF969B" w:rsidR="00A562F4" w:rsidRDefault="00A562F4" w:rsidP="007C63C0">
            <w:pPr>
              <w:widowControl w:val="0"/>
              <w:autoSpaceDE w:val="0"/>
              <w:autoSpaceDN w:val="0"/>
              <w:adjustRightInd w:val="0"/>
              <w:jc w:val="center"/>
              <w:rPr>
                <w:rFonts w:cs="Times New Roman"/>
                <w:sz w:val="24"/>
                <w:szCs w:val="24"/>
              </w:rPr>
            </w:pPr>
            <w:r>
              <w:rPr>
                <w:rFonts w:cs="Times New Roman"/>
                <w:sz w:val="24"/>
                <w:szCs w:val="24"/>
              </w:rPr>
              <w:t>N</w:t>
            </w:r>
          </w:p>
        </w:tc>
        <w:tc>
          <w:tcPr>
            <w:tcW w:w="5622" w:type="dxa"/>
            <w:tcBorders>
              <w:top w:val="nil"/>
              <w:left w:val="single" w:sz="4" w:space="0" w:color="auto"/>
              <w:bottom w:val="nil"/>
              <w:right w:val="nil"/>
            </w:tcBorders>
          </w:tcPr>
          <w:p w14:paraId="58C85A26" w14:textId="11A1BB10" w:rsidR="00A562F4" w:rsidRP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Wiederkehrende Prüfungen</w:t>
            </w:r>
          </w:p>
        </w:tc>
      </w:tr>
      <w:tr w:rsidR="007C63C0" w14:paraId="66D64BCB" w14:textId="77777777" w:rsidTr="00A562F4">
        <w:tc>
          <w:tcPr>
            <w:tcW w:w="567" w:type="dxa"/>
            <w:tcBorders>
              <w:top w:val="nil"/>
              <w:left w:val="nil"/>
              <w:bottom w:val="nil"/>
              <w:right w:val="nil"/>
            </w:tcBorders>
            <w:vAlign w:val="center"/>
          </w:tcPr>
          <w:p w14:paraId="3D8BFE7E"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3EAEEAD6"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5773DD05"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12F2FB63"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0EA2AE07" w14:textId="1FBFC42C"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O</w:t>
            </w:r>
          </w:p>
        </w:tc>
        <w:tc>
          <w:tcPr>
            <w:tcW w:w="5622" w:type="dxa"/>
            <w:tcBorders>
              <w:top w:val="nil"/>
              <w:left w:val="single" w:sz="4" w:space="0" w:color="auto"/>
              <w:bottom w:val="nil"/>
              <w:right w:val="nil"/>
            </w:tcBorders>
          </w:tcPr>
          <w:p w14:paraId="11FB0AB4" w14:textId="1CDE3EF2"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Gebäude</w:t>
            </w:r>
          </w:p>
        </w:tc>
      </w:tr>
      <w:tr w:rsidR="007C63C0" w14:paraId="635875C5" w14:textId="77777777" w:rsidTr="00A562F4">
        <w:tc>
          <w:tcPr>
            <w:tcW w:w="567" w:type="dxa"/>
            <w:tcBorders>
              <w:top w:val="nil"/>
              <w:left w:val="nil"/>
              <w:bottom w:val="nil"/>
              <w:right w:val="nil"/>
            </w:tcBorders>
            <w:vAlign w:val="center"/>
          </w:tcPr>
          <w:p w14:paraId="4626919F"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50AD69A9"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27BB5DA0"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5A0385CF"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5431495D" w14:textId="1AD58B14"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P</w:t>
            </w:r>
          </w:p>
        </w:tc>
        <w:tc>
          <w:tcPr>
            <w:tcW w:w="5622" w:type="dxa"/>
            <w:tcBorders>
              <w:top w:val="nil"/>
              <w:left w:val="single" w:sz="4" w:space="0" w:color="auto"/>
              <w:bottom w:val="nil"/>
              <w:right w:val="nil"/>
            </w:tcBorders>
          </w:tcPr>
          <w:p w14:paraId="01D85599" w14:textId="1A05AF17"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Druckluftversorgungsanlagen</w:t>
            </w:r>
          </w:p>
        </w:tc>
      </w:tr>
      <w:tr w:rsidR="007C63C0" w14:paraId="7B6CEE85" w14:textId="77777777" w:rsidTr="00A562F4">
        <w:tc>
          <w:tcPr>
            <w:tcW w:w="567" w:type="dxa"/>
            <w:tcBorders>
              <w:top w:val="nil"/>
              <w:left w:val="nil"/>
              <w:bottom w:val="nil"/>
              <w:right w:val="nil"/>
            </w:tcBorders>
            <w:vAlign w:val="center"/>
          </w:tcPr>
          <w:p w14:paraId="53AAE055"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5D6CFE95"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396F94F0"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08B189DE"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1E02B27D" w14:textId="0D452F7F"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Q</w:t>
            </w:r>
          </w:p>
        </w:tc>
        <w:tc>
          <w:tcPr>
            <w:tcW w:w="5622" w:type="dxa"/>
            <w:tcBorders>
              <w:top w:val="nil"/>
              <w:left w:val="single" w:sz="4" w:space="0" w:color="auto"/>
              <w:bottom w:val="nil"/>
              <w:right w:val="nil"/>
            </w:tcBorders>
          </w:tcPr>
          <w:p w14:paraId="688618A9" w14:textId="6E788582"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Strahlenmesseinrichtungen</w:t>
            </w:r>
          </w:p>
        </w:tc>
      </w:tr>
      <w:tr w:rsidR="007C63C0" w14:paraId="3B00C79B" w14:textId="77777777" w:rsidTr="00A562F4">
        <w:tc>
          <w:tcPr>
            <w:tcW w:w="567" w:type="dxa"/>
            <w:tcBorders>
              <w:top w:val="nil"/>
              <w:left w:val="nil"/>
              <w:bottom w:val="nil"/>
              <w:right w:val="nil"/>
            </w:tcBorders>
            <w:vAlign w:val="center"/>
          </w:tcPr>
          <w:p w14:paraId="1D07706F"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41711F93"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2BD52EA8"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2C6BBE38"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3C6D465B" w14:textId="323BDB94"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R</w:t>
            </w:r>
          </w:p>
        </w:tc>
        <w:tc>
          <w:tcPr>
            <w:tcW w:w="5622" w:type="dxa"/>
            <w:tcBorders>
              <w:top w:val="nil"/>
              <w:left w:val="single" w:sz="4" w:space="0" w:color="auto"/>
              <w:bottom w:val="nil"/>
              <w:right w:val="nil"/>
            </w:tcBorders>
          </w:tcPr>
          <w:p w14:paraId="4730ECFF" w14:textId="2EEE7201"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Mess-, Steuer-, Regelanlagen</w:t>
            </w:r>
          </w:p>
        </w:tc>
      </w:tr>
      <w:tr w:rsidR="007C63C0" w14:paraId="281FB16A" w14:textId="77777777" w:rsidTr="00A562F4">
        <w:tc>
          <w:tcPr>
            <w:tcW w:w="567" w:type="dxa"/>
            <w:tcBorders>
              <w:top w:val="nil"/>
              <w:left w:val="nil"/>
              <w:bottom w:val="nil"/>
              <w:right w:val="nil"/>
            </w:tcBorders>
            <w:vAlign w:val="center"/>
          </w:tcPr>
          <w:p w14:paraId="27F65E66"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319047C5"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071E2CCF"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2BA9A551"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2637DD08" w14:textId="3D637856"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S</w:t>
            </w:r>
          </w:p>
        </w:tc>
        <w:tc>
          <w:tcPr>
            <w:tcW w:w="5622" w:type="dxa"/>
            <w:tcBorders>
              <w:top w:val="nil"/>
              <w:left w:val="single" w:sz="4" w:space="0" w:color="auto"/>
              <w:bottom w:val="nil"/>
              <w:right w:val="nil"/>
            </w:tcBorders>
          </w:tcPr>
          <w:p w14:paraId="4827561F" w14:textId="37E71734"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Sanitäranlagen</w:t>
            </w:r>
          </w:p>
        </w:tc>
      </w:tr>
      <w:tr w:rsidR="007C63C0" w14:paraId="579EC06D" w14:textId="77777777" w:rsidTr="00A562F4">
        <w:tc>
          <w:tcPr>
            <w:tcW w:w="567" w:type="dxa"/>
            <w:tcBorders>
              <w:top w:val="nil"/>
              <w:left w:val="nil"/>
              <w:bottom w:val="nil"/>
              <w:right w:val="nil"/>
            </w:tcBorders>
            <w:vAlign w:val="center"/>
          </w:tcPr>
          <w:p w14:paraId="62E5F44A"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2AD9B159"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7C755D79"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3D8FE95D"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54F858BF" w14:textId="2C0C3E3B"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T</w:t>
            </w:r>
          </w:p>
        </w:tc>
        <w:tc>
          <w:tcPr>
            <w:tcW w:w="5622" w:type="dxa"/>
            <w:tcBorders>
              <w:top w:val="nil"/>
              <w:left w:val="single" w:sz="4" w:space="0" w:color="auto"/>
              <w:bottom w:val="nil"/>
              <w:right w:val="nil"/>
            </w:tcBorders>
          </w:tcPr>
          <w:p w14:paraId="5671678F" w14:textId="4B041A24"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Transporteinrichtungen</w:t>
            </w:r>
          </w:p>
        </w:tc>
      </w:tr>
      <w:tr w:rsidR="007C63C0" w14:paraId="55E2F80F" w14:textId="77777777" w:rsidTr="00A562F4">
        <w:tc>
          <w:tcPr>
            <w:tcW w:w="567" w:type="dxa"/>
            <w:tcBorders>
              <w:top w:val="nil"/>
              <w:left w:val="nil"/>
              <w:bottom w:val="nil"/>
              <w:right w:val="nil"/>
            </w:tcBorders>
            <w:vAlign w:val="center"/>
          </w:tcPr>
          <w:p w14:paraId="0048E986"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08335794"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34B38E74"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676CB725"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50BAEE2E" w14:textId="6CBC1FBE"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U</w:t>
            </w:r>
          </w:p>
        </w:tc>
        <w:tc>
          <w:tcPr>
            <w:tcW w:w="5622" w:type="dxa"/>
            <w:tcBorders>
              <w:top w:val="nil"/>
              <w:left w:val="single" w:sz="4" w:space="0" w:color="auto"/>
              <w:bottom w:val="nil"/>
              <w:right w:val="nil"/>
            </w:tcBorders>
          </w:tcPr>
          <w:p w14:paraId="2E5033E1" w14:textId="1FF8B599"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Haustechnik</w:t>
            </w:r>
          </w:p>
        </w:tc>
      </w:tr>
      <w:tr w:rsidR="007C63C0" w14:paraId="3E348C4A" w14:textId="77777777" w:rsidTr="00A562F4">
        <w:tc>
          <w:tcPr>
            <w:tcW w:w="567" w:type="dxa"/>
            <w:tcBorders>
              <w:top w:val="nil"/>
              <w:left w:val="nil"/>
              <w:bottom w:val="nil"/>
              <w:right w:val="nil"/>
            </w:tcBorders>
            <w:vAlign w:val="center"/>
          </w:tcPr>
          <w:p w14:paraId="7F532F90"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35549888"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096C5E92"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1D74AD41"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20276285" w14:textId="081AB2B7"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V</w:t>
            </w:r>
          </w:p>
        </w:tc>
        <w:tc>
          <w:tcPr>
            <w:tcW w:w="5622" w:type="dxa"/>
            <w:tcBorders>
              <w:top w:val="nil"/>
              <w:left w:val="single" w:sz="4" w:space="0" w:color="auto"/>
              <w:bottom w:val="nil"/>
              <w:right w:val="nil"/>
            </w:tcBorders>
          </w:tcPr>
          <w:p w14:paraId="21FB3BDF" w14:textId="7D7D089A"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Abwasseranlagen</w:t>
            </w:r>
          </w:p>
        </w:tc>
      </w:tr>
      <w:tr w:rsidR="007C63C0" w14:paraId="2FD3D909" w14:textId="77777777" w:rsidTr="00A562F4">
        <w:tc>
          <w:tcPr>
            <w:tcW w:w="567" w:type="dxa"/>
            <w:tcBorders>
              <w:top w:val="nil"/>
              <w:left w:val="nil"/>
              <w:bottom w:val="nil"/>
              <w:right w:val="nil"/>
            </w:tcBorders>
            <w:vAlign w:val="center"/>
          </w:tcPr>
          <w:p w14:paraId="00F6C828"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16694EC5"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60FFA3CC"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4A3BB259"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6F35CB68" w14:textId="0346BF2C"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W</w:t>
            </w:r>
          </w:p>
        </w:tc>
        <w:tc>
          <w:tcPr>
            <w:tcW w:w="5622" w:type="dxa"/>
            <w:tcBorders>
              <w:top w:val="nil"/>
              <w:left w:val="single" w:sz="4" w:space="0" w:color="auto"/>
              <w:bottom w:val="nil"/>
              <w:right w:val="nil"/>
            </w:tcBorders>
          </w:tcPr>
          <w:p w14:paraId="7DC95521" w14:textId="2EBE6E59"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Wasserversorgungsanlagen</w:t>
            </w:r>
          </w:p>
        </w:tc>
      </w:tr>
      <w:tr w:rsidR="007C63C0" w14:paraId="6FD80F94" w14:textId="77777777" w:rsidTr="00A562F4">
        <w:tc>
          <w:tcPr>
            <w:tcW w:w="567" w:type="dxa"/>
            <w:tcBorders>
              <w:top w:val="nil"/>
              <w:left w:val="nil"/>
              <w:bottom w:val="nil"/>
              <w:right w:val="nil"/>
            </w:tcBorders>
            <w:vAlign w:val="center"/>
          </w:tcPr>
          <w:p w14:paraId="6D3A0675"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6616AEB0"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0F387D44"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052A5FB1"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45A5AF70" w14:textId="4C20A04C"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X</w:t>
            </w:r>
          </w:p>
        </w:tc>
        <w:tc>
          <w:tcPr>
            <w:tcW w:w="5622" w:type="dxa"/>
            <w:tcBorders>
              <w:top w:val="nil"/>
              <w:left w:val="single" w:sz="4" w:space="0" w:color="auto"/>
              <w:bottom w:val="nil"/>
              <w:right w:val="nil"/>
            </w:tcBorders>
          </w:tcPr>
          <w:p w14:paraId="004846FD" w14:textId="62F8EC90"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Experimentiereinrichtungen</w:t>
            </w:r>
          </w:p>
        </w:tc>
      </w:tr>
      <w:tr w:rsidR="007C63C0" w14:paraId="76CCAB41" w14:textId="77777777" w:rsidTr="00A562F4">
        <w:tc>
          <w:tcPr>
            <w:tcW w:w="567" w:type="dxa"/>
            <w:tcBorders>
              <w:top w:val="nil"/>
              <w:left w:val="nil"/>
              <w:bottom w:val="nil"/>
              <w:right w:val="nil"/>
            </w:tcBorders>
            <w:vAlign w:val="center"/>
          </w:tcPr>
          <w:p w14:paraId="4EDA9F65"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3421CCDE"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0FBD3F10"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6A28F731"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409FFD59" w14:textId="1AB26EFD"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Y</w:t>
            </w:r>
          </w:p>
        </w:tc>
        <w:tc>
          <w:tcPr>
            <w:tcW w:w="5622" w:type="dxa"/>
            <w:tcBorders>
              <w:top w:val="nil"/>
              <w:left w:val="single" w:sz="4" w:space="0" w:color="auto"/>
              <w:bottom w:val="nil"/>
              <w:right w:val="nil"/>
            </w:tcBorders>
          </w:tcPr>
          <w:p w14:paraId="54C72469" w14:textId="4ADA0B3C"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Verfahrenstechnische Anlagen</w:t>
            </w:r>
          </w:p>
        </w:tc>
      </w:tr>
      <w:tr w:rsidR="007C63C0" w14:paraId="5F9FA1C0" w14:textId="77777777" w:rsidTr="00A562F4">
        <w:tc>
          <w:tcPr>
            <w:tcW w:w="567" w:type="dxa"/>
            <w:tcBorders>
              <w:top w:val="nil"/>
              <w:left w:val="nil"/>
              <w:bottom w:val="nil"/>
              <w:right w:val="nil"/>
            </w:tcBorders>
            <w:vAlign w:val="center"/>
          </w:tcPr>
          <w:p w14:paraId="24D2D806"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47B617F3"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2FC1A0D7"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32443099"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7D0924E9" w14:textId="4A588F31" w:rsidR="007C63C0" w:rsidRDefault="007C63C0" w:rsidP="007C63C0">
            <w:pPr>
              <w:widowControl w:val="0"/>
              <w:autoSpaceDE w:val="0"/>
              <w:autoSpaceDN w:val="0"/>
              <w:adjustRightInd w:val="0"/>
              <w:jc w:val="center"/>
              <w:rPr>
                <w:rFonts w:cs="Times New Roman"/>
                <w:sz w:val="24"/>
                <w:szCs w:val="24"/>
              </w:rPr>
            </w:pPr>
            <w:r>
              <w:rPr>
                <w:rFonts w:cs="Times New Roman"/>
                <w:sz w:val="24"/>
                <w:szCs w:val="24"/>
              </w:rPr>
              <w:t>Z</w:t>
            </w:r>
          </w:p>
        </w:tc>
        <w:tc>
          <w:tcPr>
            <w:tcW w:w="5622" w:type="dxa"/>
            <w:tcBorders>
              <w:top w:val="nil"/>
              <w:left w:val="single" w:sz="4" w:space="0" w:color="auto"/>
              <w:bottom w:val="nil"/>
              <w:right w:val="nil"/>
            </w:tcBorders>
          </w:tcPr>
          <w:p w14:paraId="62D9FBD9" w14:textId="704786E8" w:rsidR="007C63C0" w:rsidRDefault="00A562F4" w:rsidP="007C63C0">
            <w:pPr>
              <w:widowControl w:val="0"/>
              <w:autoSpaceDE w:val="0"/>
              <w:autoSpaceDN w:val="0"/>
              <w:adjustRightInd w:val="0"/>
              <w:rPr>
                <w:rFonts w:cs="Times New Roman"/>
                <w:sz w:val="24"/>
                <w:szCs w:val="24"/>
              </w:rPr>
            </w:pPr>
            <w:r w:rsidRPr="007C63C0">
              <w:rPr>
                <w:rFonts w:cs="Times New Roman"/>
                <w:sz w:val="24"/>
                <w:szCs w:val="24"/>
              </w:rPr>
              <w:t>= Zur besonderen Verwendung</w:t>
            </w:r>
          </w:p>
        </w:tc>
      </w:tr>
      <w:tr w:rsidR="007C63C0" w14:paraId="652DA7A5" w14:textId="77777777" w:rsidTr="00A562F4">
        <w:tc>
          <w:tcPr>
            <w:tcW w:w="567" w:type="dxa"/>
            <w:tcBorders>
              <w:top w:val="nil"/>
              <w:left w:val="nil"/>
              <w:bottom w:val="nil"/>
              <w:right w:val="nil"/>
            </w:tcBorders>
            <w:vAlign w:val="center"/>
          </w:tcPr>
          <w:p w14:paraId="0A0D2E80"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36BD9F9F"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nil"/>
            </w:tcBorders>
            <w:vAlign w:val="center"/>
          </w:tcPr>
          <w:p w14:paraId="23A1564E"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top w:val="nil"/>
              <w:left w:val="nil"/>
              <w:bottom w:val="nil"/>
              <w:right w:val="single" w:sz="4" w:space="0" w:color="auto"/>
            </w:tcBorders>
            <w:vAlign w:val="center"/>
          </w:tcPr>
          <w:p w14:paraId="7F78A302" w14:textId="77777777" w:rsidR="007C63C0" w:rsidRDefault="007C63C0" w:rsidP="007C63C0">
            <w:pPr>
              <w:widowControl w:val="0"/>
              <w:autoSpaceDE w:val="0"/>
              <w:autoSpaceDN w:val="0"/>
              <w:adjustRightInd w:val="0"/>
              <w:jc w:val="center"/>
              <w:rPr>
                <w:rFonts w:cs="Times New Roman"/>
                <w:sz w:val="24"/>
                <w:szCs w:val="24"/>
              </w:rPr>
            </w:pPr>
          </w:p>
        </w:tc>
        <w:tc>
          <w:tcPr>
            <w:tcW w:w="567" w:type="dxa"/>
            <w:tcBorders>
              <w:left w:val="single" w:sz="4" w:space="0" w:color="auto"/>
              <w:right w:val="single" w:sz="4" w:space="0" w:color="auto"/>
            </w:tcBorders>
            <w:vAlign w:val="center"/>
          </w:tcPr>
          <w:p w14:paraId="5212782A" w14:textId="77777777" w:rsidR="007C63C0" w:rsidRDefault="007C63C0" w:rsidP="007C63C0">
            <w:pPr>
              <w:widowControl w:val="0"/>
              <w:autoSpaceDE w:val="0"/>
              <w:autoSpaceDN w:val="0"/>
              <w:adjustRightInd w:val="0"/>
              <w:jc w:val="center"/>
              <w:rPr>
                <w:rFonts w:cs="Times New Roman"/>
                <w:sz w:val="24"/>
                <w:szCs w:val="24"/>
              </w:rPr>
            </w:pPr>
          </w:p>
        </w:tc>
        <w:tc>
          <w:tcPr>
            <w:tcW w:w="5622" w:type="dxa"/>
            <w:tcBorders>
              <w:top w:val="nil"/>
              <w:left w:val="single" w:sz="4" w:space="0" w:color="auto"/>
              <w:bottom w:val="nil"/>
              <w:right w:val="nil"/>
            </w:tcBorders>
          </w:tcPr>
          <w:p w14:paraId="2998C797" w14:textId="77777777" w:rsidR="007C63C0" w:rsidRDefault="007C63C0" w:rsidP="007C63C0">
            <w:pPr>
              <w:widowControl w:val="0"/>
              <w:autoSpaceDE w:val="0"/>
              <w:autoSpaceDN w:val="0"/>
              <w:adjustRightInd w:val="0"/>
              <w:rPr>
                <w:rFonts w:cs="Times New Roman"/>
                <w:sz w:val="24"/>
                <w:szCs w:val="24"/>
              </w:rPr>
            </w:pPr>
          </w:p>
        </w:tc>
      </w:tr>
    </w:tbl>
    <w:p w14:paraId="26F35A75" w14:textId="77777777" w:rsidR="00C768BF" w:rsidRDefault="00C768BF" w:rsidP="007C63C0">
      <w:pPr>
        <w:ind w:left="1056"/>
        <w:rPr>
          <w:rFonts w:eastAsia="Times New Roman"/>
          <w:b/>
          <w:bCs/>
          <w:i/>
          <w:iCs/>
          <w:color w:val="000000"/>
          <w:u w:val="single"/>
        </w:rPr>
      </w:pPr>
    </w:p>
    <w:p w14:paraId="5BE2C943" w14:textId="77777777" w:rsidR="00C768BF" w:rsidRDefault="00C768BF">
      <w:pPr>
        <w:rPr>
          <w:rFonts w:eastAsia="Times New Roman"/>
          <w:b/>
          <w:bCs/>
          <w:i/>
          <w:iCs/>
          <w:color w:val="000000"/>
          <w:u w:val="single"/>
        </w:rPr>
      </w:pPr>
      <w:r>
        <w:rPr>
          <w:rFonts w:eastAsia="Times New Roman"/>
          <w:b/>
          <w:bCs/>
          <w:i/>
          <w:iCs/>
          <w:color w:val="000000"/>
          <w:u w:val="single"/>
        </w:rPr>
        <w:br w:type="page"/>
      </w:r>
    </w:p>
    <w:p w14:paraId="303EE668" w14:textId="1C3E624F" w:rsidR="00A877F5" w:rsidRDefault="00A877F5">
      <w:pPr>
        <w:rPr>
          <w:rFonts w:asciiTheme="majorHAnsi" w:eastAsiaTheme="majorEastAsia" w:hAnsiTheme="majorHAnsi" w:cstheme="majorBidi"/>
          <w:b/>
          <w:bCs/>
          <w:color w:val="4F81BD" w:themeColor="accent1"/>
          <w:sz w:val="26"/>
          <w:szCs w:val="26"/>
        </w:rPr>
      </w:pPr>
    </w:p>
    <w:p w14:paraId="204E2ED1" w14:textId="77777777" w:rsidR="00A877F5" w:rsidRDefault="00A877F5">
      <w:pPr>
        <w:rPr>
          <w:rFonts w:asciiTheme="majorHAnsi" w:eastAsiaTheme="majorEastAsia" w:hAnsiTheme="majorHAnsi" w:cstheme="majorBidi"/>
          <w:b/>
          <w:bCs/>
          <w:color w:val="4F81BD" w:themeColor="accent1"/>
          <w:sz w:val="26"/>
          <w:szCs w:val="26"/>
        </w:rPr>
      </w:pPr>
    </w:p>
    <w:p w14:paraId="7266D1A7" w14:textId="77777777" w:rsidR="00A877F5" w:rsidRDefault="00A877F5">
      <w:pPr>
        <w:rPr>
          <w:rFonts w:asciiTheme="majorHAnsi" w:eastAsiaTheme="majorEastAsia" w:hAnsiTheme="majorHAnsi" w:cstheme="majorBidi"/>
          <w:b/>
          <w:bCs/>
          <w:color w:val="4F81BD" w:themeColor="accent1"/>
          <w:sz w:val="26"/>
          <w:szCs w:val="26"/>
        </w:rPr>
      </w:pPr>
    </w:p>
    <w:p w14:paraId="6D85E9AD" w14:textId="77777777" w:rsidR="00A877F5" w:rsidRDefault="00A877F5">
      <w:pPr>
        <w:rPr>
          <w:rFonts w:asciiTheme="majorHAnsi" w:eastAsiaTheme="majorEastAsia" w:hAnsiTheme="majorHAnsi" w:cstheme="majorBidi"/>
          <w:b/>
          <w:bCs/>
          <w:color w:val="4F81BD" w:themeColor="accent1"/>
          <w:sz w:val="26"/>
          <w:szCs w:val="26"/>
        </w:rPr>
      </w:pPr>
    </w:p>
    <w:p w14:paraId="45629559" w14:textId="77777777" w:rsidR="00A877F5" w:rsidRDefault="00A877F5">
      <w:pPr>
        <w:rPr>
          <w:rFonts w:asciiTheme="majorHAnsi" w:eastAsiaTheme="majorEastAsia" w:hAnsiTheme="majorHAnsi" w:cstheme="majorBidi"/>
          <w:b/>
          <w:bCs/>
          <w:color w:val="4F81BD" w:themeColor="accent1"/>
          <w:sz w:val="26"/>
          <w:szCs w:val="26"/>
        </w:rPr>
      </w:pPr>
    </w:p>
    <w:p w14:paraId="720848C7" w14:textId="77777777" w:rsidR="00A877F5" w:rsidRDefault="00A877F5">
      <w:pPr>
        <w:rPr>
          <w:rFonts w:asciiTheme="majorHAnsi" w:eastAsiaTheme="majorEastAsia" w:hAnsiTheme="majorHAnsi" w:cstheme="majorBidi"/>
          <w:b/>
          <w:bCs/>
          <w:color w:val="4F81BD" w:themeColor="accent1"/>
          <w:sz w:val="26"/>
          <w:szCs w:val="26"/>
        </w:rPr>
      </w:pPr>
    </w:p>
    <w:p w14:paraId="42DCE524" w14:textId="77777777" w:rsidR="00A877F5" w:rsidRDefault="00A877F5">
      <w:pPr>
        <w:rPr>
          <w:rFonts w:asciiTheme="majorHAnsi" w:eastAsiaTheme="majorEastAsia" w:hAnsiTheme="majorHAnsi" w:cstheme="majorBidi"/>
          <w:b/>
          <w:bCs/>
          <w:color w:val="4F81BD" w:themeColor="accent1"/>
          <w:sz w:val="26"/>
          <w:szCs w:val="26"/>
        </w:rPr>
      </w:pPr>
    </w:p>
    <w:p w14:paraId="2F4F70D1" w14:textId="77777777" w:rsidR="00A877F5" w:rsidRDefault="00A877F5">
      <w:pPr>
        <w:rPr>
          <w:rFonts w:asciiTheme="majorHAnsi" w:eastAsiaTheme="majorEastAsia" w:hAnsiTheme="majorHAnsi" w:cstheme="majorBidi"/>
          <w:b/>
          <w:bCs/>
          <w:color w:val="4F81BD" w:themeColor="accent1"/>
          <w:sz w:val="26"/>
          <w:szCs w:val="26"/>
        </w:rPr>
      </w:pPr>
    </w:p>
    <w:p w14:paraId="6C62E771" w14:textId="41E29F6D" w:rsidR="00552A93" w:rsidRPr="0000695F" w:rsidRDefault="00552A93" w:rsidP="006441FE">
      <w:pPr>
        <w:pStyle w:val="MMTopic1"/>
        <w:jc w:val="center"/>
      </w:pPr>
      <w:bookmarkStart w:id="5" w:name="_Toc287784180"/>
      <w:r>
        <w:t>Dokumentation Kostengruppen 300 / 400</w:t>
      </w:r>
      <w:bookmarkEnd w:id="5"/>
    </w:p>
    <w:p w14:paraId="2955D95B" w14:textId="77777777" w:rsidR="006441FE" w:rsidRPr="001B6035" w:rsidRDefault="00552A93" w:rsidP="008047E1">
      <w:pPr>
        <w:spacing w:before="100" w:beforeAutospacing="1" w:after="100" w:afterAutospacing="1"/>
        <w:ind w:left="708"/>
      </w:pPr>
      <w:r w:rsidRPr="001B6035">
        <w:t>Dieser Anhang gilt für alle nach DIN 276-1:2006-11 in den Kostengruppen 300 und 400 aufg</w:t>
      </w:r>
      <w:r w:rsidRPr="001B6035">
        <w:t>e</w:t>
      </w:r>
      <w:r w:rsidRPr="001B6035">
        <w:t>führten Arbeiten der Hochbaugewerke und Technischen Anlagen. Er umfasst in Kurzform ka</w:t>
      </w:r>
      <w:r w:rsidRPr="001B6035">
        <w:t>l</w:t>
      </w:r>
      <w:r w:rsidRPr="001B6035">
        <w:t>kulationsrelevante Kennzeichnungs- und Strukturierungsinhalte der Dokumentationsrichtl</w:t>
      </w:r>
      <w:r w:rsidRPr="001B6035">
        <w:t>i</w:t>
      </w:r>
      <w:r w:rsidRPr="001B6035">
        <w:t>nie des KIT.</w:t>
      </w:r>
    </w:p>
    <w:p w14:paraId="5D8042E9" w14:textId="77777777" w:rsidR="006441FE" w:rsidRDefault="006441FE">
      <w:pPr>
        <w:rPr>
          <w:sz w:val="20"/>
          <w:szCs w:val="20"/>
        </w:rPr>
      </w:pPr>
      <w:r>
        <w:rPr>
          <w:sz w:val="20"/>
          <w:szCs w:val="20"/>
        </w:rPr>
        <w:br w:type="page"/>
      </w:r>
    </w:p>
    <w:p w14:paraId="1C93D018" w14:textId="77777777" w:rsidR="0058042D" w:rsidRDefault="0058042D">
      <w:pPr>
        <w:rPr>
          <w:rFonts w:asciiTheme="majorHAnsi" w:eastAsiaTheme="majorEastAsia" w:hAnsiTheme="majorHAnsi" w:cstheme="majorBidi"/>
          <w:b/>
          <w:bCs/>
          <w:color w:val="4F81BD" w:themeColor="accent1"/>
          <w:sz w:val="26"/>
          <w:szCs w:val="26"/>
        </w:rPr>
      </w:pPr>
      <w:r>
        <w:lastRenderedPageBreak/>
        <w:br w:type="page"/>
      </w:r>
    </w:p>
    <w:p w14:paraId="6DA2EE53" w14:textId="77777777" w:rsidR="00552A93" w:rsidRPr="0000695F" w:rsidRDefault="00552A93" w:rsidP="00EA2AFA">
      <w:pPr>
        <w:pStyle w:val="MMTopic2"/>
        <w:spacing w:before="240" w:after="240" w:line="240" w:lineRule="auto"/>
      </w:pPr>
      <w:bookmarkStart w:id="6" w:name="_Toc287784181"/>
      <w:r>
        <w:lastRenderedPageBreak/>
        <w:t>Kennzeichnung und Strukturierung der Dokumente</w:t>
      </w:r>
      <w:bookmarkEnd w:id="6"/>
    </w:p>
    <w:p w14:paraId="1E9DDC8B" w14:textId="77777777" w:rsidR="00552A93" w:rsidRPr="001B6035" w:rsidRDefault="00552A93" w:rsidP="00906942">
      <w:pPr>
        <w:spacing w:before="100" w:beforeAutospacing="1" w:after="100" w:afterAutospacing="1"/>
        <w:ind w:left="708"/>
      </w:pPr>
      <w:r w:rsidRPr="001B6035">
        <w:t>Alle Dokumentationsunterlagen (digital und Papier) sind nach zeitlicher Zuordnung, Orts- und Gewerkebezug bzw. funktionsbezogenen Kategorien nach Vorgabe des AG zu strukturieren.</w:t>
      </w:r>
    </w:p>
    <w:p w14:paraId="292273AD" w14:textId="77777777" w:rsidR="00552A93" w:rsidRPr="006D3F18" w:rsidRDefault="00552A93" w:rsidP="00EA2AFA">
      <w:pPr>
        <w:pStyle w:val="MMTopic3"/>
        <w:spacing w:before="240" w:after="240" w:line="240" w:lineRule="auto"/>
      </w:pPr>
      <w:bookmarkStart w:id="7" w:name="_Toc287784182"/>
      <w:r w:rsidRPr="006D3F18">
        <w:t>Papierdokumentation</w:t>
      </w:r>
      <w:bookmarkEnd w:id="7"/>
    </w:p>
    <w:p w14:paraId="4B3ACE82" w14:textId="77777777" w:rsidR="00552A93" w:rsidRDefault="00552A93" w:rsidP="00EA2AFA">
      <w:pPr>
        <w:spacing w:before="240" w:after="240" w:line="240" w:lineRule="auto"/>
        <w:ind w:left="708"/>
        <w:rPr>
          <w:sz w:val="20"/>
          <w:szCs w:val="20"/>
        </w:rPr>
      </w:pPr>
      <w:r>
        <w:rPr>
          <w:rFonts w:eastAsia="Times New Roman"/>
          <w:color w:val="000000"/>
        </w:rPr>
        <w:t>Inhaltsverzeichnisse und Ordnerrücken sind nach Vorgaben des AG zu erstellen. Hierfür we</w:t>
      </w:r>
      <w:r>
        <w:rPr>
          <w:rFonts w:eastAsia="Times New Roman"/>
          <w:color w:val="000000"/>
        </w:rPr>
        <w:t>r</w:t>
      </w:r>
      <w:r>
        <w:rPr>
          <w:rFonts w:eastAsia="Times New Roman"/>
          <w:color w:val="000000"/>
        </w:rPr>
        <w:t>den vom AG digitale Formatvorlagen zur Verfügung gestellt.</w:t>
      </w:r>
    </w:p>
    <w:p w14:paraId="2A1122E6" w14:textId="77777777" w:rsidR="00DA73D1" w:rsidRPr="00DA73D1" w:rsidRDefault="001B5F5B" w:rsidP="00DA73D1">
      <w:pPr>
        <w:pStyle w:val="MMTopic3"/>
        <w:spacing w:before="240" w:after="240" w:line="240" w:lineRule="auto"/>
      </w:pPr>
      <w:bookmarkStart w:id="8" w:name="_Toc287784183"/>
      <w:r>
        <w:t>Datenträgerdokumentation</w:t>
      </w:r>
      <w:bookmarkEnd w:id="8"/>
    </w:p>
    <w:p w14:paraId="6E74AAF1" w14:textId="77777777" w:rsidR="00DA73D1" w:rsidRDefault="00DA73D1" w:rsidP="00DA73D1">
      <w:pPr>
        <w:widowControl w:val="0"/>
        <w:autoSpaceDE w:val="0"/>
        <w:autoSpaceDN w:val="0"/>
        <w:adjustRightInd w:val="0"/>
        <w:spacing w:after="0"/>
        <w:ind w:left="708"/>
        <w:rPr>
          <w:rFonts w:cs="Times New Roman"/>
        </w:rPr>
      </w:pPr>
      <w:r w:rsidRPr="00C331D1">
        <w:rPr>
          <w:rFonts w:cs="Times New Roman"/>
        </w:rPr>
        <w:t>Grundsätzlich sind alle digital erzeugten Dokumentationsunterlagen in digitaler Form in den vorgegebenen</w:t>
      </w:r>
      <w:r>
        <w:rPr>
          <w:rFonts w:cs="Times New Roman"/>
        </w:rPr>
        <w:t xml:space="preserve"> </w:t>
      </w:r>
      <w:r w:rsidRPr="00C331D1">
        <w:rPr>
          <w:rFonts w:cs="Times New Roman"/>
        </w:rPr>
        <w:t xml:space="preserve">Austauschformaten zu übergeben. </w:t>
      </w:r>
      <w:r w:rsidR="00AD442D">
        <w:rPr>
          <w:rFonts w:cs="Times New Roman"/>
        </w:rPr>
        <w:t>Außerdem sind a</w:t>
      </w:r>
      <w:r w:rsidR="006F3244">
        <w:rPr>
          <w:rFonts w:cs="Times New Roman"/>
        </w:rPr>
        <w:t>nlagenbezogen zusätzlich</w:t>
      </w:r>
      <w:r>
        <w:rPr>
          <w:rFonts w:cs="Times New Roman"/>
        </w:rPr>
        <w:t xml:space="preserve"> PDF-Dateien </w:t>
      </w:r>
      <w:r w:rsidR="006F3244">
        <w:rPr>
          <w:rFonts w:cs="Times New Roman"/>
        </w:rPr>
        <w:t>inkl. Lesezeichen zu erstellen</w:t>
      </w:r>
      <w:r w:rsidR="008E3BD3">
        <w:rPr>
          <w:rFonts w:cs="Times New Roman"/>
        </w:rPr>
        <w:t xml:space="preserve"> (siehe Beispiel Anlage 2.11.3)</w:t>
      </w:r>
      <w:r w:rsidR="006F3244">
        <w:rPr>
          <w:rFonts w:cs="Times New Roman"/>
        </w:rPr>
        <w:t xml:space="preserve">. </w:t>
      </w:r>
      <w:r w:rsidRPr="00C331D1">
        <w:rPr>
          <w:rFonts w:cs="Times New Roman"/>
        </w:rPr>
        <w:t>Zur Übergabe der digitalen Bestandsdokumentation</w:t>
      </w:r>
      <w:r>
        <w:rPr>
          <w:rFonts w:cs="Times New Roman"/>
        </w:rPr>
        <w:t xml:space="preserve"> </w:t>
      </w:r>
      <w:r w:rsidRPr="00C331D1">
        <w:rPr>
          <w:rFonts w:cs="Times New Roman"/>
        </w:rPr>
        <w:t>sind generell CD-ROM/ DVD zu verwenden. Die übergebenen Dateien sind grundsätzlich unkomprimiert</w:t>
      </w:r>
      <w:r w:rsidR="00AD442D">
        <w:rPr>
          <w:rFonts w:cs="Times New Roman"/>
        </w:rPr>
        <w:t xml:space="preserve"> </w:t>
      </w:r>
      <w:r>
        <w:rPr>
          <w:rFonts w:cs="Times New Roman"/>
        </w:rPr>
        <w:t xml:space="preserve"> </w:t>
      </w:r>
      <w:r w:rsidRPr="00C331D1">
        <w:rPr>
          <w:rFonts w:cs="Times New Roman"/>
        </w:rPr>
        <w:t>auf dem Datenträger abzulegen.</w:t>
      </w:r>
    </w:p>
    <w:p w14:paraId="0CCED425" w14:textId="77777777" w:rsidR="00DA73D1" w:rsidRDefault="00DA73D1" w:rsidP="00907633">
      <w:pPr>
        <w:widowControl w:val="0"/>
        <w:autoSpaceDE w:val="0"/>
        <w:autoSpaceDN w:val="0"/>
        <w:adjustRightInd w:val="0"/>
        <w:spacing w:after="0"/>
        <w:ind w:left="708"/>
        <w:rPr>
          <w:rFonts w:eastAsia="Times New Roman"/>
          <w:bCs/>
          <w:i/>
          <w:iCs/>
          <w:color w:val="000000"/>
          <w:u w:val="single"/>
        </w:rPr>
      </w:pPr>
    </w:p>
    <w:p w14:paraId="33980B6D" w14:textId="77777777" w:rsidR="00AD442D" w:rsidRDefault="00AD442D" w:rsidP="00AD442D">
      <w:pPr>
        <w:widowControl w:val="0"/>
        <w:autoSpaceDE w:val="0"/>
        <w:autoSpaceDN w:val="0"/>
        <w:adjustRightInd w:val="0"/>
        <w:spacing w:after="0"/>
        <w:ind w:left="708"/>
        <w:rPr>
          <w:rFonts w:cs="Times New Roman"/>
        </w:rPr>
      </w:pPr>
    </w:p>
    <w:p w14:paraId="6AFB218C" w14:textId="77777777" w:rsidR="00C331D1" w:rsidRPr="00907633" w:rsidRDefault="00C331D1" w:rsidP="00C331D1">
      <w:pPr>
        <w:widowControl w:val="0"/>
        <w:autoSpaceDE w:val="0"/>
        <w:autoSpaceDN w:val="0"/>
        <w:adjustRightInd w:val="0"/>
        <w:spacing w:after="0" w:line="240" w:lineRule="auto"/>
        <w:ind w:left="708"/>
        <w:rPr>
          <w:rFonts w:cs="Times New Roman"/>
          <w:i/>
          <w:u w:val="single"/>
        </w:rPr>
      </w:pPr>
      <w:r w:rsidRPr="00907633">
        <w:rPr>
          <w:rFonts w:cs="Times New Roman"/>
          <w:i/>
          <w:u w:val="single"/>
        </w:rPr>
        <w:t>Beschriftung von Datenträgern</w:t>
      </w:r>
    </w:p>
    <w:p w14:paraId="3F42E69B" w14:textId="77777777" w:rsidR="00907633" w:rsidRPr="00C331D1" w:rsidRDefault="00907633" w:rsidP="00C331D1">
      <w:pPr>
        <w:widowControl w:val="0"/>
        <w:autoSpaceDE w:val="0"/>
        <w:autoSpaceDN w:val="0"/>
        <w:adjustRightInd w:val="0"/>
        <w:spacing w:after="0" w:line="240" w:lineRule="auto"/>
        <w:ind w:left="708"/>
        <w:rPr>
          <w:rFonts w:cs="Times New Roman"/>
        </w:rPr>
      </w:pPr>
    </w:p>
    <w:p w14:paraId="04958DC5" w14:textId="77777777" w:rsidR="009E1B39" w:rsidRDefault="00875D03" w:rsidP="00875D03">
      <w:pPr>
        <w:widowControl w:val="0"/>
        <w:autoSpaceDE w:val="0"/>
        <w:autoSpaceDN w:val="0"/>
        <w:adjustRightInd w:val="0"/>
        <w:spacing w:after="0" w:line="240" w:lineRule="auto"/>
        <w:ind w:left="708"/>
        <w:rPr>
          <w:rFonts w:cs="Times New Roman"/>
        </w:rPr>
      </w:pPr>
      <w:r w:rsidRPr="00875D03">
        <w:rPr>
          <w:rFonts w:cs="Times New Roman"/>
        </w:rPr>
        <w:t>Datenträ</w:t>
      </w:r>
      <w:r w:rsidR="00C331D1" w:rsidRPr="00875D03">
        <w:rPr>
          <w:rFonts w:cs="Times New Roman"/>
        </w:rPr>
        <w:t>ger sind einheitlich entsprechend den Vorgaben des AG zu beschriften.</w:t>
      </w:r>
    </w:p>
    <w:p w14:paraId="786C80A6" w14:textId="77777777" w:rsidR="009E1B39" w:rsidRDefault="009E1B39" w:rsidP="00875D03">
      <w:pPr>
        <w:widowControl w:val="0"/>
        <w:autoSpaceDE w:val="0"/>
        <w:autoSpaceDN w:val="0"/>
        <w:adjustRightInd w:val="0"/>
        <w:spacing w:after="0" w:line="240" w:lineRule="auto"/>
        <w:ind w:left="708"/>
        <w:rPr>
          <w:rFonts w:cs="Times New Roman"/>
        </w:rPr>
      </w:pPr>
    </w:p>
    <w:p w14:paraId="75906872" w14:textId="77777777" w:rsidR="009E1B39" w:rsidRDefault="009E1B39" w:rsidP="009E1B39">
      <w:pPr>
        <w:widowControl w:val="0"/>
        <w:autoSpaceDE w:val="0"/>
        <w:autoSpaceDN w:val="0"/>
        <w:adjustRightInd w:val="0"/>
        <w:spacing w:after="0"/>
        <w:ind w:left="708"/>
        <w:rPr>
          <w:rFonts w:cs="Times New Roman"/>
        </w:rPr>
      </w:pPr>
      <w:r>
        <w:rPr>
          <w:rFonts w:cs="Times New Roman"/>
        </w:rPr>
        <w:t>Beispiel:</w:t>
      </w:r>
      <w:r w:rsidR="00C331D1" w:rsidRPr="00875D03">
        <w:rPr>
          <w:rFonts w:cs="Times New Roman"/>
        </w:rPr>
        <w:t xml:space="preserve"> </w:t>
      </w:r>
      <w:r>
        <w:t xml:space="preserve">Wärmeversorgungsanlagen, </w:t>
      </w:r>
      <w:r>
        <w:rPr>
          <w:rFonts w:eastAsia="Times New Roman"/>
          <w:color w:val="000000"/>
        </w:rPr>
        <w:t>Kostengruppen 420 und 544</w:t>
      </w:r>
    </w:p>
    <w:p w14:paraId="4003DF44" w14:textId="77777777" w:rsidR="00C331D1" w:rsidRDefault="00C331D1" w:rsidP="00875D03">
      <w:pPr>
        <w:widowControl w:val="0"/>
        <w:autoSpaceDE w:val="0"/>
        <w:autoSpaceDN w:val="0"/>
        <w:adjustRightInd w:val="0"/>
        <w:spacing w:after="0" w:line="240" w:lineRule="auto"/>
        <w:ind w:left="708"/>
      </w:pPr>
    </w:p>
    <w:p w14:paraId="6F99054C" w14:textId="77777777" w:rsidR="009E1B39" w:rsidRDefault="009E1B39" w:rsidP="009E1B39">
      <w:pPr>
        <w:widowControl w:val="0"/>
        <w:autoSpaceDE w:val="0"/>
        <w:autoSpaceDN w:val="0"/>
        <w:adjustRightInd w:val="0"/>
        <w:spacing w:after="0" w:line="240" w:lineRule="auto"/>
        <w:ind w:left="708"/>
        <w:jc w:val="center"/>
      </w:pPr>
      <w:r>
        <w:t>Bestands- und Betreibsdokumentation</w:t>
      </w:r>
    </w:p>
    <w:p w14:paraId="5C6D2D64" w14:textId="77777777" w:rsidR="009E1B39" w:rsidRDefault="009E1B39" w:rsidP="009E1B39">
      <w:pPr>
        <w:widowControl w:val="0"/>
        <w:autoSpaceDE w:val="0"/>
        <w:autoSpaceDN w:val="0"/>
        <w:adjustRightInd w:val="0"/>
        <w:spacing w:after="0" w:line="240" w:lineRule="auto"/>
        <w:ind w:left="708"/>
        <w:jc w:val="center"/>
      </w:pPr>
      <w:r>
        <w:t>Wärmeversorgungsanlagen</w:t>
      </w:r>
    </w:p>
    <w:p w14:paraId="63734E09" w14:textId="77777777" w:rsidR="009E1B39" w:rsidRDefault="009E1B39" w:rsidP="009E1B39">
      <w:pPr>
        <w:widowControl w:val="0"/>
        <w:autoSpaceDE w:val="0"/>
        <w:autoSpaceDN w:val="0"/>
        <w:adjustRightInd w:val="0"/>
        <w:spacing w:after="0" w:line="240" w:lineRule="auto"/>
        <w:ind w:left="708"/>
        <w:jc w:val="center"/>
      </w:pPr>
      <w:r>
        <w:t>Bau 0541</w:t>
      </w:r>
    </w:p>
    <w:p w14:paraId="5985A102" w14:textId="77777777" w:rsidR="009E1B39" w:rsidRDefault="009E1B39" w:rsidP="009E1B39">
      <w:pPr>
        <w:widowControl w:val="0"/>
        <w:autoSpaceDE w:val="0"/>
        <w:autoSpaceDN w:val="0"/>
        <w:adjustRightInd w:val="0"/>
        <w:spacing w:after="0" w:line="240" w:lineRule="auto"/>
        <w:ind w:left="708"/>
        <w:jc w:val="center"/>
      </w:pPr>
      <w:r>
        <w:t>0541DH01 / 0541HH01</w:t>
      </w:r>
    </w:p>
    <w:p w14:paraId="767EBF96" w14:textId="77777777" w:rsidR="009E1B39" w:rsidRDefault="009E1B39" w:rsidP="009E1B39">
      <w:pPr>
        <w:widowControl w:val="0"/>
        <w:autoSpaceDE w:val="0"/>
        <w:autoSpaceDN w:val="0"/>
        <w:adjustRightInd w:val="0"/>
        <w:spacing w:after="0" w:line="240" w:lineRule="auto"/>
        <w:ind w:left="708"/>
        <w:jc w:val="center"/>
      </w:pPr>
      <w:r>
        <w:t>Stand: 06.03.2015</w:t>
      </w:r>
    </w:p>
    <w:p w14:paraId="7788D2FA" w14:textId="77777777" w:rsidR="001936C0" w:rsidRPr="00866CF1" w:rsidRDefault="00552A93" w:rsidP="000172ED">
      <w:pPr>
        <w:spacing w:before="240" w:after="240" w:line="240" w:lineRule="auto"/>
        <w:ind w:left="709"/>
        <w:rPr>
          <w:rFonts w:eastAsia="Times New Roman"/>
          <w:bCs/>
          <w:i/>
          <w:iCs/>
          <w:color w:val="000000"/>
          <w:u w:val="single"/>
        </w:rPr>
      </w:pPr>
      <w:r w:rsidRPr="00866CF1">
        <w:rPr>
          <w:rFonts w:eastAsia="Times New Roman"/>
          <w:bCs/>
          <w:i/>
          <w:iCs/>
          <w:color w:val="000000"/>
          <w:u w:val="single"/>
        </w:rPr>
        <w:t>Beschriftung von Datenträgern</w:t>
      </w:r>
      <w:r w:rsidR="00AC59FE">
        <w:rPr>
          <w:rFonts w:eastAsia="Times New Roman"/>
          <w:bCs/>
          <w:i/>
          <w:iCs/>
          <w:color w:val="000000"/>
          <w:u w:val="single"/>
        </w:rPr>
        <w:t>hüllen</w:t>
      </w:r>
      <w:r w:rsidR="001B6035">
        <w:rPr>
          <w:rFonts w:eastAsia="Times New Roman"/>
          <w:bCs/>
          <w:i/>
          <w:iCs/>
          <w:color w:val="000000"/>
          <w:u w:val="single"/>
        </w:rPr>
        <w:t xml:space="preserve"> </w:t>
      </w:r>
    </w:p>
    <w:p w14:paraId="5712B9D4" w14:textId="00A052FC" w:rsidR="009E1B39" w:rsidRDefault="00866CF1" w:rsidP="009E1B39">
      <w:pPr>
        <w:spacing w:before="100" w:beforeAutospacing="1" w:after="100" w:afterAutospacing="1"/>
        <w:ind w:left="708"/>
      </w:pPr>
      <w:r w:rsidRPr="001B6035">
        <w:t xml:space="preserve">Datenträgerhüllen sind einheitlich entsprechend </w:t>
      </w:r>
      <w:r w:rsidR="009E1B39">
        <w:t>„Beschriftung von Datenrträger“</w:t>
      </w:r>
      <w:r w:rsidRPr="001B6035">
        <w:t xml:space="preserve"> zu b</w:t>
      </w:r>
      <w:r w:rsidRPr="001B6035">
        <w:t>e</w:t>
      </w:r>
      <w:r w:rsidRPr="001B6035">
        <w:t>schriften.</w:t>
      </w:r>
      <w:r w:rsidR="00C33967">
        <w:t xml:space="preserve"> (Anlage 2.</w:t>
      </w:r>
      <w:r w:rsidR="00A877F5">
        <w:t>10</w:t>
      </w:r>
      <w:r w:rsidR="00C33967">
        <w:t>.</w:t>
      </w:r>
      <w:r w:rsidR="00A877F5">
        <w:t>3</w:t>
      </w:r>
      <w:r w:rsidR="00C33967">
        <w:t>)</w:t>
      </w:r>
    </w:p>
    <w:p w14:paraId="046FE158" w14:textId="77777777" w:rsidR="009E1B39" w:rsidRDefault="009E1B39" w:rsidP="009E1B39">
      <w:pPr>
        <w:spacing w:before="100" w:beforeAutospacing="1" w:after="100" w:afterAutospacing="1"/>
        <w:ind w:left="708"/>
        <w:rPr>
          <w:rFonts w:cs="Times New Roman"/>
        </w:rPr>
      </w:pPr>
      <w:r>
        <w:rPr>
          <w:rFonts w:cs="Times New Roman"/>
        </w:rPr>
        <w:t>Beispiel:</w:t>
      </w:r>
      <w:r w:rsidRPr="00875D03">
        <w:rPr>
          <w:rFonts w:cs="Times New Roman"/>
        </w:rPr>
        <w:t xml:space="preserve"> </w:t>
      </w:r>
      <w:r>
        <w:t xml:space="preserve">Wärmeversorgungsanlagen, </w:t>
      </w:r>
      <w:r>
        <w:rPr>
          <w:rFonts w:eastAsia="Times New Roman"/>
          <w:color w:val="000000"/>
        </w:rPr>
        <w:t>Kostengruppen 420 und 544</w:t>
      </w:r>
    </w:p>
    <w:p w14:paraId="5324B2F3" w14:textId="77777777" w:rsidR="009E1B39" w:rsidRDefault="009E1B39" w:rsidP="009E1B39">
      <w:pPr>
        <w:widowControl w:val="0"/>
        <w:autoSpaceDE w:val="0"/>
        <w:autoSpaceDN w:val="0"/>
        <w:adjustRightInd w:val="0"/>
        <w:spacing w:after="0" w:line="240" w:lineRule="auto"/>
        <w:ind w:left="708"/>
      </w:pPr>
    </w:p>
    <w:p w14:paraId="41F20725" w14:textId="77777777" w:rsidR="009E1B39" w:rsidRDefault="009E1B39" w:rsidP="009E1B39">
      <w:pPr>
        <w:widowControl w:val="0"/>
        <w:autoSpaceDE w:val="0"/>
        <w:autoSpaceDN w:val="0"/>
        <w:adjustRightInd w:val="0"/>
        <w:spacing w:after="0" w:line="240" w:lineRule="auto"/>
        <w:ind w:left="708"/>
        <w:jc w:val="center"/>
      </w:pPr>
      <w:r>
        <w:t>Bestands- und Betreibsdokumentation</w:t>
      </w:r>
    </w:p>
    <w:p w14:paraId="7D08DB5F" w14:textId="77777777" w:rsidR="009E1B39" w:rsidRDefault="009E1B39" w:rsidP="009E1B39">
      <w:pPr>
        <w:widowControl w:val="0"/>
        <w:autoSpaceDE w:val="0"/>
        <w:autoSpaceDN w:val="0"/>
        <w:adjustRightInd w:val="0"/>
        <w:spacing w:after="0" w:line="240" w:lineRule="auto"/>
        <w:ind w:left="708"/>
        <w:jc w:val="center"/>
      </w:pPr>
      <w:r>
        <w:t>Wärmeversorgungsanlagen</w:t>
      </w:r>
    </w:p>
    <w:p w14:paraId="57D4CFE9" w14:textId="77777777" w:rsidR="009E1B39" w:rsidRDefault="009E1B39" w:rsidP="009E1B39">
      <w:pPr>
        <w:widowControl w:val="0"/>
        <w:autoSpaceDE w:val="0"/>
        <w:autoSpaceDN w:val="0"/>
        <w:adjustRightInd w:val="0"/>
        <w:spacing w:after="0" w:line="240" w:lineRule="auto"/>
        <w:ind w:left="708"/>
        <w:jc w:val="center"/>
      </w:pPr>
      <w:r>
        <w:t>Bau 0541</w:t>
      </w:r>
    </w:p>
    <w:p w14:paraId="1A38F5FD" w14:textId="77777777" w:rsidR="009E1B39" w:rsidRDefault="009E1B39" w:rsidP="009E1B39">
      <w:pPr>
        <w:widowControl w:val="0"/>
        <w:autoSpaceDE w:val="0"/>
        <w:autoSpaceDN w:val="0"/>
        <w:adjustRightInd w:val="0"/>
        <w:spacing w:after="0" w:line="240" w:lineRule="auto"/>
        <w:ind w:left="708"/>
        <w:jc w:val="center"/>
      </w:pPr>
      <w:r>
        <w:t>0541DH01 / 0541HH01</w:t>
      </w:r>
    </w:p>
    <w:p w14:paraId="1641A44F" w14:textId="77777777" w:rsidR="009E1B39" w:rsidRDefault="009E1B39" w:rsidP="009E1B39">
      <w:pPr>
        <w:widowControl w:val="0"/>
        <w:autoSpaceDE w:val="0"/>
        <w:autoSpaceDN w:val="0"/>
        <w:adjustRightInd w:val="0"/>
        <w:spacing w:after="0" w:line="240" w:lineRule="auto"/>
        <w:ind w:left="708"/>
        <w:jc w:val="center"/>
      </w:pPr>
      <w:r>
        <w:t>Stand: 06.03.2015</w:t>
      </w:r>
    </w:p>
    <w:p w14:paraId="6F49236B" w14:textId="77777777" w:rsidR="009E1B39" w:rsidRDefault="009E1B39" w:rsidP="00906942">
      <w:pPr>
        <w:spacing w:before="100" w:beforeAutospacing="1" w:after="100" w:afterAutospacing="1"/>
        <w:ind w:left="708"/>
      </w:pPr>
    </w:p>
    <w:p w14:paraId="3D586B8E" w14:textId="77777777" w:rsidR="001936C0" w:rsidRDefault="001936C0">
      <w:pPr>
        <w:rPr>
          <w:rFonts w:eastAsia="Times New Roman"/>
          <w:b/>
          <w:bCs/>
          <w:i/>
          <w:iCs/>
          <w:color w:val="000000"/>
        </w:rPr>
      </w:pPr>
      <w:r>
        <w:rPr>
          <w:rFonts w:eastAsia="Times New Roman"/>
          <w:b/>
          <w:bCs/>
          <w:i/>
          <w:iCs/>
          <w:color w:val="000000"/>
        </w:rPr>
        <w:br w:type="page"/>
      </w:r>
    </w:p>
    <w:p w14:paraId="55F3C076" w14:textId="5BD2C958" w:rsidR="008B21B1" w:rsidRDefault="008B21B1">
      <w:r>
        <w:lastRenderedPageBreak/>
        <w:br w:type="page"/>
      </w:r>
    </w:p>
    <w:p w14:paraId="4083090A" w14:textId="77777777" w:rsidR="009E1B39" w:rsidRDefault="009E1B39"/>
    <w:p w14:paraId="032B5992" w14:textId="77777777" w:rsidR="008A0F3E" w:rsidRDefault="008A0F3E"/>
    <w:p w14:paraId="3117DC54" w14:textId="77777777" w:rsidR="006441FE" w:rsidRDefault="006441FE"/>
    <w:p w14:paraId="7B6C5563" w14:textId="77777777" w:rsidR="006441FE" w:rsidRDefault="006441FE"/>
    <w:p w14:paraId="0614A3C4" w14:textId="77777777" w:rsidR="006441FE" w:rsidRDefault="006441FE"/>
    <w:p w14:paraId="60DB3FC9" w14:textId="77777777" w:rsidR="006441FE" w:rsidRDefault="006441FE"/>
    <w:p w14:paraId="562AFAF4" w14:textId="77777777" w:rsidR="006441FE" w:rsidRDefault="006441FE"/>
    <w:p w14:paraId="49EA42EC" w14:textId="77777777" w:rsidR="004F7334" w:rsidRPr="00F6693A" w:rsidRDefault="004F7334" w:rsidP="000172ED">
      <w:pPr>
        <w:pStyle w:val="MMTopic2"/>
        <w:spacing w:before="240" w:after="240" w:line="240" w:lineRule="auto"/>
      </w:pPr>
      <w:bookmarkStart w:id="9" w:name="_Toc265404739"/>
      <w:bookmarkStart w:id="10" w:name="_Toc287784184"/>
      <w:r w:rsidRPr="00F6693A">
        <w:t>Hochbau - Technische Bauteile des Gebäudes</w:t>
      </w:r>
      <w:bookmarkEnd w:id="9"/>
      <w:bookmarkEnd w:id="10"/>
    </w:p>
    <w:p w14:paraId="7894C0D4" w14:textId="2EF4B01F" w:rsidR="004F7334" w:rsidRPr="001B6035" w:rsidRDefault="004F7334" w:rsidP="00906942">
      <w:pPr>
        <w:spacing w:before="100" w:beforeAutospacing="1" w:after="100" w:afterAutospacing="1"/>
        <w:ind w:left="708"/>
      </w:pPr>
    </w:p>
    <w:p w14:paraId="7DB67B66" w14:textId="77777777" w:rsidR="004F7334" w:rsidRPr="001B6035" w:rsidRDefault="004F7334" w:rsidP="004F7334">
      <w:pPr>
        <w:spacing w:after="120" w:line="240" w:lineRule="auto"/>
        <w:ind w:left="357" w:firstLine="351"/>
      </w:pPr>
      <w:r w:rsidRPr="001B6035">
        <w:t>Leistungsbereich -Nr. 008 - Wasserhaltungsarbeiten,</w:t>
      </w:r>
    </w:p>
    <w:p w14:paraId="5CA8F7F5" w14:textId="77777777" w:rsidR="004F7334" w:rsidRPr="001B6035" w:rsidRDefault="004F7334" w:rsidP="004F7334">
      <w:pPr>
        <w:spacing w:after="120" w:line="240" w:lineRule="auto"/>
        <w:ind w:left="357" w:firstLine="351"/>
      </w:pPr>
      <w:r w:rsidRPr="001B6035">
        <w:t>Leistungsbereich -Nr. 027 - Tischlerarbeiten,</w:t>
      </w:r>
    </w:p>
    <w:p w14:paraId="593D4E3D" w14:textId="77777777" w:rsidR="004F7334" w:rsidRPr="001B6035" w:rsidRDefault="004F7334" w:rsidP="004F7334">
      <w:pPr>
        <w:spacing w:after="120" w:line="240" w:lineRule="auto"/>
        <w:ind w:left="357" w:firstLine="351"/>
      </w:pPr>
      <w:r w:rsidRPr="001B6035">
        <w:t>Leistungsbereich -Nr. 029 - Beschlagarbeiten,</w:t>
      </w:r>
    </w:p>
    <w:p w14:paraId="1FEF6B01" w14:textId="77777777" w:rsidR="004F7334" w:rsidRPr="001B6035" w:rsidRDefault="004F7334" w:rsidP="004F7334">
      <w:pPr>
        <w:spacing w:after="120" w:line="240" w:lineRule="auto"/>
        <w:ind w:left="357" w:firstLine="351"/>
      </w:pPr>
      <w:r w:rsidRPr="001B6035">
        <w:t>Leistungsbereich -Nr. 030 - Rollladenarbeiten,</w:t>
      </w:r>
    </w:p>
    <w:p w14:paraId="3EE8CDF8" w14:textId="77777777" w:rsidR="004F7334" w:rsidRPr="001B6035" w:rsidRDefault="004F7334" w:rsidP="004F7334">
      <w:pPr>
        <w:spacing w:after="120" w:line="240" w:lineRule="auto"/>
        <w:ind w:left="357" w:firstLine="351"/>
      </w:pPr>
      <w:r w:rsidRPr="001B6035">
        <w:t>Leistungsbereich -Nr. 031 - Metallbauarbeiten,</w:t>
      </w:r>
    </w:p>
    <w:p w14:paraId="04327D50" w14:textId="77777777" w:rsidR="004F7334" w:rsidRPr="001B6035" w:rsidRDefault="004F7334" w:rsidP="004F7334">
      <w:pPr>
        <w:spacing w:after="120" w:line="240" w:lineRule="auto"/>
        <w:ind w:left="357" w:firstLine="351"/>
      </w:pPr>
      <w:r w:rsidRPr="001B6035">
        <w:t>Leistungsbereich -Nr. 032 - Verglasungsarbeiten,</w:t>
      </w:r>
    </w:p>
    <w:p w14:paraId="1FFE0DDA" w14:textId="77777777" w:rsidR="004F7334" w:rsidRPr="001B6035" w:rsidRDefault="004F7334" w:rsidP="004F7334">
      <w:pPr>
        <w:spacing w:after="120" w:line="240" w:lineRule="auto"/>
        <w:ind w:left="357" w:firstLine="351"/>
      </w:pPr>
      <w:r w:rsidRPr="001B6035">
        <w:t>Leistungsbereich -Nr. 039 - Trockenbauarbeiten.</w:t>
      </w:r>
    </w:p>
    <w:p w14:paraId="706628FA" w14:textId="77777777" w:rsidR="006441FE" w:rsidRDefault="006441FE">
      <w:pPr>
        <w:rPr>
          <w:b/>
          <w:i/>
        </w:rPr>
      </w:pPr>
      <w:r>
        <w:rPr>
          <w:b/>
          <w:i/>
        </w:rPr>
        <w:br w:type="page"/>
      </w:r>
    </w:p>
    <w:p w14:paraId="1A3EF549" w14:textId="77777777" w:rsidR="0058042D" w:rsidRDefault="0058042D">
      <w:pPr>
        <w:rPr>
          <w:b/>
          <w:i/>
        </w:rPr>
      </w:pPr>
      <w:bookmarkStart w:id="11" w:name="_Toc265404740"/>
      <w:r>
        <w:rPr>
          <w:b/>
          <w:i/>
        </w:rPr>
        <w:lastRenderedPageBreak/>
        <w:br w:type="page"/>
      </w:r>
    </w:p>
    <w:p w14:paraId="4082570A" w14:textId="77777777" w:rsidR="007C1170" w:rsidRDefault="007C1170" w:rsidP="00230B95">
      <w:pPr>
        <w:pStyle w:val="MMTopic3"/>
      </w:pPr>
      <w:bookmarkStart w:id="12" w:name="_Toc287784185"/>
      <w:bookmarkEnd w:id="11"/>
      <w:r>
        <w:lastRenderedPageBreak/>
        <w:t xml:space="preserve">Anlagen </w:t>
      </w:r>
      <w:r w:rsidRPr="00F6693A">
        <w:t>Hochbau - Technische Bauteile des Gebäudes</w:t>
      </w:r>
      <w:bookmarkEnd w:id="12"/>
    </w:p>
    <w:p w14:paraId="6351ED80" w14:textId="77777777" w:rsidR="007A50D3" w:rsidRDefault="007A50D3" w:rsidP="00BB4F06">
      <w:pPr>
        <w:pStyle w:val="MMTopic4"/>
      </w:pPr>
      <w:bookmarkStart w:id="13" w:name="_Toc287784186"/>
      <w:r>
        <w:t>Ordnerrücken</w:t>
      </w:r>
      <w:bookmarkEnd w:id="13"/>
    </w:p>
    <w:p w14:paraId="591143A8" w14:textId="77777777" w:rsidR="007A50D3" w:rsidRDefault="007A50D3" w:rsidP="007A50D3">
      <w:pPr>
        <w:pStyle w:val="MMTopic4"/>
      </w:pPr>
      <w:bookmarkStart w:id="14" w:name="_Toc287784187"/>
      <w:r>
        <w:t>Inhaltsve</w:t>
      </w:r>
      <w:r w:rsidR="00E126C8">
        <w:t>rzeichnis Dokumentationsordner</w:t>
      </w:r>
      <w:bookmarkEnd w:id="14"/>
      <w:r w:rsidR="00E126C8">
        <w:t xml:space="preserve"> </w:t>
      </w:r>
    </w:p>
    <w:p w14:paraId="065D5D0D" w14:textId="77777777" w:rsidR="00406DF1" w:rsidRDefault="007A50D3" w:rsidP="00BB4F06">
      <w:pPr>
        <w:pStyle w:val="MMTopic4"/>
      </w:pPr>
      <w:bookmarkStart w:id="15" w:name="_Toc287784188"/>
      <w:r>
        <w:t>Anlagen-</w:t>
      </w:r>
      <w:r w:rsidR="00F5089B">
        <w:t>Bestandsliste</w:t>
      </w:r>
      <w:bookmarkEnd w:id="15"/>
    </w:p>
    <w:p w14:paraId="46C7671B" w14:textId="77777777" w:rsidR="007A50D3" w:rsidRDefault="007A50D3" w:rsidP="00BB4F06">
      <w:pPr>
        <w:pStyle w:val="MMTopic4"/>
      </w:pPr>
      <w:bookmarkStart w:id="16" w:name="_Toc287784189"/>
      <w:r>
        <w:t>Geräte-Listen</w:t>
      </w:r>
      <w:bookmarkEnd w:id="16"/>
    </w:p>
    <w:p w14:paraId="6D0AA84B" w14:textId="5AAE9495" w:rsidR="008A71DE" w:rsidRDefault="008A71DE" w:rsidP="00BB4F06">
      <w:pPr>
        <w:pStyle w:val="MMTopic4"/>
      </w:pPr>
      <w:bookmarkStart w:id="17" w:name="_Toc287784190"/>
      <w:r>
        <w:t>Inspektion-, Wartungs- und Prüfintervall-Liste</w:t>
      </w:r>
      <w:bookmarkEnd w:id="17"/>
    </w:p>
    <w:p w14:paraId="6ACB572A" w14:textId="77777777" w:rsidR="008047E1" w:rsidRDefault="008047E1">
      <w:r>
        <w:br w:type="page"/>
      </w:r>
    </w:p>
    <w:p w14:paraId="15DBD6BA" w14:textId="77777777" w:rsidR="00BB4F06" w:rsidRDefault="007C1170">
      <w:r>
        <w:lastRenderedPageBreak/>
        <w:br w:type="page"/>
      </w:r>
    </w:p>
    <w:tbl>
      <w:tblPr>
        <w:tblStyle w:val="Tabellenraster"/>
        <w:tblpPr w:leftFromText="141" w:rightFromText="141" w:vertAnchor="text" w:tblpY="1"/>
        <w:tblOverlap w:val="never"/>
        <w:tblW w:w="9185" w:type="dxa"/>
        <w:tblInd w:w="113" w:type="dxa"/>
        <w:tblLayout w:type="fixed"/>
        <w:tblLook w:val="04E0" w:firstRow="1" w:lastRow="1" w:firstColumn="1" w:lastColumn="0" w:noHBand="0" w:noVBand="1"/>
      </w:tblPr>
      <w:tblGrid>
        <w:gridCol w:w="613"/>
        <w:gridCol w:w="613"/>
        <w:gridCol w:w="615"/>
        <w:gridCol w:w="426"/>
        <w:gridCol w:w="185"/>
        <w:gridCol w:w="613"/>
        <w:gridCol w:w="612"/>
        <w:gridCol w:w="612"/>
        <w:gridCol w:w="612"/>
        <w:gridCol w:w="348"/>
        <w:gridCol w:w="264"/>
        <w:gridCol w:w="612"/>
        <w:gridCol w:w="612"/>
        <w:gridCol w:w="612"/>
        <w:gridCol w:w="612"/>
        <w:gridCol w:w="412"/>
        <w:gridCol w:w="200"/>
        <w:gridCol w:w="612"/>
      </w:tblGrid>
      <w:tr w:rsidR="005031BB" w14:paraId="1FB093C0" w14:textId="77777777" w:rsidTr="005031BB">
        <w:trPr>
          <w:trHeight w:hRule="exact" w:val="1418"/>
        </w:trPr>
        <w:tc>
          <w:tcPr>
            <w:tcW w:w="3065" w:type="dxa"/>
            <w:gridSpan w:val="6"/>
            <w:tcBorders>
              <w:top w:val="single" w:sz="4" w:space="0" w:color="auto"/>
              <w:left w:val="single" w:sz="4" w:space="0" w:color="auto"/>
              <w:bottom w:val="single" w:sz="4" w:space="0" w:color="auto"/>
            </w:tcBorders>
            <w:shd w:val="clear" w:color="auto" w:fill="auto"/>
            <w:vAlign w:val="center"/>
          </w:tcPr>
          <w:p w14:paraId="2DC969C6" w14:textId="77777777" w:rsidR="005031BB" w:rsidRDefault="005031BB" w:rsidP="005031BB">
            <w:pPr>
              <w:jc w:val="center"/>
            </w:pPr>
            <w:r>
              <w:rPr>
                <w:noProof/>
                <w:lang w:eastAsia="de-DE"/>
              </w:rPr>
              <w:lastRenderedPageBreak/>
              <w:drawing>
                <wp:inline distT="0" distB="0" distL="0" distR="0" wp14:anchorId="00162467" wp14:editId="6C7F3ED5">
                  <wp:extent cx="1523356" cy="599228"/>
                  <wp:effectExtent l="0" t="0" r="1270" b="10795"/>
                  <wp:docPr id="3"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c>
          <w:tcPr>
            <w:tcW w:w="3060" w:type="dxa"/>
            <w:gridSpan w:val="6"/>
            <w:tcBorders>
              <w:top w:val="single" w:sz="4" w:space="0" w:color="auto"/>
              <w:bottom w:val="single" w:sz="4" w:space="0" w:color="auto"/>
            </w:tcBorders>
            <w:shd w:val="clear" w:color="auto" w:fill="auto"/>
            <w:vAlign w:val="center"/>
          </w:tcPr>
          <w:p w14:paraId="22EBA05B" w14:textId="77777777" w:rsidR="005031BB" w:rsidRDefault="005031BB" w:rsidP="005031BB">
            <w:pPr>
              <w:jc w:val="center"/>
            </w:pPr>
            <w:r>
              <w:rPr>
                <w:noProof/>
                <w:lang w:eastAsia="de-DE"/>
              </w:rPr>
              <w:drawing>
                <wp:inline distT="0" distB="0" distL="0" distR="0" wp14:anchorId="689A7327" wp14:editId="08409DE0">
                  <wp:extent cx="1523356" cy="599228"/>
                  <wp:effectExtent l="0" t="0" r="1270" b="10795"/>
                  <wp:docPr id="4"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c>
          <w:tcPr>
            <w:tcW w:w="3060" w:type="dxa"/>
            <w:gridSpan w:val="6"/>
            <w:tcBorders>
              <w:top w:val="single" w:sz="4" w:space="0" w:color="auto"/>
              <w:bottom w:val="single" w:sz="4" w:space="0" w:color="auto"/>
              <w:right w:val="single" w:sz="4" w:space="0" w:color="auto"/>
            </w:tcBorders>
            <w:shd w:val="clear" w:color="auto" w:fill="auto"/>
            <w:vAlign w:val="center"/>
          </w:tcPr>
          <w:p w14:paraId="44738B37" w14:textId="77777777" w:rsidR="005031BB" w:rsidRDefault="005031BB" w:rsidP="005031BB">
            <w:pPr>
              <w:jc w:val="center"/>
            </w:pPr>
            <w:r>
              <w:rPr>
                <w:noProof/>
                <w:lang w:eastAsia="de-DE"/>
              </w:rPr>
              <w:drawing>
                <wp:inline distT="0" distB="0" distL="0" distR="0" wp14:anchorId="31F553C5" wp14:editId="2B9B8BA7">
                  <wp:extent cx="1523356" cy="599228"/>
                  <wp:effectExtent l="0" t="0" r="1270" b="10795"/>
                  <wp:docPr id="5"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r>
      <w:tr w:rsidR="005031BB" w14:paraId="6554F2F5" w14:textId="77777777" w:rsidTr="005031BB">
        <w:trPr>
          <w:trHeight w:hRule="exact" w:val="2041"/>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20ED43" w14:textId="77777777" w:rsidR="005031BB" w:rsidRDefault="005031BB" w:rsidP="005031BB">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0E3B0C3E" w14:textId="77777777" w:rsidR="005031BB" w:rsidRPr="008F724C" w:rsidRDefault="005031BB" w:rsidP="005031BB">
            <w:pPr>
              <w:spacing w:before="120" w:after="120"/>
              <w:jc w:val="center"/>
              <w:rPr>
                <w:rFonts w:ascii="Arial" w:hAnsi="Arial"/>
                <w:b/>
                <w:sz w:val="28"/>
                <w:szCs w:val="28"/>
              </w:rPr>
            </w:pPr>
            <w:r w:rsidRPr="008F724C">
              <w:rPr>
                <w:rFonts w:ascii="Arial" w:hAnsi="Arial"/>
                <w:b/>
                <w:sz w:val="28"/>
                <w:szCs w:val="28"/>
              </w:rPr>
              <w:t>Hochbau</w:t>
            </w:r>
          </w:p>
          <w:p w14:paraId="0A516564" w14:textId="77777777" w:rsidR="005031BB" w:rsidRPr="00200E6B" w:rsidRDefault="005031BB" w:rsidP="005031BB">
            <w:pPr>
              <w:spacing w:line="276" w:lineRule="auto"/>
              <w:jc w:val="center"/>
              <w:rPr>
                <w:rFonts w:ascii="Arial" w:hAnsi="Arial"/>
              </w:rPr>
            </w:pPr>
            <w:r w:rsidRPr="00200E6B">
              <w:rPr>
                <w:rFonts w:ascii="Arial" w:hAnsi="Arial"/>
              </w:rPr>
              <w:t>Technische Bauteile des Gebäudes</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AB7003" w14:textId="77777777" w:rsidR="005031BB" w:rsidRDefault="005031BB" w:rsidP="005031BB">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1EF51642" w14:textId="77777777" w:rsidR="005031BB" w:rsidRPr="008F724C" w:rsidRDefault="005031BB" w:rsidP="005031BB">
            <w:pPr>
              <w:spacing w:before="120" w:after="120"/>
              <w:jc w:val="center"/>
              <w:rPr>
                <w:rFonts w:ascii="Arial" w:hAnsi="Arial"/>
                <w:b/>
                <w:sz w:val="28"/>
                <w:szCs w:val="28"/>
              </w:rPr>
            </w:pPr>
            <w:r w:rsidRPr="008F724C">
              <w:rPr>
                <w:rFonts w:ascii="Arial" w:hAnsi="Arial"/>
                <w:b/>
                <w:sz w:val="28"/>
                <w:szCs w:val="28"/>
              </w:rPr>
              <w:t>Hochbau</w:t>
            </w:r>
          </w:p>
          <w:p w14:paraId="3B639C7F" w14:textId="77777777" w:rsidR="005031BB" w:rsidRPr="00200E6B" w:rsidRDefault="005031BB" w:rsidP="005031BB">
            <w:pPr>
              <w:spacing w:line="276" w:lineRule="auto"/>
              <w:jc w:val="center"/>
              <w:rPr>
                <w:rFonts w:ascii="Arial" w:hAnsi="Arial"/>
              </w:rPr>
            </w:pPr>
            <w:r w:rsidRPr="00200E6B">
              <w:rPr>
                <w:rFonts w:ascii="Arial" w:hAnsi="Arial"/>
              </w:rPr>
              <w:t>Technische Bauteile des Gebäudes</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7788A7" w14:textId="77777777" w:rsidR="005031BB" w:rsidRDefault="005031BB" w:rsidP="005031BB">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3FC26AAD" w14:textId="77777777" w:rsidR="005031BB" w:rsidRPr="008F724C" w:rsidRDefault="005031BB" w:rsidP="005031BB">
            <w:pPr>
              <w:spacing w:before="120" w:after="120"/>
              <w:jc w:val="center"/>
              <w:rPr>
                <w:rFonts w:ascii="Arial" w:hAnsi="Arial"/>
                <w:b/>
                <w:sz w:val="28"/>
                <w:szCs w:val="28"/>
              </w:rPr>
            </w:pPr>
            <w:r w:rsidRPr="008F724C">
              <w:rPr>
                <w:rFonts w:ascii="Arial" w:hAnsi="Arial"/>
                <w:b/>
                <w:sz w:val="28"/>
                <w:szCs w:val="28"/>
              </w:rPr>
              <w:t>Hochbau</w:t>
            </w:r>
          </w:p>
          <w:p w14:paraId="20833A01" w14:textId="77777777" w:rsidR="005031BB" w:rsidRPr="00200E6B" w:rsidRDefault="005031BB" w:rsidP="005031BB">
            <w:pPr>
              <w:spacing w:line="276" w:lineRule="auto"/>
              <w:jc w:val="center"/>
              <w:rPr>
                <w:rFonts w:ascii="Arial" w:hAnsi="Arial"/>
              </w:rPr>
            </w:pPr>
            <w:r w:rsidRPr="00200E6B">
              <w:rPr>
                <w:rFonts w:ascii="Arial" w:hAnsi="Arial"/>
              </w:rPr>
              <w:t>Technische Bauteile des Gebäudes</w:t>
            </w:r>
          </w:p>
        </w:tc>
      </w:tr>
      <w:tr w:rsidR="005031BB" w14:paraId="14000ABE" w14:textId="77777777" w:rsidTr="005031BB">
        <w:trPr>
          <w:trHeight w:hRule="exact" w:val="567"/>
        </w:trPr>
        <w:tc>
          <w:tcPr>
            <w:tcW w:w="2267" w:type="dxa"/>
            <w:gridSpan w:val="4"/>
            <w:tcBorders>
              <w:top w:val="single" w:sz="4" w:space="0" w:color="auto"/>
              <w:left w:val="single" w:sz="4" w:space="0" w:color="auto"/>
              <w:bottom w:val="single" w:sz="4" w:space="0" w:color="auto"/>
              <w:right w:val="nil"/>
            </w:tcBorders>
            <w:shd w:val="clear" w:color="auto" w:fill="auto"/>
            <w:vAlign w:val="center"/>
          </w:tcPr>
          <w:p w14:paraId="06F97C7F" w14:textId="77777777" w:rsidR="005031BB" w:rsidRPr="008F724C" w:rsidRDefault="005031BB" w:rsidP="005031BB">
            <w:pPr>
              <w:rPr>
                <w:rFonts w:ascii="Arial" w:hAnsi="Arial"/>
                <w:b/>
              </w:rPr>
            </w:pPr>
            <w:r w:rsidRPr="008F724C">
              <w:rPr>
                <w:rFonts w:ascii="Arial" w:hAnsi="Arial"/>
                <w:b/>
              </w:rPr>
              <w:t>Leistungsber.-Nr.:</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14:paraId="2C29BF4C" w14:textId="77777777" w:rsidR="005031BB" w:rsidRPr="008F724C" w:rsidRDefault="005031BB" w:rsidP="005031BB">
            <w:pPr>
              <w:rPr>
                <w:rFonts w:ascii="Arial" w:hAnsi="Arial"/>
                <w:b/>
              </w:rPr>
            </w:pPr>
          </w:p>
        </w:tc>
        <w:tc>
          <w:tcPr>
            <w:tcW w:w="2184" w:type="dxa"/>
            <w:gridSpan w:val="4"/>
            <w:tcBorders>
              <w:top w:val="single" w:sz="4" w:space="0" w:color="auto"/>
              <w:left w:val="single" w:sz="4" w:space="0" w:color="auto"/>
              <w:bottom w:val="single" w:sz="4" w:space="0" w:color="auto"/>
              <w:right w:val="nil"/>
            </w:tcBorders>
            <w:shd w:val="clear" w:color="auto" w:fill="auto"/>
            <w:vAlign w:val="center"/>
          </w:tcPr>
          <w:p w14:paraId="589C9210" w14:textId="77777777" w:rsidR="005031BB" w:rsidRPr="008F724C" w:rsidRDefault="005031BB" w:rsidP="005031BB">
            <w:pPr>
              <w:rPr>
                <w:rFonts w:ascii="Arial" w:hAnsi="Arial"/>
                <w:b/>
              </w:rPr>
            </w:pPr>
            <w:r w:rsidRPr="008F724C">
              <w:rPr>
                <w:rFonts w:ascii="Arial" w:hAnsi="Arial"/>
                <w:b/>
              </w:rPr>
              <w:t>Leistungsber.-Nr.:</w:t>
            </w:r>
          </w:p>
        </w:tc>
        <w:tc>
          <w:tcPr>
            <w:tcW w:w="876" w:type="dxa"/>
            <w:gridSpan w:val="2"/>
            <w:tcBorders>
              <w:top w:val="single" w:sz="4" w:space="0" w:color="auto"/>
              <w:left w:val="nil"/>
              <w:bottom w:val="single" w:sz="4" w:space="0" w:color="auto"/>
              <w:right w:val="single" w:sz="4" w:space="0" w:color="auto"/>
            </w:tcBorders>
            <w:shd w:val="clear" w:color="auto" w:fill="auto"/>
            <w:vAlign w:val="center"/>
          </w:tcPr>
          <w:p w14:paraId="099C4649" w14:textId="77777777" w:rsidR="005031BB" w:rsidRPr="00200E6B" w:rsidRDefault="005031BB" w:rsidP="005031BB">
            <w:pPr>
              <w:rPr>
                <w:rFonts w:ascii="Arial" w:hAnsi="Arial"/>
              </w:rPr>
            </w:pPr>
          </w:p>
        </w:tc>
        <w:tc>
          <w:tcPr>
            <w:tcW w:w="2248" w:type="dxa"/>
            <w:gridSpan w:val="4"/>
            <w:tcBorders>
              <w:top w:val="single" w:sz="4" w:space="0" w:color="auto"/>
              <w:left w:val="single" w:sz="4" w:space="0" w:color="auto"/>
              <w:bottom w:val="single" w:sz="4" w:space="0" w:color="auto"/>
              <w:right w:val="nil"/>
            </w:tcBorders>
            <w:shd w:val="clear" w:color="auto" w:fill="auto"/>
            <w:vAlign w:val="center"/>
          </w:tcPr>
          <w:p w14:paraId="4B410329" w14:textId="77777777" w:rsidR="005031BB" w:rsidRPr="008F724C" w:rsidRDefault="005031BB" w:rsidP="005031BB">
            <w:pPr>
              <w:rPr>
                <w:rFonts w:ascii="Arial" w:hAnsi="Arial"/>
                <w:b/>
              </w:rPr>
            </w:pPr>
            <w:r w:rsidRPr="008F724C">
              <w:rPr>
                <w:rFonts w:ascii="Arial" w:hAnsi="Arial"/>
                <w:b/>
              </w:rPr>
              <w:t>Leistungsber.-Nr.:</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18230EEB" w14:textId="77777777" w:rsidR="005031BB" w:rsidRPr="00200E6B" w:rsidRDefault="005031BB" w:rsidP="005031BB">
            <w:pPr>
              <w:rPr>
                <w:rFonts w:ascii="Arial" w:hAnsi="Arial"/>
              </w:rPr>
            </w:pPr>
          </w:p>
        </w:tc>
      </w:tr>
      <w:tr w:rsidR="005031BB" w14:paraId="5FC8600E" w14:textId="77777777" w:rsidTr="005031BB">
        <w:trPr>
          <w:trHeight w:hRule="exact" w:val="567"/>
        </w:trPr>
        <w:tc>
          <w:tcPr>
            <w:tcW w:w="2267" w:type="dxa"/>
            <w:gridSpan w:val="4"/>
            <w:tcBorders>
              <w:top w:val="single" w:sz="4" w:space="0" w:color="auto"/>
              <w:left w:val="single" w:sz="4" w:space="0" w:color="auto"/>
              <w:bottom w:val="single" w:sz="4" w:space="0" w:color="auto"/>
              <w:right w:val="nil"/>
            </w:tcBorders>
            <w:shd w:val="clear" w:color="auto" w:fill="auto"/>
            <w:vAlign w:val="center"/>
          </w:tcPr>
          <w:p w14:paraId="60A8C56E" w14:textId="77777777" w:rsidR="005031BB" w:rsidRPr="008F724C" w:rsidRDefault="005031BB" w:rsidP="005031BB">
            <w:pPr>
              <w:rPr>
                <w:rFonts w:ascii="Arial" w:hAnsi="Arial"/>
                <w:b/>
              </w:rPr>
            </w:pPr>
            <w:r w:rsidRPr="008F724C">
              <w:rPr>
                <w:rFonts w:ascii="Arial" w:hAnsi="Arial"/>
                <w:b/>
              </w:rPr>
              <w:t>Gebäude</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14:paraId="45AB05D2" w14:textId="0B1C151F" w:rsidR="005031BB" w:rsidRPr="008F724C" w:rsidRDefault="005031BB" w:rsidP="005031BB">
            <w:pPr>
              <w:rPr>
                <w:rFonts w:ascii="Arial" w:hAnsi="Arial"/>
                <w:b/>
              </w:rPr>
            </w:pPr>
          </w:p>
        </w:tc>
        <w:tc>
          <w:tcPr>
            <w:tcW w:w="2184" w:type="dxa"/>
            <w:gridSpan w:val="4"/>
            <w:tcBorders>
              <w:top w:val="single" w:sz="4" w:space="0" w:color="auto"/>
              <w:left w:val="single" w:sz="4" w:space="0" w:color="auto"/>
              <w:bottom w:val="single" w:sz="4" w:space="0" w:color="auto"/>
              <w:right w:val="nil"/>
            </w:tcBorders>
            <w:shd w:val="clear" w:color="auto" w:fill="auto"/>
            <w:vAlign w:val="center"/>
          </w:tcPr>
          <w:p w14:paraId="4D0B229A" w14:textId="77777777" w:rsidR="005031BB" w:rsidRPr="008F724C" w:rsidRDefault="005031BB" w:rsidP="005031BB">
            <w:pPr>
              <w:rPr>
                <w:rFonts w:ascii="Arial" w:hAnsi="Arial"/>
                <w:b/>
              </w:rPr>
            </w:pPr>
            <w:r w:rsidRPr="008F724C">
              <w:rPr>
                <w:rFonts w:ascii="Arial" w:hAnsi="Arial"/>
                <w:b/>
              </w:rPr>
              <w:t>Gebäude</w:t>
            </w:r>
          </w:p>
        </w:tc>
        <w:tc>
          <w:tcPr>
            <w:tcW w:w="876" w:type="dxa"/>
            <w:gridSpan w:val="2"/>
            <w:tcBorders>
              <w:top w:val="single" w:sz="4" w:space="0" w:color="auto"/>
              <w:left w:val="nil"/>
              <w:bottom w:val="single" w:sz="4" w:space="0" w:color="auto"/>
              <w:right w:val="single" w:sz="4" w:space="0" w:color="auto"/>
            </w:tcBorders>
            <w:shd w:val="clear" w:color="auto" w:fill="auto"/>
            <w:vAlign w:val="center"/>
          </w:tcPr>
          <w:p w14:paraId="3F3B5B91" w14:textId="4F630C9E" w:rsidR="005031BB" w:rsidRPr="008F724C" w:rsidRDefault="005031BB" w:rsidP="005031BB">
            <w:pPr>
              <w:rPr>
                <w:rFonts w:ascii="Arial" w:hAnsi="Arial"/>
                <w:b/>
              </w:rPr>
            </w:pPr>
          </w:p>
        </w:tc>
        <w:tc>
          <w:tcPr>
            <w:tcW w:w="2248" w:type="dxa"/>
            <w:gridSpan w:val="4"/>
            <w:tcBorders>
              <w:top w:val="single" w:sz="4" w:space="0" w:color="auto"/>
              <w:left w:val="single" w:sz="4" w:space="0" w:color="auto"/>
              <w:bottom w:val="single" w:sz="4" w:space="0" w:color="auto"/>
              <w:right w:val="nil"/>
            </w:tcBorders>
            <w:shd w:val="clear" w:color="auto" w:fill="auto"/>
            <w:vAlign w:val="center"/>
          </w:tcPr>
          <w:p w14:paraId="6334998C" w14:textId="77777777" w:rsidR="005031BB" w:rsidRPr="008F724C" w:rsidRDefault="005031BB" w:rsidP="005031BB">
            <w:pPr>
              <w:rPr>
                <w:rFonts w:ascii="Arial" w:hAnsi="Arial"/>
                <w:b/>
              </w:rPr>
            </w:pPr>
            <w:r w:rsidRPr="008F724C">
              <w:rPr>
                <w:rFonts w:ascii="Arial" w:hAnsi="Arial"/>
                <w:b/>
              </w:rPr>
              <w:t>Gebäude</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73F381D3" w14:textId="25E7F8BE" w:rsidR="005031BB" w:rsidRPr="008F724C" w:rsidRDefault="005031BB" w:rsidP="005031BB">
            <w:pPr>
              <w:rPr>
                <w:rFonts w:ascii="Arial" w:hAnsi="Arial"/>
                <w:b/>
              </w:rPr>
            </w:pPr>
          </w:p>
        </w:tc>
      </w:tr>
      <w:tr w:rsidR="005031BB" w14:paraId="4FAFA11A" w14:textId="77777777" w:rsidTr="005031BB">
        <w:trPr>
          <w:trHeight w:hRule="exact" w:val="1134"/>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080562" w14:textId="22336DD8" w:rsidR="005031BB" w:rsidRPr="00502CC2" w:rsidRDefault="005031BB" w:rsidP="00C768BF">
            <w:pPr>
              <w:spacing w:line="360" w:lineRule="auto"/>
              <w:jc w:val="center"/>
              <w:rPr>
                <w:rFonts w:ascii="Arial" w:hAnsi="Arial"/>
                <w:i/>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9E6BAB" w14:textId="2A09AB3F" w:rsidR="005031BB" w:rsidRPr="00502CC2" w:rsidRDefault="005031BB" w:rsidP="00C768BF">
            <w:pPr>
              <w:spacing w:line="360" w:lineRule="auto"/>
              <w:jc w:val="center"/>
              <w:rPr>
                <w:rFonts w:ascii="Arial" w:hAnsi="Arial"/>
                <w:i/>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955C56" w14:textId="2A831543" w:rsidR="009F08A8" w:rsidRPr="008F724C" w:rsidRDefault="009F08A8" w:rsidP="009F08A8">
            <w:pPr>
              <w:spacing w:line="360" w:lineRule="auto"/>
              <w:jc w:val="center"/>
              <w:rPr>
                <w:rFonts w:ascii="Arial" w:hAnsi="Arial"/>
                <w:b/>
              </w:rPr>
            </w:pPr>
          </w:p>
          <w:p w14:paraId="57040138" w14:textId="4FFB5711" w:rsidR="005031BB" w:rsidRPr="00502CC2" w:rsidRDefault="005031BB" w:rsidP="008B21B1">
            <w:pPr>
              <w:spacing w:line="360" w:lineRule="auto"/>
              <w:jc w:val="center"/>
              <w:rPr>
                <w:rFonts w:ascii="Arial" w:hAnsi="Arial"/>
                <w:i/>
              </w:rPr>
            </w:pPr>
          </w:p>
        </w:tc>
      </w:tr>
      <w:tr w:rsidR="005031BB" w14:paraId="47245F38" w14:textId="77777777" w:rsidTr="005031BB">
        <w:trPr>
          <w:trHeight w:hRule="exact" w:val="680"/>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C44188" w14:textId="3B45C525" w:rsidR="005031BB" w:rsidRPr="008F724C" w:rsidRDefault="005031BB" w:rsidP="001032AB">
            <w:pPr>
              <w:jc w:val="center"/>
              <w:rPr>
                <w:rFonts w:ascii="Arial" w:hAnsi="Arial"/>
                <w:b/>
              </w:rPr>
            </w:pPr>
            <w:r w:rsidRPr="008F724C">
              <w:rPr>
                <w:rFonts w:ascii="Arial" w:hAnsi="Arial"/>
                <w:b/>
              </w:rPr>
              <w:t xml:space="preserve">Ordner </w:t>
            </w:r>
            <w:r w:rsidR="008B21B1">
              <w:rPr>
                <w:rFonts w:ascii="Arial" w:hAnsi="Arial"/>
                <w:b/>
              </w:rPr>
              <w:t>01</w:t>
            </w:r>
            <w:r w:rsidRPr="008F724C">
              <w:rPr>
                <w:rFonts w:ascii="Arial" w:hAnsi="Arial"/>
                <w:b/>
              </w:rPr>
              <w:t xml:space="preserve"> /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12C523" w14:textId="7EA8EB90" w:rsidR="005031BB" w:rsidRPr="008F724C" w:rsidRDefault="005031BB" w:rsidP="001032AB">
            <w:pPr>
              <w:jc w:val="center"/>
              <w:rPr>
                <w:rFonts w:ascii="Arial" w:hAnsi="Arial"/>
                <w:b/>
              </w:rPr>
            </w:pPr>
            <w:r w:rsidRPr="008F724C">
              <w:rPr>
                <w:rFonts w:ascii="Arial" w:hAnsi="Arial"/>
                <w:b/>
              </w:rPr>
              <w:t>Ordner 0</w:t>
            </w:r>
            <w:r>
              <w:rPr>
                <w:rFonts w:ascii="Arial" w:hAnsi="Arial"/>
                <w:b/>
              </w:rPr>
              <w:t>2</w:t>
            </w:r>
            <w:r w:rsidRPr="008F724C">
              <w:rPr>
                <w:rFonts w:ascii="Arial" w:hAnsi="Arial"/>
                <w:b/>
              </w:rPr>
              <w:t xml:space="preserve"> /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21BB8A" w14:textId="3161EC53" w:rsidR="005031BB" w:rsidRPr="008F724C" w:rsidRDefault="005031BB" w:rsidP="001032AB">
            <w:pPr>
              <w:jc w:val="center"/>
              <w:rPr>
                <w:rFonts w:ascii="Arial" w:hAnsi="Arial"/>
                <w:b/>
              </w:rPr>
            </w:pPr>
            <w:r w:rsidRPr="008F724C">
              <w:rPr>
                <w:rFonts w:ascii="Arial" w:hAnsi="Arial"/>
                <w:b/>
              </w:rPr>
              <w:t>Ordner 0</w:t>
            </w:r>
            <w:r>
              <w:rPr>
                <w:rFonts w:ascii="Arial" w:hAnsi="Arial"/>
                <w:b/>
              </w:rPr>
              <w:t>3</w:t>
            </w:r>
            <w:r w:rsidRPr="008F724C">
              <w:rPr>
                <w:rFonts w:ascii="Arial" w:hAnsi="Arial"/>
                <w:b/>
              </w:rPr>
              <w:t xml:space="preserve"> / </w:t>
            </w:r>
          </w:p>
        </w:tc>
      </w:tr>
      <w:tr w:rsidR="005031BB" w14:paraId="5F6CEF02" w14:textId="77777777" w:rsidTr="005031BB">
        <w:trPr>
          <w:trHeight w:hRule="exact" w:val="680"/>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65C920" w14:textId="78481671" w:rsidR="005031BB" w:rsidRPr="008F724C" w:rsidRDefault="00F40866" w:rsidP="00F40866">
            <w:pPr>
              <w:jc w:val="center"/>
              <w:rPr>
                <w:rFonts w:ascii="Arial" w:hAnsi="Arial"/>
              </w:rPr>
            </w:pPr>
            <w:r>
              <w:rPr>
                <w:rFonts w:ascii="Arial" w:hAnsi="Arial"/>
              </w:rPr>
              <w:t xml:space="preserve">bis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E1AC0A" w14:textId="0091E324" w:rsidR="005031BB" w:rsidRPr="008F724C" w:rsidRDefault="00F40866" w:rsidP="005031BB">
            <w:pPr>
              <w:jc w:val="center"/>
              <w:rPr>
                <w:rFonts w:ascii="Arial" w:hAnsi="Arial"/>
              </w:rPr>
            </w:pPr>
            <w:r>
              <w:rPr>
                <w:rFonts w:ascii="Arial" w:hAnsi="Arial"/>
              </w:rPr>
              <w:t xml:space="preserve">bis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91C62F" w14:textId="77C399BE" w:rsidR="005031BB" w:rsidRPr="008F724C" w:rsidRDefault="00F40866" w:rsidP="005031BB">
            <w:pPr>
              <w:jc w:val="center"/>
              <w:rPr>
                <w:rFonts w:ascii="Arial" w:hAnsi="Arial"/>
              </w:rPr>
            </w:pPr>
            <w:r>
              <w:rPr>
                <w:rFonts w:ascii="Arial" w:hAnsi="Arial"/>
              </w:rPr>
              <w:t xml:space="preserve">bis </w:t>
            </w:r>
          </w:p>
        </w:tc>
      </w:tr>
      <w:tr w:rsidR="005031BB" w14:paraId="48E4211C" w14:textId="77777777" w:rsidTr="001032AB">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1A1C2E" w14:textId="77777777" w:rsidR="005031BB" w:rsidRPr="00200E6B" w:rsidRDefault="005031BB" w:rsidP="005031BB">
            <w:pPr>
              <w:jc w:val="center"/>
              <w:rPr>
                <w:rFonts w:ascii="Arial" w:hAnsi="Arial"/>
                <w:sz w:val="28"/>
                <w:szCs w:val="2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B8059A" w14:textId="77777777" w:rsidR="005031BB" w:rsidRPr="00200E6B" w:rsidRDefault="005031BB" w:rsidP="005031BB">
            <w:pPr>
              <w:jc w:val="center"/>
              <w:rPr>
                <w:rFonts w:ascii="Arial" w:hAnsi="Arial"/>
                <w:sz w:val="28"/>
                <w:szCs w:val="2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BBA635" w14:textId="77777777" w:rsidR="005031BB" w:rsidRPr="00200E6B" w:rsidRDefault="005031BB" w:rsidP="005031BB">
            <w:pPr>
              <w:jc w:val="center"/>
              <w:rPr>
                <w:rFonts w:ascii="Arial" w:hAnsi="Arial"/>
                <w:sz w:val="28"/>
                <w:szCs w:val="28"/>
              </w:rPr>
            </w:pPr>
          </w:p>
        </w:tc>
      </w:tr>
      <w:tr w:rsidR="005031BB" w14:paraId="2AC0F988" w14:textId="77777777" w:rsidTr="001032AB">
        <w:trPr>
          <w:trHeight w:hRule="exact" w:val="45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72D7118D" w14:textId="77777777" w:rsidR="005031BB" w:rsidRPr="00200E6B" w:rsidRDefault="005031BB" w:rsidP="005031BB">
            <w:pPr>
              <w:jc w:val="center"/>
              <w:rPr>
                <w:rFonts w:ascii="Arial" w:hAnsi="Arial"/>
                <w:sz w:val="28"/>
                <w:szCs w:val="28"/>
              </w:rPr>
            </w:pPr>
            <w:r>
              <w:rPr>
                <w:rFonts w:ascii="Arial" w:hAnsi="Arial"/>
                <w:sz w:val="28"/>
                <w:szCs w:val="28"/>
              </w:rPr>
              <w:t>A</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3FC93B05" w14:textId="77777777" w:rsidR="005031BB" w:rsidRPr="00200E6B" w:rsidRDefault="005031BB" w:rsidP="005031BB">
            <w:pPr>
              <w:jc w:val="center"/>
              <w:rPr>
                <w:rFonts w:ascii="Arial" w:hAnsi="Arial"/>
                <w:sz w:val="28"/>
                <w:szCs w:val="28"/>
              </w:rPr>
            </w:pPr>
            <w:r>
              <w:rPr>
                <w:rFonts w:ascii="Arial" w:hAnsi="Arial"/>
                <w:sz w:val="28"/>
                <w:szCs w:val="28"/>
              </w:rPr>
              <w:t>B</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25E9FEC4" w14:textId="77777777" w:rsidR="005031BB" w:rsidRPr="00200E6B" w:rsidRDefault="005031BB" w:rsidP="005031BB">
            <w:pPr>
              <w:jc w:val="center"/>
              <w:rPr>
                <w:rFonts w:ascii="Arial" w:hAnsi="Arial"/>
                <w:sz w:val="28"/>
                <w:szCs w:val="28"/>
              </w:rPr>
            </w:pPr>
            <w:r>
              <w:rPr>
                <w:rFonts w:ascii="Arial" w:hAnsi="Arial"/>
                <w:sz w:val="28"/>
                <w:szCs w:val="28"/>
              </w:rPr>
              <w:t>C</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F77C7" w14:textId="77777777" w:rsidR="005031BB" w:rsidRPr="00200E6B" w:rsidRDefault="005031BB" w:rsidP="005031BB">
            <w:pPr>
              <w:jc w:val="center"/>
              <w:rPr>
                <w:rFonts w:ascii="Arial" w:hAnsi="Arial"/>
                <w:sz w:val="28"/>
                <w:szCs w:val="28"/>
              </w:rPr>
            </w:pPr>
            <w:r>
              <w:rPr>
                <w:rFonts w:ascii="Arial" w:hAnsi="Arial"/>
                <w:sz w:val="28"/>
                <w:szCs w:val="28"/>
              </w:rPr>
              <w:t>D</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4402C736" w14:textId="77777777" w:rsidR="005031BB" w:rsidRPr="00200E6B" w:rsidRDefault="005031BB" w:rsidP="005031BB">
            <w:pPr>
              <w:jc w:val="center"/>
              <w:rPr>
                <w:rFonts w:ascii="Arial" w:hAnsi="Arial"/>
                <w:sz w:val="28"/>
                <w:szCs w:val="28"/>
              </w:rPr>
            </w:pPr>
            <w:r>
              <w:rPr>
                <w:rFonts w:ascii="Arial" w:hAnsi="Arial"/>
                <w:sz w:val="28"/>
                <w:szCs w:val="28"/>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9A14C1E" w14:textId="77777777" w:rsidR="005031BB" w:rsidRPr="00200E6B" w:rsidRDefault="005031BB" w:rsidP="005031BB">
            <w:pPr>
              <w:jc w:val="center"/>
              <w:rPr>
                <w:rFonts w:ascii="Arial" w:hAnsi="Arial"/>
                <w:sz w:val="28"/>
                <w:szCs w:val="28"/>
              </w:rPr>
            </w:pPr>
            <w:r>
              <w:rPr>
                <w:rFonts w:ascii="Arial" w:hAnsi="Arial"/>
                <w:sz w:val="28"/>
                <w:szCs w:val="28"/>
              </w:rPr>
              <w:t>A</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BF1EB25" w14:textId="77777777" w:rsidR="005031BB" w:rsidRPr="00200E6B" w:rsidRDefault="005031BB" w:rsidP="005031BB">
            <w:pPr>
              <w:jc w:val="center"/>
              <w:rPr>
                <w:rFonts w:ascii="Arial" w:hAnsi="Arial"/>
                <w:sz w:val="28"/>
                <w:szCs w:val="28"/>
              </w:rPr>
            </w:pPr>
            <w:r>
              <w:rPr>
                <w:rFonts w:ascii="Arial" w:hAnsi="Arial"/>
                <w:sz w:val="28"/>
                <w:szCs w:val="28"/>
              </w:rPr>
              <w:t>B</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AD6D8E4" w14:textId="77777777" w:rsidR="005031BB" w:rsidRPr="00200E6B" w:rsidRDefault="005031BB" w:rsidP="005031BB">
            <w:pPr>
              <w:jc w:val="center"/>
              <w:rPr>
                <w:rFonts w:ascii="Arial" w:hAnsi="Arial"/>
                <w:sz w:val="28"/>
                <w:szCs w:val="28"/>
              </w:rPr>
            </w:pPr>
            <w:r>
              <w:rPr>
                <w:rFonts w:ascii="Arial" w:hAnsi="Arial"/>
                <w:sz w:val="28"/>
                <w:szCs w:val="28"/>
              </w:rPr>
              <w:t>C</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B4C69" w14:textId="77777777" w:rsidR="005031BB" w:rsidRPr="00200E6B" w:rsidRDefault="005031BB" w:rsidP="005031BB">
            <w:pPr>
              <w:jc w:val="center"/>
              <w:rPr>
                <w:rFonts w:ascii="Arial" w:hAnsi="Arial"/>
                <w:sz w:val="28"/>
                <w:szCs w:val="28"/>
              </w:rPr>
            </w:pPr>
            <w:r>
              <w:rPr>
                <w:rFonts w:ascii="Arial" w:hAnsi="Arial"/>
                <w:sz w:val="28"/>
                <w:szCs w:val="28"/>
              </w:rPr>
              <w:t>D</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6BF5114" w14:textId="77777777" w:rsidR="005031BB" w:rsidRPr="00200E6B" w:rsidRDefault="005031BB" w:rsidP="005031BB">
            <w:pPr>
              <w:jc w:val="center"/>
              <w:rPr>
                <w:rFonts w:ascii="Arial" w:hAnsi="Arial"/>
                <w:sz w:val="28"/>
                <w:szCs w:val="28"/>
              </w:rPr>
            </w:pPr>
            <w:r>
              <w:rPr>
                <w:rFonts w:ascii="Arial" w:hAnsi="Arial"/>
                <w:sz w:val="28"/>
                <w:szCs w:val="28"/>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4964CB2" w14:textId="77777777" w:rsidR="005031BB" w:rsidRPr="00200E6B" w:rsidRDefault="005031BB" w:rsidP="005031BB">
            <w:pPr>
              <w:jc w:val="center"/>
              <w:rPr>
                <w:rFonts w:ascii="Arial" w:hAnsi="Arial"/>
                <w:sz w:val="28"/>
                <w:szCs w:val="28"/>
              </w:rPr>
            </w:pPr>
            <w:r>
              <w:rPr>
                <w:rFonts w:ascii="Arial" w:hAnsi="Arial"/>
                <w:sz w:val="28"/>
                <w:szCs w:val="28"/>
              </w:rPr>
              <w:t>A</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5094019" w14:textId="77777777" w:rsidR="005031BB" w:rsidRPr="00200E6B" w:rsidRDefault="005031BB" w:rsidP="005031BB">
            <w:pPr>
              <w:jc w:val="center"/>
              <w:rPr>
                <w:rFonts w:ascii="Arial" w:hAnsi="Arial"/>
                <w:sz w:val="28"/>
                <w:szCs w:val="28"/>
              </w:rPr>
            </w:pPr>
            <w:r>
              <w:rPr>
                <w:rFonts w:ascii="Arial" w:hAnsi="Arial"/>
                <w:sz w:val="28"/>
                <w:szCs w:val="28"/>
              </w:rPr>
              <w:t>B</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EECED73" w14:textId="77777777" w:rsidR="005031BB" w:rsidRPr="00200E6B" w:rsidRDefault="005031BB" w:rsidP="005031BB">
            <w:pPr>
              <w:jc w:val="center"/>
              <w:rPr>
                <w:rFonts w:ascii="Arial" w:hAnsi="Arial"/>
                <w:sz w:val="28"/>
                <w:szCs w:val="28"/>
              </w:rPr>
            </w:pPr>
            <w:r>
              <w:rPr>
                <w:rFonts w:ascii="Arial" w:hAnsi="Arial"/>
                <w:sz w:val="28"/>
                <w:szCs w:val="28"/>
              </w:rPr>
              <w:t>C</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E440B" w14:textId="77777777" w:rsidR="005031BB" w:rsidRPr="00200E6B" w:rsidRDefault="005031BB" w:rsidP="005031BB">
            <w:pPr>
              <w:jc w:val="center"/>
              <w:rPr>
                <w:rFonts w:ascii="Arial" w:hAnsi="Arial"/>
                <w:sz w:val="28"/>
                <w:szCs w:val="28"/>
              </w:rPr>
            </w:pPr>
            <w:r>
              <w:rPr>
                <w:rFonts w:ascii="Arial" w:hAnsi="Arial"/>
                <w:sz w:val="28"/>
                <w:szCs w:val="28"/>
              </w:rPr>
              <w:t>D</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5655028" w14:textId="77777777" w:rsidR="005031BB" w:rsidRPr="00200E6B" w:rsidRDefault="005031BB" w:rsidP="005031BB">
            <w:pPr>
              <w:jc w:val="center"/>
              <w:rPr>
                <w:rFonts w:ascii="Arial" w:hAnsi="Arial"/>
                <w:sz w:val="28"/>
                <w:szCs w:val="28"/>
              </w:rPr>
            </w:pPr>
            <w:r>
              <w:rPr>
                <w:rFonts w:ascii="Arial" w:hAnsi="Arial"/>
                <w:sz w:val="28"/>
                <w:szCs w:val="28"/>
              </w:rPr>
              <w:t>E</w:t>
            </w:r>
          </w:p>
        </w:tc>
      </w:tr>
      <w:tr w:rsidR="005031BB" w14:paraId="44E16FA9" w14:textId="77777777" w:rsidTr="00EB124E">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48319891" w14:textId="77777777" w:rsidR="005031BB" w:rsidRPr="00200E6B" w:rsidRDefault="005031BB" w:rsidP="005031BB">
            <w:pPr>
              <w:jc w:val="center"/>
              <w:rPr>
                <w:rFonts w:ascii="Arial" w:hAnsi="Arial"/>
                <w:sz w:val="28"/>
                <w:szCs w:val="28"/>
              </w:rPr>
            </w:pPr>
            <w:r>
              <w:rPr>
                <w:rFonts w:ascii="Arial" w:hAnsi="Arial"/>
                <w:sz w:val="28"/>
                <w:szCs w:val="28"/>
              </w:rPr>
              <w:t>F</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31B6DB6D" w14:textId="77777777" w:rsidR="005031BB" w:rsidRPr="00200E6B" w:rsidRDefault="005031BB" w:rsidP="005031BB">
            <w:pPr>
              <w:jc w:val="center"/>
              <w:rPr>
                <w:rFonts w:ascii="Arial" w:hAnsi="Arial"/>
                <w:sz w:val="28"/>
                <w:szCs w:val="28"/>
              </w:rPr>
            </w:pPr>
            <w:r>
              <w:rPr>
                <w:rFonts w:ascii="Arial" w:hAnsi="Arial"/>
                <w:sz w:val="28"/>
                <w:szCs w:val="28"/>
              </w:rPr>
              <w:t>G</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4F0CBBE3" w14:textId="77777777" w:rsidR="005031BB" w:rsidRPr="00200E6B" w:rsidRDefault="005031BB" w:rsidP="005031BB">
            <w:pPr>
              <w:jc w:val="center"/>
              <w:rPr>
                <w:rFonts w:ascii="Arial" w:hAnsi="Arial"/>
                <w:sz w:val="28"/>
                <w:szCs w:val="28"/>
              </w:rPr>
            </w:pPr>
            <w:r>
              <w:rPr>
                <w:rFonts w:ascii="Arial" w:hAnsi="Arial"/>
                <w:sz w:val="28"/>
                <w:szCs w:val="28"/>
              </w:rPr>
              <w:t>H</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0E4C2" w14:textId="77777777" w:rsidR="005031BB" w:rsidRPr="00200E6B" w:rsidRDefault="005031BB" w:rsidP="005031BB">
            <w:pPr>
              <w:jc w:val="center"/>
              <w:rPr>
                <w:rFonts w:ascii="Arial" w:hAnsi="Arial"/>
                <w:sz w:val="28"/>
                <w:szCs w:val="28"/>
              </w:rPr>
            </w:pPr>
            <w:r>
              <w:rPr>
                <w:rFonts w:ascii="Arial" w:hAnsi="Arial"/>
                <w:sz w:val="28"/>
                <w:szCs w:val="28"/>
              </w:rPr>
              <w:t>I</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6FA4B287" w14:textId="77777777" w:rsidR="005031BB" w:rsidRPr="00200E6B" w:rsidRDefault="005031BB" w:rsidP="005031BB">
            <w:pPr>
              <w:jc w:val="center"/>
              <w:rPr>
                <w:rFonts w:ascii="Arial" w:hAnsi="Arial"/>
                <w:sz w:val="28"/>
                <w:szCs w:val="28"/>
              </w:rPr>
            </w:pPr>
            <w:r>
              <w:rPr>
                <w:rFonts w:ascii="Arial" w:hAnsi="Arial"/>
                <w:sz w:val="28"/>
                <w:szCs w:val="28"/>
              </w:rPr>
              <w:t>J</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C61CCE5" w14:textId="77777777" w:rsidR="005031BB" w:rsidRPr="00200E6B" w:rsidRDefault="005031BB" w:rsidP="005031BB">
            <w:pPr>
              <w:jc w:val="center"/>
              <w:rPr>
                <w:rFonts w:ascii="Arial" w:hAnsi="Arial"/>
                <w:sz w:val="28"/>
                <w:szCs w:val="28"/>
              </w:rPr>
            </w:pPr>
            <w:r>
              <w:rPr>
                <w:rFonts w:ascii="Arial" w:hAnsi="Arial"/>
                <w:sz w:val="28"/>
                <w:szCs w:val="28"/>
              </w:rPr>
              <w:t>F</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EFE3DBD" w14:textId="77777777" w:rsidR="005031BB" w:rsidRPr="00200E6B" w:rsidRDefault="005031BB" w:rsidP="005031BB">
            <w:pPr>
              <w:jc w:val="center"/>
              <w:rPr>
                <w:rFonts w:ascii="Arial" w:hAnsi="Arial"/>
                <w:sz w:val="28"/>
                <w:szCs w:val="28"/>
              </w:rPr>
            </w:pPr>
            <w:r>
              <w:rPr>
                <w:rFonts w:ascii="Arial" w:hAnsi="Arial"/>
                <w:sz w:val="28"/>
                <w:szCs w:val="28"/>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A935F9E" w14:textId="77777777" w:rsidR="005031BB" w:rsidRPr="00200E6B" w:rsidRDefault="005031BB" w:rsidP="005031BB">
            <w:pPr>
              <w:jc w:val="center"/>
              <w:rPr>
                <w:rFonts w:ascii="Arial" w:hAnsi="Arial"/>
                <w:sz w:val="28"/>
                <w:szCs w:val="28"/>
              </w:rPr>
            </w:pPr>
            <w:r>
              <w:rPr>
                <w:rFonts w:ascii="Arial" w:hAnsi="Arial"/>
                <w:sz w:val="28"/>
                <w:szCs w:val="28"/>
              </w:rPr>
              <w:t>H</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7EFDC" w14:textId="77777777" w:rsidR="005031BB" w:rsidRPr="00200E6B" w:rsidRDefault="005031BB" w:rsidP="005031BB">
            <w:pPr>
              <w:jc w:val="center"/>
              <w:rPr>
                <w:rFonts w:ascii="Arial" w:hAnsi="Arial"/>
                <w:sz w:val="28"/>
                <w:szCs w:val="28"/>
              </w:rPr>
            </w:pPr>
            <w:r>
              <w:rPr>
                <w:rFonts w:ascii="Arial" w:hAnsi="Arial"/>
                <w:sz w:val="28"/>
                <w:szCs w:val="28"/>
              </w:rPr>
              <w:t>I</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B49C55A" w14:textId="77777777" w:rsidR="005031BB" w:rsidRPr="00200E6B" w:rsidRDefault="005031BB" w:rsidP="005031BB">
            <w:pPr>
              <w:jc w:val="center"/>
              <w:rPr>
                <w:rFonts w:ascii="Arial" w:hAnsi="Arial"/>
                <w:sz w:val="28"/>
                <w:szCs w:val="28"/>
              </w:rPr>
            </w:pPr>
            <w:r>
              <w:rPr>
                <w:rFonts w:ascii="Arial" w:hAnsi="Arial"/>
                <w:sz w:val="28"/>
                <w:szCs w:val="28"/>
              </w:rPr>
              <w:t>J</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8250667" w14:textId="77777777" w:rsidR="005031BB" w:rsidRPr="00200E6B" w:rsidRDefault="005031BB" w:rsidP="005031BB">
            <w:pPr>
              <w:jc w:val="center"/>
              <w:rPr>
                <w:rFonts w:ascii="Arial" w:hAnsi="Arial"/>
                <w:sz w:val="28"/>
                <w:szCs w:val="28"/>
              </w:rPr>
            </w:pPr>
            <w:r>
              <w:rPr>
                <w:rFonts w:ascii="Arial" w:hAnsi="Arial"/>
                <w:sz w:val="28"/>
                <w:szCs w:val="28"/>
              </w:rPr>
              <w:t>F</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F738F3D" w14:textId="77777777" w:rsidR="005031BB" w:rsidRPr="00200E6B" w:rsidRDefault="005031BB" w:rsidP="005031BB">
            <w:pPr>
              <w:jc w:val="center"/>
              <w:rPr>
                <w:rFonts w:ascii="Arial" w:hAnsi="Arial"/>
                <w:sz w:val="28"/>
                <w:szCs w:val="28"/>
              </w:rPr>
            </w:pPr>
            <w:r>
              <w:rPr>
                <w:rFonts w:ascii="Arial" w:hAnsi="Arial"/>
                <w:sz w:val="28"/>
                <w:szCs w:val="28"/>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F4AC744" w14:textId="77777777" w:rsidR="005031BB" w:rsidRPr="00200E6B" w:rsidRDefault="005031BB" w:rsidP="005031BB">
            <w:pPr>
              <w:jc w:val="center"/>
              <w:rPr>
                <w:rFonts w:ascii="Arial" w:hAnsi="Arial"/>
                <w:sz w:val="28"/>
                <w:szCs w:val="28"/>
              </w:rPr>
            </w:pPr>
            <w:r>
              <w:rPr>
                <w:rFonts w:ascii="Arial" w:hAnsi="Arial"/>
                <w:sz w:val="28"/>
                <w:szCs w:val="28"/>
              </w:rPr>
              <w:t>H</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B46B4" w14:textId="77777777" w:rsidR="005031BB" w:rsidRPr="00200E6B" w:rsidRDefault="005031BB" w:rsidP="005031BB">
            <w:pPr>
              <w:jc w:val="center"/>
              <w:rPr>
                <w:rFonts w:ascii="Arial" w:hAnsi="Arial"/>
                <w:sz w:val="28"/>
                <w:szCs w:val="28"/>
              </w:rPr>
            </w:pPr>
            <w:r>
              <w:rPr>
                <w:rFonts w:ascii="Arial" w:hAnsi="Arial"/>
                <w:sz w:val="28"/>
                <w:szCs w:val="28"/>
              </w:rPr>
              <w:t>I</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B6460C7" w14:textId="77777777" w:rsidR="005031BB" w:rsidRPr="00200E6B" w:rsidRDefault="005031BB" w:rsidP="005031BB">
            <w:pPr>
              <w:jc w:val="center"/>
              <w:rPr>
                <w:rFonts w:ascii="Arial" w:hAnsi="Arial"/>
                <w:sz w:val="28"/>
                <w:szCs w:val="28"/>
              </w:rPr>
            </w:pPr>
            <w:r>
              <w:rPr>
                <w:rFonts w:ascii="Arial" w:hAnsi="Arial"/>
                <w:sz w:val="28"/>
                <w:szCs w:val="28"/>
              </w:rPr>
              <w:t>J</w:t>
            </w:r>
          </w:p>
        </w:tc>
      </w:tr>
      <w:tr w:rsidR="005031BB" w14:paraId="46067E27" w14:textId="77777777" w:rsidTr="00EB124E">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785772C" w14:textId="77777777" w:rsidR="005031BB" w:rsidRDefault="005031BB" w:rsidP="005031BB">
            <w:pPr>
              <w:jc w:val="center"/>
              <w:rPr>
                <w:rFonts w:ascii="Arial" w:hAnsi="Arial"/>
                <w:sz w:val="28"/>
                <w:szCs w:val="28"/>
              </w:rPr>
            </w:pPr>
            <w:r>
              <w:rPr>
                <w:rFonts w:ascii="Arial" w:hAnsi="Arial"/>
                <w:sz w:val="28"/>
                <w:szCs w:val="28"/>
              </w:rPr>
              <w:t>K</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76397F1D" w14:textId="77777777" w:rsidR="005031BB" w:rsidRDefault="005031BB" w:rsidP="005031BB">
            <w:pPr>
              <w:jc w:val="center"/>
              <w:rPr>
                <w:rFonts w:ascii="Arial" w:hAnsi="Arial"/>
                <w:sz w:val="28"/>
                <w:szCs w:val="28"/>
              </w:rPr>
            </w:pPr>
            <w:r>
              <w:rPr>
                <w:rFonts w:ascii="Arial" w:hAnsi="Arial"/>
                <w:sz w:val="28"/>
                <w:szCs w:val="28"/>
              </w:rPr>
              <w:t>L</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6CE7B37" w14:textId="77777777" w:rsidR="005031BB" w:rsidRDefault="005031BB" w:rsidP="005031BB">
            <w:pPr>
              <w:jc w:val="center"/>
              <w:rPr>
                <w:rFonts w:ascii="Arial" w:hAnsi="Arial"/>
                <w:sz w:val="28"/>
                <w:szCs w:val="28"/>
              </w:rPr>
            </w:pPr>
            <w:r>
              <w:rPr>
                <w:rFonts w:ascii="Arial" w:hAnsi="Arial"/>
                <w:sz w:val="28"/>
                <w:szCs w:val="28"/>
              </w:rPr>
              <w:t>M</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9B43E" w14:textId="77777777" w:rsidR="005031BB" w:rsidRDefault="005031BB" w:rsidP="005031BB">
            <w:pPr>
              <w:jc w:val="center"/>
              <w:rPr>
                <w:rFonts w:ascii="Arial" w:hAnsi="Arial"/>
                <w:sz w:val="28"/>
                <w:szCs w:val="28"/>
              </w:rPr>
            </w:pPr>
            <w:r>
              <w:rPr>
                <w:rFonts w:ascii="Arial" w:hAnsi="Arial"/>
                <w:sz w:val="28"/>
                <w:szCs w:val="28"/>
              </w:rPr>
              <w:t>N</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2E645809" w14:textId="77777777" w:rsidR="005031BB" w:rsidRDefault="005031BB" w:rsidP="005031BB">
            <w:pPr>
              <w:jc w:val="center"/>
              <w:rPr>
                <w:rFonts w:ascii="Arial" w:hAnsi="Arial"/>
                <w:sz w:val="28"/>
                <w:szCs w:val="28"/>
              </w:rPr>
            </w:pPr>
            <w:r>
              <w:rPr>
                <w:rFonts w:ascii="Arial" w:hAnsi="Arial"/>
                <w:sz w:val="28"/>
                <w:szCs w:val="28"/>
              </w:rPr>
              <w:t>O</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A921CDF" w14:textId="77777777" w:rsidR="005031BB" w:rsidRDefault="005031BB" w:rsidP="005031BB">
            <w:pPr>
              <w:jc w:val="center"/>
              <w:rPr>
                <w:rFonts w:ascii="Arial" w:hAnsi="Arial"/>
                <w:sz w:val="28"/>
                <w:szCs w:val="28"/>
              </w:rPr>
            </w:pPr>
            <w:r>
              <w:rPr>
                <w:rFonts w:ascii="Arial" w:hAnsi="Arial"/>
                <w:sz w:val="28"/>
                <w:szCs w:val="28"/>
              </w:rPr>
              <w:t>K</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26A7B6B" w14:textId="77777777" w:rsidR="005031BB" w:rsidRDefault="005031BB" w:rsidP="005031BB">
            <w:pPr>
              <w:jc w:val="center"/>
              <w:rPr>
                <w:rFonts w:ascii="Arial" w:hAnsi="Arial"/>
                <w:sz w:val="28"/>
                <w:szCs w:val="28"/>
              </w:rPr>
            </w:pPr>
            <w:r>
              <w:rPr>
                <w:rFonts w:ascii="Arial" w:hAnsi="Arial"/>
                <w:sz w:val="28"/>
                <w:szCs w:val="28"/>
              </w:rPr>
              <w:t>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A0D7AA2" w14:textId="77777777" w:rsidR="005031BB" w:rsidRDefault="005031BB" w:rsidP="005031BB">
            <w:pPr>
              <w:jc w:val="center"/>
              <w:rPr>
                <w:rFonts w:ascii="Arial" w:hAnsi="Arial"/>
                <w:sz w:val="28"/>
                <w:szCs w:val="28"/>
              </w:rPr>
            </w:pPr>
            <w:r>
              <w:rPr>
                <w:rFonts w:ascii="Arial" w:hAnsi="Arial"/>
                <w:sz w:val="28"/>
                <w:szCs w:val="28"/>
              </w:rPr>
              <w:t>M</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66C9F" w14:textId="77777777" w:rsidR="005031BB" w:rsidRDefault="005031BB" w:rsidP="005031BB">
            <w:pPr>
              <w:jc w:val="center"/>
              <w:rPr>
                <w:rFonts w:ascii="Arial" w:hAnsi="Arial"/>
                <w:sz w:val="28"/>
                <w:szCs w:val="28"/>
              </w:rPr>
            </w:pPr>
            <w:r>
              <w:rPr>
                <w:rFonts w:ascii="Arial" w:hAnsi="Arial"/>
                <w:sz w:val="28"/>
                <w:szCs w:val="28"/>
              </w:rPr>
              <w:t>N</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721EC74" w14:textId="77777777" w:rsidR="005031BB" w:rsidRDefault="005031BB" w:rsidP="005031BB">
            <w:pPr>
              <w:jc w:val="center"/>
              <w:rPr>
                <w:rFonts w:ascii="Arial" w:hAnsi="Arial"/>
                <w:sz w:val="28"/>
                <w:szCs w:val="28"/>
              </w:rPr>
            </w:pPr>
            <w:r>
              <w:rPr>
                <w:rFonts w:ascii="Arial" w:hAnsi="Arial"/>
                <w:sz w:val="28"/>
                <w:szCs w:val="28"/>
              </w:rPr>
              <w:t>O</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B78C5B4" w14:textId="77777777" w:rsidR="005031BB" w:rsidRDefault="005031BB" w:rsidP="005031BB">
            <w:pPr>
              <w:jc w:val="center"/>
              <w:rPr>
                <w:rFonts w:ascii="Arial" w:hAnsi="Arial"/>
                <w:sz w:val="28"/>
                <w:szCs w:val="28"/>
              </w:rPr>
            </w:pPr>
            <w:r>
              <w:rPr>
                <w:rFonts w:ascii="Arial" w:hAnsi="Arial"/>
                <w:sz w:val="28"/>
                <w:szCs w:val="28"/>
              </w:rPr>
              <w:t>K</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34560A3" w14:textId="77777777" w:rsidR="005031BB" w:rsidRDefault="005031BB" w:rsidP="005031BB">
            <w:pPr>
              <w:jc w:val="center"/>
              <w:rPr>
                <w:rFonts w:ascii="Arial" w:hAnsi="Arial"/>
                <w:sz w:val="28"/>
                <w:szCs w:val="28"/>
              </w:rPr>
            </w:pPr>
            <w:r>
              <w:rPr>
                <w:rFonts w:ascii="Arial" w:hAnsi="Arial"/>
                <w:sz w:val="28"/>
                <w:szCs w:val="28"/>
              </w:rPr>
              <w:t>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7990350" w14:textId="77777777" w:rsidR="005031BB" w:rsidRDefault="005031BB" w:rsidP="005031BB">
            <w:pPr>
              <w:jc w:val="center"/>
              <w:rPr>
                <w:rFonts w:ascii="Arial" w:hAnsi="Arial"/>
                <w:sz w:val="28"/>
                <w:szCs w:val="28"/>
              </w:rPr>
            </w:pPr>
            <w:r>
              <w:rPr>
                <w:rFonts w:ascii="Arial" w:hAnsi="Arial"/>
                <w:sz w:val="28"/>
                <w:szCs w:val="28"/>
              </w:rPr>
              <w:t>M</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0F373" w14:textId="77777777" w:rsidR="005031BB" w:rsidRDefault="005031BB" w:rsidP="005031BB">
            <w:pPr>
              <w:jc w:val="center"/>
              <w:rPr>
                <w:rFonts w:ascii="Arial" w:hAnsi="Arial"/>
                <w:sz w:val="28"/>
                <w:szCs w:val="28"/>
              </w:rPr>
            </w:pPr>
            <w:r>
              <w:rPr>
                <w:rFonts w:ascii="Arial" w:hAnsi="Arial"/>
                <w:sz w:val="28"/>
                <w:szCs w:val="28"/>
              </w:rPr>
              <w:t>N</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F283F04" w14:textId="77777777" w:rsidR="005031BB" w:rsidRDefault="005031BB" w:rsidP="005031BB">
            <w:pPr>
              <w:jc w:val="center"/>
              <w:rPr>
                <w:rFonts w:ascii="Arial" w:hAnsi="Arial"/>
                <w:sz w:val="28"/>
                <w:szCs w:val="28"/>
              </w:rPr>
            </w:pPr>
            <w:r>
              <w:rPr>
                <w:rFonts w:ascii="Arial" w:hAnsi="Arial"/>
                <w:sz w:val="28"/>
                <w:szCs w:val="28"/>
              </w:rPr>
              <w:t>O</w:t>
            </w:r>
          </w:p>
        </w:tc>
      </w:tr>
      <w:tr w:rsidR="005031BB" w14:paraId="6EC66B6D" w14:textId="77777777" w:rsidTr="005031BB">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02228832" w14:textId="77777777" w:rsidR="005031BB" w:rsidRDefault="005031BB" w:rsidP="005031BB">
            <w:pPr>
              <w:jc w:val="center"/>
              <w:rPr>
                <w:rFonts w:ascii="Arial" w:hAnsi="Arial"/>
                <w:sz w:val="28"/>
                <w:szCs w:val="28"/>
              </w:rPr>
            </w:pPr>
            <w:r>
              <w:rPr>
                <w:rFonts w:ascii="Arial" w:hAnsi="Arial"/>
                <w:sz w:val="28"/>
                <w:szCs w:val="28"/>
              </w:rPr>
              <w:t>P</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01CF9A78" w14:textId="77777777" w:rsidR="005031BB" w:rsidRDefault="005031BB" w:rsidP="005031BB">
            <w:pPr>
              <w:jc w:val="center"/>
              <w:rPr>
                <w:rFonts w:ascii="Arial" w:hAnsi="Arial"/>
                <w:sz w:val="28"/>
                <w:szCs w:val="28"/>
              </w:rPr>
            </w:pPr>
            <w:r>
              <w:rPr>
                <w:rFonts w:ascii="Arial" w:hAnsi="Arial"/>
                <w:sz w:val="28"/>
                <w:szCs w:val="28"/>
              </w:rPr>
              <w:t>Q</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46598D5" w14:textId="77777777" w:rsidR="005031BB" w:rsidRDefault="005031BB" w:rsidP="005031BB">
            <w:pPr>
              <w:jc w:val="center"/>
              <w:rPr>
                <w:rFonts w:ascii="Arial" w:hAnsi="Arial"/>
                <w:sz w:val="28"/>
                <w:szCs w:val="28"/>
              </w:rPr>
            </w:pPr>
            <w:r>
              <w:rPr>
                <w:rFonts w:ascii="Arial" w:hAnsi="Arial"/>
                <w:sz w:val="28"/>
                <w:szCs w:val="28"/>
              </w:rPr>
              <w:t>R</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4E670" w14:textId="77777777" w:rsidR="005031BB" w:rsidRDefault="005031BB" w:rsidP="005031BB">
            <w:pPr>
              <w:jc w:val="center"/>
              <w:rPr>
                <w:rFonts w:ascii="Arial" w:hAnsi="Arial"/>
                <w:sz w:val="28"/>
                <w:szCs w:val="28"/>
              </w:rPr>
            </w:pPr>
            <w:r>
              <w:rPr>
                <w:rFonts w:ascii="Arial" w:hAnsi="Arial"/>
                <w:sz w:val="28"/>
                <w:szCs w:val="28"/>
              </w:rPr>
              <w:t>S</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09291859" w14:textId="77777777" w:rsidR="005031BB" w:rsidRDefault="005031BB" w:rsidP="005031BB">
            <w:pPr>
              <w:jc w:val="center"/>
              <w:rPr>
                <w:rFonts w:ascii="Arial" w:hAnsi="Arial"/>
                <w:sz w:val="28"/>
                <w:szCs w:val="28"/>
              </w:rPr>
            </w:pPr>
            <w:r>
              <w:rPr>
                <w:rFonts w:ascii="Arial" w:hAnsi="Arial"/>
                <w:sz w:val="28"/>
                <w:szCs w:val="28"/>
              </w:rPr>
              <w:t>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897BE75" w14:textId="77777777" w:rsidR="005031BB" w:rsidRDefault="005031BB" w:rsidP="005031BB">
            <w:pPr>
              <w:jc w:val="center"/>
              <w:rPr>
                <w:rFonts w:ascii="Arial" w:hAnsi="Arial"/>
                <w:sz w:val="28"/>
                <w:szCs w:val="28"/>
              </w:rPr>
            </w:pPr>
            <w:r>
              <w:rPr>
                <w:rFonts w:ascii="Arial" w:hAnsi="Arial"/>
                <w:sz w:val="28"/>
                <w:szCs w:val="28"/>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07251A9" w14:textId="77777777" w:rsidR="005031BB" w:rsidRDefault="005031BB" w:rsidP="005031BB">
            <w:pPr>
              <w:jc w:val="center"/>
              <w:rPr>
                <w:rFonts w:ascii="Arial" w:hAnsi="Arial"/>
                <w:sz w:val="28"/>
                <w:szCs w:val="28"/>
              </w:rPr>
            </w:pPr>
            <w:r>
              <w:rPr>
                <w:rFonts w:ascii="Arial" w:hAnsi="Arial"/>
                <w:sz w:val="28"/>
                <w:szCs w:val="28"/>
              </w:rPr>
              <w:t>Q</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CB388CA" w14:textId="77777777" w:rsidR="005031BB" w:rsidRDefault="005031BB" w:rsidP="005031BB">
            <w:pPr>
              <w:jc w:val="center"/>
              <w:rPr>
                <w:rFonts w:ascii="Arial" w:hAnsi="Arial"/>
                <w:sz w:val="28"/>
                <w:szCs w:val="28"/>
              </w:rPr>
            </w:pPr>
            <w:r>
              <w:rPr>
                <w:rFonts w:ascii="Arial" w:hAnsi="Arial"/>
                <w:sz w:val="28"/>
                <w:szCs w:val="28"/>
              </w:rPr>
              <w:t>R</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3B78E" w14:textId="77777777" w:rsidR="005031BB" w:rsidRDefault="005031BB" w:rsidP="005031BB">
            <w:pPr>
              <w:jc w:val="center"/>
              <w:rPr>
                <w:rFonts w:ascii="Arial" w:hAnsi="Arial"/>
                <w:sz w:val="28"/>
                <w:szCs w:val="28"/>
              </w:rPr>
            </w:pPr>
            <w:r>
              <w:rPr>
                <w:rFonts w:ascii="Arial" w:hAnsi="Arial"/>
                <w:sz w:val="28"/>
                <w:szCs w:val="28"/>
              </w:rPr>
              <w:t>S</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3F573F6" w14:textId="77777777" w:rsidR="005031BB" w:rsidRDefault="005031BB" w:rsidP="005031BB">
            <w:pPr>
              <w:jc w:val="center"/>
              <w:rPr>
                <w:rFonts w:ascii="Arial" w:hAnsi="Arial"/>
                <w:sz w:val="28"/>
                <w:szCs w:val="28"/>
              </w:rPr>
            </w:pPr>
            <w:r>
              <w:rPr>
                <w:rFonts w:ascii="Arial" w:hAnsi="Arial"/>
                <w:sz w:val="28"/>
                <w:szCs w:val="28"/>
              </w:rPr>
              <w:t>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A6E991C" w14:textId="77777777" w:rsidR="005031BB" w:rsidRDefault="005031BB" w:rsidP="005031BB">
            <w:pPr>
              <w:jc w:val="center"/>
              <w:rPr>
                <w:rFonts w:ascii="Arial" w:hAnsi="Arial"/>
                <w:sz w:val="28"/>
                <w:szCs w:val="28"/>
              </w:rPr>
            </w:pPr>
            <w:r>
              <w:rPr>
                <w:rFonts w:ascii="Arial" w:hAnsi="Arial"/>
                <w:sz w:val="28"/>
                <w:szCs w:val="28"/>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FF47A7F" w14:textId="77777777" w:rsidR="005031BB" w:rsidRDefault="005031BB" w:rsidP="005031BB">
            <w:pPr>
              <w:jc w:val="center"/>
              <w:rPr>
                <w:rFonts w:ascii="Arial" w:hAnsi="Arial"/>
                <w:sz w:val="28"/>
                <w:szCs w:val="28"/>
              </w:rPr>
            </w:pPr>
            <w:r>
              <w:rPr>
                <w:rFonts w:ascii="Arial" w:hAnsi="Arial"/>
                <w:sz w:val="28"/>
                <w:szCs w:val="28"/>
              </w:rPr>
              <w:t>Q</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10C443C" w14:textId="77777777" w:rsidR="005031BB" w:rsidRDefault="005031BB" w:rsidP="005031BB">
            <w:pPr>
              <w:jc w:val="center"/>
              <w:rPr>
                <w:rFonts w:ascii="Arial" w:hAnsi="Arial"/>
                <w:sz w:val="28"/>
                <w:szCs w:val="28"/>
              </w:rPr>
            </w:pPr>
            <w:r>
              <w:rPr>
                <w:rFonts w:ascii="Arial" w:hAnsi="Arial"/>
                <w:sz w:val="28"/>
                <w:szCs w:val="28"/>
              </w:rPr>
              <w:t>R</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2936D" w14:textId="77777777" w:rsidR="005031BB" w:rsidRDefault="005031BB" w:rsidP="005031BB">
            <w:pPr>
              <w:jc w:val="center"/>
              <w:rPr>
                <w:rFonts w:ascii="Arial" w:hAnsi="Arial"/>
                <w:sz w:val="28"/>
                <w:szCs w:val="28"/>
              </w:rPr>
            </w:pPr>
            <w:r>
              <w:rPr>
                <w:rFonts w:ascii="Arial" w:hAnsi="Arial"/>
                <w:sz w:val="28"/>
                <w:szCs w:val="28"/>
              </w:rPr>
              <w:t>S</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DFEB083" w14:textId="77777777" w:rsidR="005031BB" w:rsidRDefault="005031BB" w:rsidP="005031BB">
            <w:pPr>
              <w:jc w:val="center"/>
              <w:rPr>
                <w:rFonts w:ascii="Arial" w:hAnsi="Arial"/>
                <w:sz w:val="28"/>
                <w:szCs w:val="28"/>
              </w:rPr>
            </w:pPr>
            <w:r>
              <w:rPr>
                <w:rFonts w:ascii="Arial" w:hAnsi="Arial"/>
                <w:sz w:val="28"/>
                <w:szCs w:val="28"/>
              </w:rPr>
              <w:t>T</w:t>
            </w:r>
          </w:p>
        </w:tc>
      </w:tr>
      <w:tr w:rsidR="005031BB" w14:paraId="5900D946" w14:textId="77777777" w:rsidTr="005031BB">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4D142CA2" w14:textId="77777777" w:rsidR="005031BB" w:rsidRDefault="005031BB" w:rsidP="005031BB">
            <w:pPr>
              <w:jc w:val="center"/>
              <w:rPr>
                <w:rFonts w:ascii="Arial" w:hAnsi="Arial"/>
                <w:sz w:val="28"/>
                <w:szCs w:val="28"/>
              </w:rPr>
            </w:pPr>
            <w:r>
              <w:rPr>
                <w:rFonts w:ascii="Arial" w:hAnsi="Arial"/>
                <w:sz w:val="28"/>
                <w:szCs w:val="28"/>
              </w:rPr>
              <w:t>U</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A011C65" w14:textId="77777777" w:rsidR="005031BB" w:rsidRDefault="005031BB" w:rsidP="005031BB">
            <w:pPr>
              <w:jc w:val="center"/>
              <w:rPr>
                <w:rFonts w:ascii="Arial" w:hAnsi="Arial"/>
                <w:sz w:val="28"/>
                <w:szCs w:val="28"/>
              </w:rPr>
            </w:pPr>
            <w:r>
              <w:rPr>
                <w:rFonts w:ascii="Arial" w:hAnsi="Arial"/>
                <w:sz w:val="28"/>
                <w:szCs w:val="28"/>
              </w:rPr>
              <w:t>V</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37AB047E" w14:textId="77777777" w:rsidR="005031BB" w:rsidRDefault="005031BB" w:rsidP="005031BB">
            <w:pPr>
              <w:jc w:val="center"/>
              <w:rPr>
                <w:rFonts w:ascii="Arial" w:hAnsi="Arial"/>
                <w:sz w:val="28"/>
                <w:szCs w:val="28"/>
              </w:rPr>
            </w:pPr>
            <w:r>
              <w:rPr>
                <w:rFonts w:ascii="Arial" w:hAnsi="Arial"/>
                <w:sz w:val="28"/>
                <w:szCs w:val="28"/>
              </w:rPr>
              <w:t>W</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81949" w14:textId="77777777" w:rsidR="005031BB" w:rsidRDefault="005031BB" w:rsidP="005031BB">
            <w:pPr>
              <w:jc w:val="center"/>
              <w:rPr>
                <w:rFonts w:ascii="Arial" w:hAnsi="Arial"/>
                <w:sz w:val="28"/>
                <w:szCs w:val="28"/>
              </w:rPr>
            </w:pPr>
            <w:r>
              <w:rPr>
                <w:rFonts w:ascii="Arial" w:hAnsi="Arial"/>
                <w:sz w:val="28"/>
                <w:szCs w:val="28"/>
              </w:rPr>
              <w:t>X</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B4ED240" w14:textId="77777777" w:rsidR="005031BB" w:rsidRDefault="005031BB" w:rsidP="005031BB">
            <w:pPr>
              <w:jc w:val="center"/>
              <w:rPr>
                <w:rFonts w:ascii="Arial" w:hAnsi="Arial"/>
                <w:sz w:val="28"/>
                <w:szCs w:val="28"/>
              </w:rPr>
            </w:pPr>
            <w:r>
              <w:rPr>
                <w:rFonts w:ascii="Arial" w:hAnsi="Arial"/>
                <w:sz w:val="28"/>
                <w:szCs w:val="28"/>
              </w:rPr>
              <w:t>Y</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9E494BA" w14:textId="77777777" w:rsidR="005031BB" w:rsidRDefault="005031BB" w:rsidP="005031BB">
            <w:pPr>
              <w:jc w:val="center"/>
              <w:rPr>
                <w:rFonts w:ascii="Arial" w:hAnsi="Arial"/>
                <w:sz w:val="28"/>
                <w:szCs w:val="28"/>
              </w:rPr>
            </w:pPr>
            <w:r>
              <w:rPr>
                <w:rFonts w:ascii="Arial" w:hAnsi="Arial"/>
                <w:sz w:val="28"/>
                <w:szCs w:val="28"/>
              </w:rPr>
              <w:t>U</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12A753F" w14:textId="77777777" w:rsidR="005031BB" w:rsidRDefault="005031BB" w:rsidP="005031BB">
            <w:pPr>
              <w:jc w:val="center"/>
              <w:rPr>
                <w:rFonts w:ascii="Arial" w:hAnsi="Arial"/>
                <w:sz w:val="28"/>
                <w:szCs w:val="28"/>
              </w:rPr>
            </w:pPr>
            <w:r>
              <w:rPr>
                <w:rFonts w:ascii="Arial" w:hAnsi="Arial"/>
                <w:sz w:val="28"/>
                <w:szCs w:val="28"/>
              </w:rPr>
              <w:t>V</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4E0A4EA" w14:textId="77777777" w:rsidR="005031BB" w:rsidRDefault="005031BB" w:rsidP="005031BB">
            <w:pPr>
              <w:jc w:val="center"/>
              <w:rPr>
                <w:rFonts w:ascii="Arial" w:hAnsi="Arial"/>
                <w:sz w:val="28"/>
                <w:szCs w:val="28"/>
              </w:rPr>
            </w:pPr>
            <w:r>
              <w:rPr>
                <w:rFonts w:ascii="Arial" w:hAnsi="Arial"/>
                <w:sz w:val="28"/>
                <w:szCs w:val="28"/>
              </w:rPr>
              <w:t>W</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3733B" w14:textId="77777777" w:rsidR="005031BB" w:rsidRDefault="005031BB" w:rsidP="005031BB">
            <w:pPr>
              <w:jc w:val="center"/>
              <w:rPr>
                <w:rFonts w:ascii="Arial" w:hAnsi="Arial"/>
                <w:sz w:val="28"/>
                <w:szCs w:val="28"/>
              </w:rPr>
            </w:pPr>
            <w:r>
              <w:rPr>
                <w:rFonts w:ascii="Arial" w:hAnsi="Arial"/>
                <w:sz w:val="28"/>
                <w:szCs w:val="28"/>
              </w:rPr>
              <w:t>X</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008908D" w14:textId="77777777" w:rsidR="005031BB" w:rsidRDefault="005031BB" w:rsidP="005031BB">
            <w:pPr>
              <w:jc w:val="center"/>
              <w:rPr>
                <w:rFonts w:ascii="Arial" w:hAnsi="Arial"/>
                <w:sz w:val="28"/>
                <w:szCs w:val="28"/>
              </w:rPr>
            </w:pPr>
            <w:r>
              <w:rPr>
                <w:rFonts w:ascii="Arial" w:hAnsi="Arial"/>
                <w:sz w:val="28"/>
                <w:szCs w:val="28"/>
              </w:rPr>
              <w:t>Y</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39E3D34" w14:textId="77777777" w:rsidR="005031BB" w:rsidRDefault="005031BB" w:rsidP="005031BB">
            <w:pPr>
              <w:jc w:val="center"/>
              <w:rPr>
                <w:rFonts w:ascii="Arial" w:hAnsi="Arial"/>
                <w:sz w:val="28"/>
                <w:szCs w:val="28"/>
              </w:rPr>
            </w:pPr>
            <w:r>
              <w:rPr>
                <w:rFonts w:ascii="Arial" w:hAnsi="Arial"/>
                <w:sz w:val="28"/>
                <w:szCs w:val="28"/>
              </w:rPr>
              <w:t>U</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89EAE6A" w14:textId="77777777" w:rsidR="005031BB" w:rsidRDefault="005031BB" w:rsidP="005031BB">
            <w:pPr>
              <w:jc w:val="center"/>
              <w:rPr>
                <w:rFonts w:ascii="Arial" w:hAnsi="Arial"/>
                <w:sz w:val="28"/>
                <w:szCs w:val="28"/>
              </w:rPr>
            </w:pPr>
            <w:r>
              <w:rPr>
                <w:rFonts w:ascii="Arial" w:hAnsi="Arial"/>
                <w:sz w:val="28"/>
                <w:szCs w:val="28"/>
              </w:rPr>
              <w:t>V</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A95C6AA" w14:textId="77777777" w:rsidR="005031BB" w:rsidRDefault="005031BB" w:rsidP="005031BB">
            <w:pPr>
              <w:jc w:val="center"/>
              <w:rPr>
                <w:rFonts w:ascii="Arial" w:hAnsi="Arial"/>
                <w:sz w:val="28"/>
                <w:szCs w:val="28"/>
              </w:rPr>
            </w:pPr>
            <w:r>
              <w:rPr>
                <w:rFonts w:ascii="Arial" w:hAnsi="Arial"/>
                <w:sz w:val="28"/>
                <w:szCs w:val="28"/>
              </w:rPr>
              <w:t>W</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33D66" w14:textId="77777777" w:rsidR="005031BB" w:rsidRDefault="005031BB" w:rsidP="005031BB">
            <w:pPr>
              <w:jc w:val="center"/>
              <w:rPr>
                <w:rFonts w:ascii="Arial" w:hAnsi="Arial"/>
                <w:sz w:val="28"/>
                <w:szCs w:val="28"/>
              </w:rPr>
            </w:pPr>
            <w:r>
              <w:rPr>
                <w:rFonts w:ascii="Arial" w:hAnsi="Arial"/>
                <w:sz w:val="28"/>
                <w:szCs w:val="28"/>
              </w:rPr>
              <w:t>X</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4876380" w14:textId="77777777" w:rsidR="005031BB" w:rsidRDefault="005031BB" w:rsidP="005031BB">
            <w:pPr>
              <w:jc w:val="center"/>
              <w:rPr>
                <w:rFonts w:ascii="Arial" w:hAnsi="Arial"/>
                <w:sz w:val="28"/>
                <w:szCs w:val="28"/>
              </w:rPr>
            </w:pPr>
            <w:r>
              <w:rPr>
                <w:rFonts w:ascii="Arial" w:hAnsi="Arial"/>
                <w:sz w:val="28"/>
                <w:szCs w:val="28"/>
              </w:rPr>
              <w:t>Y</w:t>
            </w:r>
          </w:p>
        </w:tc>
      </w:tr>
      <w:tr w:rsidR="005031BB" w14:paraId="0D4E723C" w14:textId="77777777" w:rsidTr="005031BB">
        <w:trPr>
          <w:trHeight w:hRule="exact" w:val="514"/>
        </w:trPr>
        <w:tc>
          <w:tcPr>
            <w:tcW w:w="613" w:type="dxa"/>
            <w:tcBorders>
              <w:top w:val="single" w:sz="4" w:space="0" w:color="auto"/>
              <w:left w:val="nil"/>
              <w:bottom w:val="nil"/>
              <w:right w:val="nil"/>
            </w:tcBorders>
            <w:shd w:val="clear" w:color="auto" w:fill="auto"/>
            <w:vAlign w:val="center"/>
          </w:tcPr>
          <w:p w14:paraId="109C3FFA" w14:textId="77777777" w:rsidR="005031BB" w:rsidRDefault="005031BB" w:rsidP="005031BB">
            <w:pPr>
              <w:jc w:val="center"/>
              <w:rPr>
                <w:rFonts w:ascii="Arial" w:hAnsi="Arial"/>
                <w:sz w:val="28"/>
                <w:szCs w:val="28"/>
              </w:rPr>
            </w:pPr>
          </w:p>
        </w:tc>
        <w:tc>
          <w:tcPr>
            <w:tcW w:w="613" w:type="dxa"/>
            <w:tcBorders>
              <w:top w:val="single" w:sz="4" w:space="0" w:color="auto"/>
              <w:left w:val="nil"/>
              <w:bottom w:val="nil"/>
              <w:right w:val="nil"/>
            </w:tcBorders>
            <w:shd w:val="clear" w:color="auto" w:fill="auto"/>
            <w:vAlign w:val="center"/>
          </w:tcPr>
          <w:p w14:paraId="554F22B9" w14:textId="77777777" w:rsidR="005031BB" w:rsidRDefault="005031BB" w:rsidP="005031BB">
            <w:pPr>
              <w:jc w:val="center"/>
              <w:rPr>
                <w:rFonts w:ascii="Arial" w:hAnsi="Arial"/>
                <w:sz w:val="28"/>
                <w:szCs w:val="28"/>
              </w:rPr>
            </w:pPr>
          </w:p>
        </w:tc>
        <w:tc>
          <w:tcPr>
            <w:tcW w:w="615" w:type="dxa"/>
            <w:tcBorders>
              <w:top w:val="single" w:sz="4" w:space="0" w:color="auto"/>
              <w:left w:val="nil"/>
              <w:bottom w:val="nil"/>
              <w:right w:val="nil"/>
            </w:tcBorders>
            <w:shd w:val="clear" w:color="auto" w:fill="auto"/>
            <w:vAlign w:val="center"/>
          </w:tcPr>
          <w:p w14:paraId="57F4094B" w14:textId="77777777" w:rsidR="005031BB" w:rsidRDefault="005031BB" w:rsidP="005031BB">
            <w:pPr>
              <w:jc w:val="center"/>
              <w:rPr>
                <w:rFonts w:ascii="Arial" w:hAnsi="Arial"/>
                <w:sz w:val="28"/>
                <w:szCs w:val="28"/>
              </w:rPr>
            </w:pPr>
          </w:p>
        </w:tc>
        <w:tc>
          <w:tcPr>
            <w:tcW w:w="611" w:type="dxa"/>
            <w:gridSpan w:val="2"/>
            <w:tcBorders>
              <w:top w:val="single" w:sz="4" w:space="0" w:color="auto"/>
              <w:left w:val="nil"/>
              <w:bottom w:val="nil"/>
              <w:right w:val="nil"/>
            </w:tcBorders>
            <w:shd w:val="clear" w:color="auto" w:fill="auto"/>
            <w:vAlign w:val="center"/>
          </w:tcPr>
          <w:p w14:paraId="48156646" w14:textId="77777777" w:rsidR="005031BB" w:rsidRDefault="005031BB" w:rsidP="005031BB">
            <w:pPr>
              <w:jc w:val="center"/>
              <w:rPr>
                <w:rFonts w:ascii="Arial" w:hAnsi="Arial"/>
                <w:sz w:val="28"/>
                <w:szCs w:val="28"/>
              </w:rPr>
            </w:pPr>
          </w:p>
        </w:tc>
        <w:tc>
          <w:tcPr>
            <w:tcW w:w="613" w:type="dxa"/>
            <w:tcBorders>
              <w:top w:val="single" w:sz="4" w:space="0" w:color="auto"/>
              <w:left w:val="nil"/>
              <w:bottom w:val="nil"/>
              <w:right w:val="nil"/>
            </w:tcBorders>
            <w:shd w:val="clear" w:color="auto" w:fill="auto"/>
            <w:vAlign w:val="center"/>
          </w:tcPr>
          <w:p w14:paraId="78017813" w14:textId="77777777" w:rsidR="005031BB" w:rsidRDefault="005031BB" w:rsidP="005031BB">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6B685946" w14:textId="77777777" w:rsidR="005031BB" w:rsidRDefault="005031BB" w:rsidP="005031BB">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1D35D3AF" w14:textId="77777777" w:rsidR="005031BB" w:rsidRDefault="005031BB" w:rsidP="005031BB">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3506A0CA" w14:textId="77777777" w:rsidR="005031BB" w:rsidRDefault="005031BB" w:rsidP="005031BB">
            <w:pPr>
              <w:jc w:val="center"/>
              <w:rPr>
                <w:rFonts w:ascii="Arial" w:hAnsi="Arial"/>
                <w:sz w:val="28"/>
                <w:szCs w:val="28"/>
              </w:rPr>
            </w:pPr>
          </w:p>
        </w:tc>
        <w:tc>
          <w:tcPr>
            <w:tcW w:w="612" w:type="dxa"/>
            <w:gridSpan w:val="2"/>
            <w:tcBorders>
              <w:top w:val="single" w:sz="4" w:space="0" w:color="auto"/>
              <w:left w:val="nil"/>
              <w:bottom w:val="nil"/>
              <w:right w:val="nil"/>
            </w:tcBorders>
            <w:shd w:val="clear" w:color="auto" w:fill="auto"/>
            <w:vAlign w:val="center"/>
          </w:tcPr>
          <w:p w14:paraId="5A533268" w14:textId="77777777" w:rsidR="005031BB" w:rsidRDefault="005031BB" w:rsidP="005031BB">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44C1B57E" w14:textId="77777777" w:rsidR="005031BB" w:rsidRDefault="005031BB" w:rsidP="005031BB">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565C8A53" w14:textId="77777777" w:rsidR="005031BB" w:rsidRDefault="005031BB" w:rsidP="005031BB">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37336D0B" w14:textId="77777777" w:rsidR="005031BB" w:rsidRDefault="005031BB" w:rsidP="005031BB">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4AEAFF22" w14:textId="77777777" w:rsidR="005031BB" w:rsidRDefault="005031BB" w:rsidP="005031BB">
            <w:pPr>
              <w:jc w:val="center"/>
              <w:rPr>
                <w:rFonts w:ascii="Arial" w:hAnsi="Arial"/>
                <w:sz w:val="28"/>
                <w:szCs w:val="28"/>
              </w:rPr>
            </w:pPr>
          </w:p>
        </w:tc>
        <w:tc>
          <w:tcPr>
            <w:tcW w:w="612" w:type="dxa"/>
            <w:gridSpan w:val="2"/>
            <w:tcBorders>
              <w:top w:val="single" w:sz="4" w:space="0" w:color="auto"/>
              <w:left w:val="nil"/>
              <w:bottom w:val="nil"/>
              <w:right w:val="nil"/>
            </w:tcBorders>
            <w:shd w:val="clear" w:color="auto" w:fill="auto"/>
            <w:vAlign w:val="center"/>
          </w:tcPr>
          <w:p w14:paraId="344AA7C6" w14:textId="77777777" w:rsidR="005031BB" w:rsidRDefault="005031BB" w:rsidP="005031BB">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2F132A67" w14:textId="77777777" w:rsidR="005031BB" w:rsidRDefault="005031BB" w:rsidP="005031BB">
            <w:pPr>
              <w:jc w:val="center"/>
              <w:rPr>
                <w:rFonts w:ascii="Arial" w:hAnsi="Arial"/>
                <w:sz w:val="28"/>
                <w:szCs w:val="28"/>
              </w:rPr>
            </w:pPr>
          </w:p>
        </w:tc>
      </w:tr>
    </w:tbl>
    <w:p w14:paraId="15811FD9" w14:textId="0D32ADDB" w:rsidR="005031BB" w:rsidRDefault="005031BB" w:rsidP="005031BB">
      <w:pPr>
        <w:rPr>
          <w:sz w:val="16"/>
          <w:szCs w:val="16"/>
        </w:rPr>
      </w:pPr>
    </w:p>
    <w:p w14:paraId="6C445DCF" w14:textId="73DF4E13" w:rsidR="008B21B1" w:rsidRPr="00E126C8" w:rsidRDefault="008B21B1" w:rsidP="005031BB">
      <w:pPr>
        <w:rPr>
          <w:sz w:val="16"/>
          <w:szCs w:val="16"/>
        </w:rPr>
      </w:pPr>
      <w:r>
        <w:rPr>
          <w:sz w:val="16"/>
          <w:szCs w:val="16"/>
        </w:rPr>
        <w:t xml:space="preserve">Vorlage </w:t>
      </w:r>
      <w:r w:rsidR="00A25CF5">
        <w:rPr>
          <w:sz w:val="16"/>
          <w:szCs w:val="16"/>
        </w:rPr>
        <w:t>2.2.1.1</w:t>
      </w:r>
      <w:r>
        <w:rPr>
          <w:sz w:val="16"/>
          <w:szCs w:val="16"/>
        </w:rPr>
        <w:t>: Ordnerrücken</w:t>
      </w:r>
    </w:p>
    <w:p w14:paraId="15AF7637" w14:textId="77777777" w:rsidR="007A50D3" w:rsidRDefault="007A50D3">
      <w:r>
        <w:br w:type="page"/>
      </w:r>
    </w:p>
    <w:p w14:paraId="0756E02B" w14:textId="77777777" w:rsidR="007A50D3" w:rsidRDefault="007A50D3">
      <w:r>
        <w:lastRenderedPageBreak/>
        <w:br w:type="page"/>
      </w:r>
    </w:p>
    <w:tbl>
      <w:tblPr>
        <w:tblStyle w:val="Tabellenraster"/>
        <w:tblW w:w="0" w:type="auto"/>
        <w:tblInd w:w="108" w:type="dxa"/>
        <w:tblLook w:val="04A0" w:firstRow="1" w:lastRow="0" w:firstColumn="1" w:lastColumn="0" w:noHBand="0" w:noVBand="1"/>
      </w:tblPr>
      <w:tblGrid>
        <w:gridCol w:w="892"/>
        <w:gridCol w:w="1092"/>
        <w:gridCol w:w="5116"/>
        <w:gridCol w:w="2072"/>
      </w:tblGrid>
      <w:tr w:rsidR="004F50F0" w14:paraId="50C80E5B" w14:textId="77777777" w:rsidTr="00ED4C93">
        <w:tc>
          <w:tcPr>
            <w:tcW w:w="9172" w:type="dxa"/>
            <w:gridSpan w:val="4"/>
          </w:tcPr>
          <w:p w14:paraId="2AE29056" w14:textId="77777777" w:rsidR="004F50F0" w:rsidRPr="00ED4C93" w:rsidRDefault="007A50D3" w:rsidP="004F50F0">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B</w:t>
            </w:r>
            <w:r w:rsidR="004F50F0" w:rsidRPr="00ED4C93">
              <w:rPr>
                <w:rFonts w:ascii="Arial" w:eastAsiaTheme="majorEastAsia" w:hAnsi="Arial" w:cs="Arial"/>
                <w:b/>
                <w:bCs/>
                <w:i/>
                <w:sz w:val="28"/>
                <w:szCs w:val="28"/>
              </w:rPr>
              <w:t>estands</w:t>
            </w:r>
            <w:r>
              <w:rPr>
                <w:rFonts w:ascii="Arial" w:eastAsiaTheme="majorEastAsia" w:hAnsi="Arial" w:cs="Arial"/>
                <w:b/>
                <w:bCs/>
                <w:i/>
                <w:sz w:val="28"/>
                <w:szCs w:val="28"/>
              </w:rPr>
              <w:t>-/ Betriebs</w:t>
            </w:r>
            <w:r w:rsidR="004F50F0" w:rsidRPr="00ED4C93">
              <w:rPr>
                <w:rFonts w:ascii="Arial" w:eastAsiaTheme="majorEastAsia" w:hAnsi="Arial" w:cs="Arial"/>
                <w:b/>
                <w:bCs/>
                <w:i/>
                <w:sz w:val="28"/>
                <w:szCs w:val="28"/>
              </w:rPr>
              <w:t>dokumentation</w:t>
            </w:r>
          </w:p>
        </w:tc>
      </w:tr>
      <w:tr w:rsidR="00D41D91" w14:paraId="33D45216" w14:textId="77777777" w:rsidTr="00ED4C93">
        <w:trPr>
          <w:trHeight w:hRule="exact" w:val="1134"/>
        </w:trPr>
        <w:tc>
          <w:tcPr>
            <w:tcW w:w="1984" w:type="dxa"/>
            <w:gridSpan w:val="2"/>
          </w:tcPr>
          <w:p w14:paraId="25DB8E1B" w14:textId="77777777" w:rsidR="00D41D91" w:rsidRPr="004F50F0" w:rsidRDefault="00D41D91" w:rsidP="00ED4C93">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72E75B80" w14:textId="77777777" w:rsidR="00D41D91" w:rsidRPr="004F50F0" w:rsidRDefault="00D41D91" w:rsidP="00ED4C93">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30AE3875" w14:textId="77777777" w:rsidR="00D41D91" w:rsidRPr="00D41D91" w:rsidRDefault="00D41D91" w:rsidP="00ED4C93">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16" w:type="dxa"/>
          </w:tcPr>
          <w:p w14:paraId="26B8BD31" w14:textId="77777777" w:rsidR="00D41D91" w:rsidRPr="008A4248" w:rsidRDefault="00D41D91" w:rsidP="00362AB6">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183ECEBB" w14:textId="77777777" w:rsidR="00D41D91" w:rsidRPr="008A4248" w:rsidRDefault="00362AB6" w:rsidP="00362AB6">
            <w:pPr>
              <w:jc w:val="center"/>
              <w:rPr>
                <w:rFonts w:ascii="Arial" w:hAnsi="Arial" w:cs="Arial"/>
                <w:sz w:val="18"/>
                <w:szCs w:val="18"/>
              </w:rPr>
            </w:pPr>
            <w:r w:rsidRPr="008A4248">
              <w:rPr>
                <w:rFonts w:ascii="Arial" w:hAnsi="Arial" w:cs="Arial"/>
                <w:sz w:val="18"/>
                <w:szCs w:val="18"/>
              </w:rPr>
              <w:t>Hochbau - Technische Bauteile des Gebäudes</w:t>
            </w:r>
          </w:p>
          <w:p w14:paraId="3C8D8BD0" w14:textId="5C72CAA2" w:rsidR="00362AB6" w:rsidRDefault="00362AB6" w:rsidP="00362AB6">
            <w:pPr>
              <w:jc w:val="center"/>
              <w:rPr>
                <w:rFonts w:ascii="Arial" w:hAnsi="Arial" w:cs="Arial"/>
                <w:sz w:val="18"/>
                <w:szCs w:val="18"/>
              </w:rPr>
            </w:pPr>
            <w:r w:rsidRPr="008A4248">
              <w:rPr>
                <w:rFonts w:ascii="Arial" w:hAnsi="Arial" w:cs="Arial"/>
                <w:sz w:val="18"/>
                <w:szCs w:val="18"/>
              </w:rPr>
              <w:t xml:space="preserve">Leistungsbereich-Nr.: </w:t>
            </w:r>
            <w:r w:rsidR="004D4558">
              <w:rPr>
                <w:rFonts w:ascii="Arial" w:hAnsi="Arial" w:cs="Arial"/>
                <w:sz w:val="18"/>
                <w:szCs w:val="18"/>
              </w:rPr>
              <w:t>xxx</w:t>
            </w:r>
          </w:p>
          <w:p w14:paraId="1D398707" w14:textId="77777777" w:rsidR="007A50D3" w:rsidRPr="008A4248" w:rsidRDefault="007A50D3" w:rsidP="00362AB6">
            <w:pPr>
              <w:jc w:val="center"/>
              <w:rPr>
                <w:rFonts w:ascii="Arial" w:eastAsiaTheme="majorEastAsia" w:hAnsi="Arial" w:cs="Arial"/>
                <w:bCs/>
                <w:sz w:val="18"/>
                <w:szCs w:val="18"/>
              </w:rPr>
            </w:pPr>
          </w:p>
          <w:p w14:paraId="42FDD090" w14:textId="2AED26D2" w:rsidR="00D41D91" w:rsidRPr="007A50D3" w:rsidRDefault="008B21B1" w:rsidP="00EB124E">
            <w:pPr>
              <w:jc w:val="center"/>
              <w:rPr>
                <w:rFonts w:ascii="Arial" w:eastAsiaTheme="majorEastAsia" w:hAnsi="Arial" w:cs="Arial"/>
                <w:bCs/>
                <w:i/>
                <w:sz w:val="20"/>
                <w:szCs w:val="20"/>
              </w:rPr>
            </w:pPr>
            <w:r>
              <w:rPr>
                <w:rFonts w:ascii="Arial" w:eastAsiaTheme="majorEastAsia" w:hAnsi="Arial" w:cs="Arial"/>
                <w:bCs/>
                <w:i/>
                <w:sz w:val="20"/>
                <w:szCs w:val="20"/>
              </w:rPr>
              <w:t>xxxxA</w:t>
            </w:r>
          </w:p>
        </w:tc>
        <w:tc>
          <w:tcPr>
            <w:tcW w:w="2072" w:type="dxa"/>
          </w:tcPr>
          <w:p w14:paraId="1E3706EC" w14:textId="0D573FDD" w:rsidR="00D41D91" w:rsidRPr="004F50F0" w:rsidRDefault="00D41D91" w:rsidP="00ED4C93">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401140B6" w14:textId="77777777" w:rsidR="00D41D91" w:rsidRDefault="00362AB6" w:rsidP="00ED4C93">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70EC49B3" w14:textId="25EDFAAC" w:rsidR="008A4248" w:rsidRPr="00D41D91" w:rsidRDefault="008A4248" w:rsidP="001032AB">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Gebäude-Nr.:</w:t>
            </w:r>
            <w:r w:rsidR="00EB124E">
              <w:rPr>
                <w:rFonts w:ascii="Arial" w:eastAsiaTheme="majorEastAsia" w:hAnsi="Arial" w:cs="Arial"/>
                <w:bCs/>
                <w:sz w:val="18"/>
                <w:szCs w:val="18"/>
              </w:rPr>
              <w:t xml:space="preserve"> </w:t>
            </w:r>
          </w:p>
        </w:tc>
      </w:tr>
      <w:tr w:rsidR="00ED4C93" w14:paraId="752B5708" w14:textId="77777777" w:rsidTr="00ED4C93">
        <w:tc>
          <w:tcPr>
            <w:tcW w:w="9172" w:type="dxa"/>
            <w:gridSpan w:val="4"/>
          </w:tcPr>
          <w:p w14:paraId="735DEBC8" w14:textId="77777777" w:rsidR="00ED4C93" w:rsidRDefault="00ED4C93" w:rsidP="00900CF0">
            <w:pPr>
              <w:rPr>
                <w:rFonts w:asciiTheme="majorHAnsi" w:eastAsiaTheme="majorEastAsia" w:hAnsiTheme="majorHAnsi" w:cstheme="majorBidi"/>
                <w:b/>
                <w:bCs/>
                <w:sz w:val="28"/>
                <w:szCs w:val="28"/>
              </w:rPr>
            </w:pPr>
          </w:p>
        </w:tc>
      </w:tr>
      <w:tr w:rsidR="00900CF0" w14:paraId="67EDB649" w14:textId="77777777" w:rsidTr="00306501">
        <w:tc>
          <w:tcPr>
            <w:tcW w:w="892" w:type="dxa"/>
            <w:tcBorders>
              <w:bottom w:val="single" w:sz="4" w:space="0" w:color="auto"/>
            </w:tcBorders>
            <w:shd w:val="clear" w:color="auto" w:fill="FFFFFF"/>
          </w:tcPr>
          <w:p w14:paraId="1AB6C605" w14:textId="77777777" w:rsidR="00900CF0" w:rsidRPr="00ED4C93" w:rsidRDefault="00900CF0" w:rsidP="00900CF0">
            <w:pPr>
              <w:rPr>
                <w:i/>
                <w:sz w:val="18"/>
                <w:szCs w:val="18"/>
              </w:rPr>
            </w:pPr>
            <w:r w:rsidRPr="00ED4C93">
              <w:rPr>
                <w:i/>
                <w:sz w:val="18"/>
                <w:szCs w:val="18"/>
              </w:rPr>
              <w:t>Kapitel</w:t>
            </w:r>
          </w:p>
        </w:tc>
        <w:tc>
          <w:tcPr>
            <w:tcW w:w="6208" w:type="dxa"/>
            <w:gridSpan w:val="2"/>
            <w:tcBorders>
              <w:bottom w:val="single" w:sz="4" w:space="0" w:color="auto"/>
            </w:tcBorders>
            <w:shd w:val="clear" w:color="auto" w:fill="FFFFFF"/>
          </w:tcPr>
          <w:p w14:paraId="70D767E2" w14:textId="77777777" w:rsidR="00900CF0" w:rsidRPr="00ED4C93" w:rsidRDefault="00900CF0" w:rsidP="00900CF0">
            <w:pPr>
              <w:rPr>
                <w:i/>
                <w:sz w:val="18"/>
                <w:szCs w:val="18"/>
              </w:rPr>
            </w:pPr>
            <w:r w:rsidRPr="00ED4C93">
              <w:rPr>
                <w:i/>
                <w:sz w:val="18"/>
                <w:szCs w:val="18"/>
              </w:rPr>
              <w:t>Bezeichnung</w:t>
            </w:r>
          </w:p>
        </w:tc>
        <w:tc>
          <w:tcPr>
            <w:tcW w:w="2072" w:type="dxa"/>
            <w:tcBorders>
              <w:bottom w:val="single" w:sz="4" w:space="0" w:color="auto"/>
            </w:tcBorders>
            <w:shd w:val="clear" w:color="auto" w:fill="FFFFFF"/>
          </w:tcPr>
          <w:p w14:paraId="12B9408A" w14:textId="77777777" w:rsidR="00900CF0" w:rsidRPr="00ED4C93" w:rsidRDefault="00900CF0" w:rsidP="00900CF0">
            <w:pPr>
              <w:rPr>
                <w:i/>
                <w:sz w:val="18"/>
                <w:szCs w:val="18"/>
              </w:rPr>
            </w:pPr>
            <w:r w:rsidRPr="00ED4C93">
              <w:rPr>
                <w:i/>
                <w:sz w:val="18"/>
                <w:szCs w:val="18"/>
              </w:rPr>
              <w:t>Ordner</w:t>
            </w:r>
          </w:p>
        </w:tc>
      </w:tr>
      <w:tr w:rsidR="00900CF0" w14:paraId="1951449B"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25770BA7" w14:textId="77777777" w:rsidR="00C011D0" w:rsidRPr="00900CF0" w:rsidRDefault="00C011D0" w:rsidP="00C011D0">
            <w:pPr>
              <w:jc w:val="center"/>
              <w:rPr>
                <w:sz w:val="24"/>
                <w:szCs w:val="24"/>
              </w:rPr>
            </w:pPr>
            <w:r>
              <w:rPr>
                <w:sz w:val="24"/>
                <w:szCs w:val="24"/>
              </w:rPr>
              <w:t>1</w:t>
            </w:r>
          </w:p>
        </w:tc>
        <w:tc>
          <w:tcPr>
            <w:tcW w:w="6208" w:type="dxa"/>
            <w:gridSpan w:val="2"/>
            <w:tcBorders>
              <w:top w:val="single" w:sz="4" w:space="0" w:color="auto"/>
              <w:left w:val="single" w:sz="4" w:space="0" w:color="auto"/>
              <w:bottom w:val="single" w:sz="4" w:space="0" w:color="auto"/>
              <w:right w:val="single" w:sz="4" w:space="0" w:color="auto"/>
            </w:tcBorders>
          </w:tcPr>
          <w:p w14:paraId="6306C62E" w14:textId="77777777" w:rsidR="0090215E" w:rsidRDefault="00C23E1A" w:rsidP="00900CF0">
            <w:pPr>
              <w:rPr>
                <w:sz w:val="24"/>
                <w:szCs w:val="24"/>
              </w:rPr>
            </w:pPr>
            <w:r>
              <w:rPr>
                <w:sz w:val="24"/>
                <w:szCs w:val="24"/>
              </w:rPr>
              <w:t>Technische Beschreibung</w:t>
            </w:r>
          </w:p>
          <w:p w14:paraId="15EDBB9D" w14:textId="77777777" w:rsidR="00C23E1A" w:rsidRPr="00C23E1A" w:rsidRDefault="00C23E1A" w:rsidP="00C23E1A">
            <w:pPr>
              <w:pStyle w:val="Listenabsatz"/>
              <w:numPr>
                <w:ilvl w:val="0"/>
                <w:numId w:val="42"/>
              </w:numPr>
              <w:rPr>
                <w:sz w:val="18"/>
                <w:szCs w:val="18"/>
              </w:rPr>
            </w:pPr>
            <w:r w:rsidRPr="00C23E1A">
              <w:rPr>
                <w:sz w:val="18"/>
                <w:szCs w:val="18"/>
              </w:rPr>
              <w:t xml:space="preserve">Anlagen- und Funktionsbeschreibung </w:t>
            </w:r>
          </w:p>
        </w:tc>
        <w:tc>
          <w:tcPr>
            <w:tcW w:w="2072" w:type="dxa"/>
            <w:tcBorders>
              <w:top w:val="single" w:sz="4" w:space="0" w:color="auto"/>
              <w:left w:val="single" w:sz="4" w:space="0" w:color="auto"/>
              <w:bottom w:val="single" w:sz="4" w:space="0" w:color="auto"/>
              <w:right w:val="single" w:sz="4" w:space="0" w:color="auto"/>
            </w:tcBorders>
          </w:tcPr>
          <w:p w14:paraId="5C4334E6" w14:textId="77777777" w:rsidR="00900CF0" w:rsidRPr="00900CF0" w:rsidRDefault="00900CF0" w:rsidP="00C011D0">
            <w:pPr>
              <w:jc w:val="center"/>
              <w:rPr>
                <w:sz w:val="24"/>
                <w:szCs w:val="24"/>
              </w:rPr>
            </w:pPr>
          </w:p>
        </w:tc>
      </w:tr>
      <w:tr w:rsidR="00900CF0" w14:paraId="49807D63"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5DC1BB1C" w14:textId="77777777" w:rsidR="00900CF0" w:rsidRPr="00900CF0" w:rsidRDefault="00C011D0" w:rsidP="00C011D0">
            <w:pPr>
              <w:jc w:val="center"/>
              <w:rPr>
                <w:sz w:val="24"/>
                <w:szCs w:val="24"/>
              </w:rPr>
            </w:pPr>
            <w:r>
              <w:rPr>
                <w:sz w:val="24"/>
                <w:szCs w:val="24"/>
              </w:rPr>
              <w:t>2</w:t>
            </w:r>
          </w:p>
        </w:tc>
        <w:tc>
          <w:tcPr>
            <w:tcW w:w="6208" w:type="dxa"/>
            <w:gridSpan w:val="2"/>
            <w:tcBorders>
              <w:top w:val="single" w:sz="4" w:space="0" w:color="auto"/>
              <w:left w:val="single" w:sz="4" w:space="0" w:color="auto"/>
              <w:bottom w:val="single" w:sz="4" w:space="0" w:color="auto"/>
              <w:right w:val="single" w:sz="4" w:space="0" w:color="auto"/>
            </w:tcBorders>
          </w:tcPr>
          <w:p w14:paraId="6C3401FA" w14:textId="77777777" w:rsidR="00900CF0" w:rsidRDefault="00C011D0" w:rsidP="00900CF0">
            <w:pPr>
              <w:rPr>
                <w:sz w:val="24"/>
                <w:szCs w:val="24"/>
              </w:rPr>
            </w:pPr>
            <w:r>
              <w:rPr>
                <w:sz w:val="24"/>
                <w:szCs w:val="24"/>
              </w:rPr>
              <w:t>Berechnungen</w:t>
            </w:r>
          </w:p>
          <w:p w14:paraId="223CC7BD" w14:textId="77777777" w:rsidR="00C23E1A" w:rsidRPr="00C23E1A" w:rsidRDefault="00C23E1A" w:rsidP="00C23E1A">
            <w:pPr>
              <w:pStyle w:val="Listenabsatz"/>
              <w:numPr>
                <w:ilvl w:val="0"/>
                <w:numId w:val="42"/>
              </w:numPr>
              <w:rPr>
                <w:sz w:val="18"/>
                <w:szCs w:val="18"/>
              </w:rPr>
            </w:pPr>
            <w:r>
              <w:rPr>
                <w:sz w:val="18"/>
                <w:szCs w:val="18"/>
              </w:rPr>
              <w:t>Daten zur Anlagenauslegung und Dimensionierung</w:t>
            </w:r>
          </w:p>
        </w:tc>
        <w:tc>
          <w:tcPr>
            <w:tcW w:w="2072" w:type="dxa"/>
            <w:tcBorders>
              <w:top w:val="single" w:sz="4" w:space="0" w:color="auto"/>
              <w:left w:val="single" w:sz="4" w:space="0" w:color="auto"/>
              <w:bottom w:val="single" w:sz="4" w:space="0" w:color="auto"/>
              <w:right w:val="single" w:sz="4" w:space="0" w:color="auto"/>
            </w:tcBorders>
          </w:tcPr>
          <w:p w14:paraId="10C75124" w14:textId="77777777" w:rsidR="00900CF0" w:rsidRPr="00900CF0" w:rsidRDefault="00900CF0" w:rsidP="00C011D0">
            <w:pPr>
              <w:jc w:val="center"/>
              <w:rPr>
                <w:sz w:val="24"/>
                <w:szCs w:val="24"/>
              </w:rPr>
            </w:pPr>
          </w:p>
        </w:tc>
      </w:tr>
      <w:tr w:rsidR="00900CF0" w14:paraId="4C6564AA"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6157185A" w14:textId="77777777" w:rsidR="00900CF0" w:rsidRPr="00900CF0" w:rsidRDefault="00C011D0" w:rsidP="00C011D0">
            <w:pPr>
              <w:jc w:val="center"/>
              <w:rPr>
                <w:sz w:val="24"/>
                <w:szCs w:val="24"/>
              </w:rPr>
            </w:pPr>
            <w:r>
              <w:rPr>
                <w:sz w:val="24"/>
                <w:szCs w:val="24"/>
              </w:rPr>
              <w:t>3</w:t>
            </w:r>
          </w:p>
        </w:tc>
        <w:tc>
          <w:tcPr>
            <w:tcW w:w="6208" w:type="dxa"/>
            <w:gridSpan w:val="2"/>
            <w:tcBorders>
              <w:top w:val="single" w:sz="4" w:space="0" w:color="auto"/>
              <w:left w:val="single" w:sz="4" w:space="0" w:color="auto"/>
              <w:bottom w:val="single" w:sz="4" w:space="0" w:color="auto"/>
              <w:right w:val="single" w:sz="4" w:space="0" w:color="auto"/>
            </w:tcBorders>
          </w:tcPr>
          <w:p w14:paraId="654E2948" w14:textId="77777777" w:rsidR="00C011D0" w:rsidRDefault="00C23E1A" w:rsidP="001B2523">
            <w:pPr>
              <w:rPr>
                <w:sz w:val="24"/>
                <w:szCs w:val="24"/>
              </w:rPr>
            </w:pPr>
            <w:r>
              <w:rPr>
                <w:sz w:val="24"/>
                <w:szCs w:val="24"/>
              </w:rPr>
              <w:t>Datenblätter/Bestandsdaten</w:t>
            </w:r>
          </w:p>
          <w:p w14:paraId="0292A147" w14:textId="77777777" w:rsidR="00C23E1A" w:rsidRPr="00991508" w:rsidRDefault="00991508" w:rsidP="00991508">
            <w:pPr>
              <w:pStyle w:val="Listenabsatz"/>
              <w:numPr>
                <w:ilvl w:val="0"/>
                <w:numId w:val="42"/>
              </w:numPr>
              <w:rPr>
                <w:sz w:val="18"/>
                <w:szCs w:val="18"/>
              </w:rPr>
            </w:pPr>
            <w:r>
              <w:rPr>
                <w:sz w:val="18"/>
                <w:szCs w:val="18"/>
              </w:rPr>
              <w:t>Datenblätter der technischen Baugruppen, Geräte und Anlagen, Ba</w:t>
            </w:r>
            <w:r>
              <w:rPr>
                <w:sz w:val="18"/>
                <w:szCs w:val="18"/>
              </w:rPr>
              <w:t>u</w:t>
            </w:r>
            <w:r>
              <w:rPr>
                <w:sz w:val="18"/>
                <w:szCs w:val="18"/>
              </w:rPr>
              <w:t>produkt-Datenblätter und weitere Daten in Tabellen- oder Listenform</w:t>
            </w:r>
          </w:p>
        </w:tc>
        <w:tc>
          <w:tcPr>
            <w:tcW w:w="2072" w:type="dxa"/>
            <w:tcBorders>
              <w:top w:val="single" w:sz="4" w:space="0" w:color="auto"/>
              <w:left w:val="single" w:sz="4" w:space="0" w:color="auto"/>
              <w:bottom w:val="single" w:sz="4" w:space="0" w:color="auto"/>
              <w:right w:val="single" w:sz="4" w:space="0" w:color="auto"/>
            </w:tcBorders>
          </w:tcPr>
          <w:p w14:paraId="4E41C668" w14:textId="77777777" w:rsidR="00900CF0" w:rsidRPr="00900CF0" w:rsidRDefault="00900CF0" w:rsidP="00C011D0">
            <w:pPr>
              <w:jc w:val="center"/>
              <w:rPr>
                <w:sz w:val="24"/>
                <w:szCs w:val="24"/>
              </w:rPr>
            </w:pPr>
          </w:p>
        </w:tc>
      </w:tr>
      <w:tr w:rsidR="00900CF0" w14:paraId="11753CB2"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68D3B947" w14:textId="77777777" w:rsidR="00900CF0" w:rsidRPr="00900CF0" w:rsidRDefault="00C011D0" w:rsidP="00C011D0">
            <w:pPr>
              <w:jc w:val="center"/>
              <w:rPr>
                <w:sz w:val="24"/>
                <w:szCs w:val="24"/>
              </w:rPr>
            </w:pPr>
            <w:r>
              <w:rPr>
                <w:sz w:val="24"/>
                <w:szCs w:val="24"/>
              </w:rPr>
              <w:t>4</w:t>
            </w:r>
          </w:p>
        </w:tc>
        <w:tc>
          <w:tcPr>
            <w:tcW w:w="6208" w:type="dxa"/>
            <w:gridSpan w:val="2"/>
            <w:tcBorders>
              <w:top w:val="single" w:sz="4" w:space="0" w:color="auto"/>
              <w:left w:val="single" w:sz="4" w:space="0" w:color="auto"/>
              <w:bottom w:val="single" w:sz="4" w:space="0" w:color="auto"/>
              <w:right w:val="single" w:sz="4" w:space="0" w:color="auto"/>
            </w:tcBorders>
          </w:tcPr>
          <w:p w14:paraId="1D77CBBC" w14:textId="77777777" w:rsidR="00900CF0" w:rsidRDefault="001B2523" w:rsidP="001B2523">
            <w:pPr>
              <w:rPr>
                <w:sz w:val="24"/>
                <w:szCs w:val="24"/>
              </w:rPr>
            </w:pPr>
            <w:r>
              <w:rPr>
                <w:sz w:val="24"/>
                <w:szCs w:val="24"/>
              </w:rPr>
              <w:t>Herstellerverzeichnis, Herstellerunterlagen</w:t>
            </w:r>
          </w:p>
          <w:p w14:paraId="17CFB734" w14:textId="77777777" w:rsidR="00C23E1A" w:rsidRPr="00C23E1A" w:rsidRDefault="00C23E1A" w:rsidP="00C23E1A">
            <w:pPr>
              <w:pStyle w:val="Listenabsatz"/>
              <w:numPr>
                <w:ilvl w:val="0"/>
                <w:numId w:val="42"/>
              </w:numPr>
              <w:rPr>
                <w:sz w:val="18"/>
                <w:szCs w:val="18"/>
              </w:rPr>
            </w:pPr>
            <w:r>
              <w:rPr>
                <w:sz w:val="18"/>
                <w:szCs w:val="18"/>
              </w:rPr>
              <w:t>Auflistung der Hersteller verwendeter Produkt- bzw. Baugruppen und Ersatzteile</w:t>
            </w:r>
            <w:r w:rsidR="00991508">
              <w:rPr>
                <w:sz w:val="18"/>
                <w:szCs w:val="18"/>
              </w:rPr>
              <w:t xml:space="preserve"> in Tabellen- oder Listenform</w:t>
            </w:r>
          </w:p>
        </w:tc>
        <w:tc>
          <w:tcPr>
            <w:tcW w:w="2072" w:type="dxa"/>
            <w:tcBorders>
              <w:top w:val="single" w:sz="4" w:space="0" w:color="auto"/>
              <w:left w:val="single" w:sz="4" w:space="0" w:color="auto"/>
              <w:bottom w:val="single" w:sz="4" w:space="0" w:color="auto"/>
              <w:right w:val="single" w:sz="4" w:space="0" w:color="auto"/>
            </w:tcBorders>
          </w:tcPr>
          <w:p w14:paraId="16B3F972" w14:textId="77777777" w:rsidR="00900CF0" w:rsidRPr="00900CF0" w:rsidRDefault="00900CF0" w:rsidP="00C011D0">
            <w:pPr>
              <w:jc w:val="center"/>
              <w:rPr>
                <w:sz w:val="24"/>
                <w:szCs w:val="24"/>
              </w:rPr>
            </w:pPr>
          </w:p>
        </w:tc>
      </w:tr>
      <w:tr w:rsidR="00900CF0" w14:paraId="0EED8295"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59A62791" w14:textId="77777777" w:rsidR="00900CF0" w:rsidRPr="00900CF0" w:rsidRDefault="00C011D0" w:rsidP="00C011D0">
            <w:pPr>
              <w:jc w:val="center"/>
              <w:rPr>
                <w:sz w:val="24"/>
                <w:szCs w:val="24"/>
              </w:rPr>
            </w:pPr>
            <w:r>
              <w:rPr>
                <w:sz w:val="24"/>
                <w:szCs w:val="24"/>
              </w:rPr>
              <w:t>5</w:t>
            </w:r>
          </w:p>
        </w:tc>
        <w:tc>
          <w:tcPr>
            <w:tcW w:w="6208" w:type="dxa"/>
            <w:gridSpan w:val="2"/>
            <w:tcBorders>
              <w:top w:val="single" w:sz="4" w:space="0" w:color="auto"/>
              <w:left w:val="single" w:sz="4" w:space="0" w:color="auto"/>
              <w:bottom w:val="single" w:sz="4" w:space="0" w:color="auto"/>
              <w:right w:val="single" w:sz="4" w:space="0" w:color="auto"/>
            </w:tcBorders>
          </w:tcPr>
          <w:p w14:paraId="5648DAA3" w14:textId="77777777" w:rsidR="00900CF0" w:rsidRDefault="001B2523" w:rsidP="00900CF0">
            <w:pPr>
              <w:rPr>
                <w:sz w:val="24"/>
                <w:szCs w:val="24"/>
              </w:rPr>
            </w:pPr>
            <w:r>
              <w:rPr>
                <w:sz w:val="24"/>
                <w:szCs w:val="24"/>
              </w:rPr>
              <w:t>Bedienungs- und Betriebsanweisungen</w:t>
            </w:r>
          </w:p>
          <w:p w14:paraId="43F88DCF" w14:textId="77777777" w:rsidR="00991508" w:rsidRPr="00991508" w:rsidRDefault="00991508" w:rsidP="00991508">
            <w:pPr>
              <w:pStyle w:val="Listenabsatz"/>
              <w:numPr>
                <w:ilvl w:val="0"/>
                <w:numId w:val="42"/>
              </w:numPr>
              <w:rPr>
                <w:sz w:val="18"/>
                <w:szCs w:val="18"/>
              </w:rPr>
            </w:pPr>
            <w:r>
              <w:rPr>
                <w:sz w:val="18"/>
                <w:szCs w:val="18"/>
              </w:rPr>
              <w:t>Beschreibung der Bedienung, Inbetriebnahme, Außerbetriebnahme, Betriebskontrolle, Technische Betriebsführung</w:t>
            </w:r>
          </w:p>
        </w:tc>
        <w:tc>
          <w:tcPr>
            <w:tcW w:w="2072" w:type="dxa"/>
            <w:tcBorders>
              <w:top w:val="single" w:sz="4" w:space="0" w:color="auto"/>
              <w:left w:val="single" w:sz="4" w:space="0" w:color="auto"/>
              <w:bottom w:val="single" w:sz="4" w:space="0" w:color="auto"/>
              <w:right w:val="single" w:sz="4" w:space="0" w:color="auto"/>
            </w:tcBorders>
          </w:tcPr>
          <w:p w14:paraId="31651BF0" w14:textId="77777777" w:rsidR="00900CF0" w:rsidRPr="00900CF0" w:rsidRDefault="00900CF0" w:rsidP="00C011D0">
            <w:pPr>
              <w:jc w:val="center"/>
              <w:rPr>
                <w:sz w:val="24"/>
                <w:szCs w:val="24"/>
              </w:rPr>
            </w:pPr>
          </w:p>
        </w:tc>
      </w:tr>
      <w:tr w:rsidR="00900CF0" w14:paraId="17A38968"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48B7510A" w14:textId="77777777" w:rsidR="00900CF0" w:rsidRPr="00900CF0" w:rsidRDefault="00C011D0" w:rsidP="00C011D0">
            <w:pPr>
              <w:jc w:val="center"/>
              <w:rPr>
                <w:sz w:val="24"/>
                <w:szCs w:val="24"/>
              </w:rPr>
            </w:pPr>
            <w:r>
              <w:rPr>
                <w:sz w:val="24"/>
                <w:szCs w:val="24"/>
              </w:rPr>
              <w:t>6</w:t>
            </w:r>
          </w:p>
        </w:tc>
        <w:tc>
          <w:tcPr>
            <w:tcW w:w="6208" w:type="dxa"/>
            <w:gridSpan w:val="2"/>
            <w:tcBorders>
              <w:top w:val="single" w:sz="4" w:space="0" w:color="auto"/>
              <w:left w:val="single" w:sz="4" w:space="0" w:color="auto"/>
              <w:bottom w:val="single" w:sz="4" w:space="0" w:color="auto"/>
              <w:right w:val="single" w:sz="4" w:space="0" w:color="auto"/>
            </w:tcBorders>
          </w:tcPr>
          <w:p w14:paraId="3BACCE57" w14:textId="77777777" w:rsidR="00900CF0" w:rsidRDefault="00991508" w:rsidP="00900CF0">
            <w:pPr>
              <w:rPr>
                <w:sz w:val="24"/>
                <w:szCs w:val="24"/>
              </w:rPr>
            </w:pPr>
            <w:r>
              <w:rPr>
                <w:sz w:val="24"/>
                <w:szCs w:val="24"/>
              </w:rPr>
              <w:t>Wartungs- und Pflegehinweise/</w:t>
            </w:r>
            <w:r w:rsidR="00ED4C93">
              <w:rPr>
                <w:sz w:val="24"/>
                <w:szCs w:val="24"/>
              </w:rPr>
              <w:t>Instandhaltungs</w:t>
            </w:r>
            <w:r w:rsidR="003E4569">
              <w:rPr>
                <w:sz w:val="24"/>
                <w:szCs w:val="24"/>
              </w:rPr>
              <w:t>anweisungen</w:t>
            </w:r>
          </w:p>
          <w:p w14:paraId="6F74B40C" w14:textId="77777777" w:rsidR="003E4569" w:rsidRPr="00991508" w:rsidRDefault="00991508" w:rsidP="00991508">
            <w:pPr>
              <w:pStyle w:val="Listenabsatz"/>
              <w:numPr>
                <w:ilvl w:val="0"/>
                <w:numId w:val="43"/>
              </w:numPr>
              <w:rPr>
                <w:sz w:val="18"/>
                <w:szCs w:val="18"/>
              </w:rPr>
            </w:pPr>
            <w:r>
              <w:rPr>
                <w:sz w:val="18"/>
                <w:szCs w:val="18"/>
              </w:rPr>
              <w:t xml:space="preserve">Inspektion-, </w:t>
            </w:r>
            <w:r w:rsidR="003E4569" w:rsidRPr="00C23E1A">
              <w:rPr>
                <w:sz w:val="18"/>
                <w:szCs w:val="18"/>
              </w:rPr>
              <w:t>Wartung</w:t>
            </w:r>
            <w:r>
              <w:rPr>
                <w:sz w:val="18"/>
                <w:szCs w:val="18"/>
              </w:rPr>
              <w:t>s-</w:t>
            </w:r>
            <w:r w:rsidR="003E4569" w:rsidRPr="00C23E1A">
              <w:rPr>
                <w:sz w:val="18"/>
                <w:szCs w:val="18"/>
              </w:rPr>
              <w:t>,</w:t>
            </w:r>
            <w:r>
              <w:rPr>
                <w:sz w:val="18"/>
                <w:szCs w:val="18"/>
              </w:rPr>
              <w:t xml:space="preserve"> Instandsetzungsanweisungen, Hinweise zur Fehler- und Störungssuche bzw. Instandhaltungskataloge, Reinigungs- und Pflegehinweise sowie Anlagenübersichten/-Bestandslisten</w:t>
            </w:r>
          </w:p>
        </w:tc>
        <w:tc>
          <w:tcPr>
            <w:tcW w:w="2072" w:type="dxa"/>
            <w:tcBorders>
              <w:top w:val="single" w:sz="4" w:space="0" w:color="auto"/>
              <w:left w:val="single" w:sz="4" w:space="0" w:color="auto"/>
              <w:bottom w:val="single" w:sz="4" w:space="0" w:color="auto"/>
              <w:right w:val="single" w:sz="4" w:space="0" w:color="auto"/>
            </w:tcBorders>
          </w:tcPr>
          <w:p w14:paraId="6B2C2565" w14:textId="77777777" w:rsidR="00900CF0" w:rsidRPr="00900CF0" w:rsidRDefault="00900CF0" w:rsidP="00C011D0">
            <w:pPr>
              <w:jc w:val="center"/>
              <w:rPr>
                <w:sz w:val="24"/>
                <w:szCs w:val="24"/>
              </w:rPr>
            </w:pPr>
          </w:p>
        </w:tc>
      </w:tr>
      <w:tr w:rsidR="00900CF0" w14:paraId="564F2042"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77DB1C0A" w14:textId="77777777" w:rsidR="00900CF0" w:rsidRPr="00900CF0" w:rsidRDefault="00C011D0" w:rsidP="00C011D0">
            <w:pPr>
              <w:jc w:val="center"/>
              <w:rPr>
                <w:sz w:val="24"/>
                <w:szCs w:val="24"/>
              </w:rPr>
            </w:pPr>
            <w:r>
              <w:rPr>
                <w:sz w:val="24"/>
                <w:szCs w:val="24"/>
              </w:rPr>
              <w:t>7</w:t>
            </w:r>
          </w:p>
        </w:tc>
        <w:tc>
          <w:tcPr>
            <w:tcW w:w="6208" w:type="dxa"/>
            <w:gridSpan w:val="2"/>
            <w:tcBorders>
              <w:top w:val="single" w:sz="4" w:space="0" w:color="auto"/>
              <w:left w:val="single" w:sz="4" w:space="0" w:color="auto"/>
              <w:bottom w:val="single" w:sz="4" w:space="0" w:color="auto"/>
              <w:right w:val="single" w:sz="4" w:space="0" w:color="auto"/>
            </w:tcBorders>
          </w:tcPr>
          <w:p w14:paraId="2BCFB3DB" w14:textId="77777777" w:rsidR="007A1ABA" w:rsidRDefault="007A1ABA" w:rsidP="007A1ABA">
            <w:pPr>
              <w:rPr>
                <w:sz w:val="24"/>
                <w:szCs w:val="24"/>
              </w:rPr>
            </w:pPr>
            <w:r>
              <w:rPr>
                <w:sz w:val="24"/>
                <w:szCs w:val="24"/>
              </w:rPr>
              <w:t>Abnahme-/Einweisungs- und Prüfprotokolle</w:t>
            </w:r>
          </w:p>
          <w:p w14:paraId="5A3394BA" w14:textId="77777777" w:rsidR="007A1ABA" w:rsidRPr="007A1ABA" w:rsidRDefault="007A1ABA" w:rsidP="007A1ABA">
            <w:pPr>
              <w:pStyle w:val="Listenabsatz"/>
              <w:numPr>
                <w:ilvl w:val="0"/>
                <w:numId w:val="43"/>
              </w:numPr>
              <w:rPr>
                <w:sz w:val="18"/>
                <w:szCs w:val="18"/>
              </w:rPr>
            </w:pPr>
            <w:r>
              <w:rPr>
                <w:sz w:val="18"/>
                <w:szCs w:val="18"/>
              </w:rPr>
              <w:t>Abnahme-, Einweisungs- und Inbetriebnahmeprotokolle, Prüfbeschein</w:t>
            </w:r>
            <w:r>
              <w:rPr>
                <w:sz w:val="18"/>
                <w:szCs w:val="18"/>
              </w:rPr>
              <w:t>i</w:t>
            </w:r>
            <w:r>
              <w:rPr>
                <w:sz w:val="18"/>
                <w:szCs w:val="18"/>
              </w:rPr>
              <w:t xml:space="preserve">gungen, Fachunternehmer-Erklärung </w:t>
            </w:r>
          </w:p>
        </w:tc>
        <w:tc>
          <w:tcPr>
            <w:tcW w:w="2072" w:type="dxa"/>
            <w:tcBorders>
              <w:top w:val="single" w:sz="4" w:space="0" w:color="auto"/>
              <w:left w:val="single" w:sz="4" w:space="0" w:color="auto"/>
              <w:bottom w:val="single" w:sz="4" w:space="0" w:color="auto"/>
              <w:right w:val="single" w:sz="4" w:space="0" w:color="auto"/>
            </w:tcBorders>
          </w:tcPr>
          <w:p w14:paraId="07DD77F1" w14:textId="77777777" w:rsidR="00900CF0" w:rsidRPr="00900CF0" w:rsidRDefault="00900CF0" w:rsidP="00C011D0">
            <w:pPr>
              <w:jc w:val="center"/>
              <w:rPr>
                <w:sz w:val="24"/>
                <w:szCs w:val="24"/>
              </w:rPr>
            </w:pPr>
          </w:p>
        </w:tc>
      </w:tr>
      <w:tr w:rsidR="003E4569" w14:paraId="20FBCC4D"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3495574C" w14:textId="77777777" w:rsidR="003E4569" w:rsidRDefault="003E4569" w:rsidP="00C011D0">
            <w:pPr>
              <w:jc w:val="center"/>
              <w:rPr>
                <w:sz w:val="24"/>
                <w:szCs w:val="24"/>
              </w:rPr>
            </w:pPr>
            <w:r>
              <w:rPr>
                <w:sz w:val="24"/>
                <w:szCs w:val="24"/>
              </w:rPr>
              <w:t>8</w:t>
            </w:r>
          </w:p>
        </w:tc>
        <w:tc>
          <w:tcPr>
            <w:tcW w:w="6208" w:type="dxa"/>
            <w:gridSpan w:val="2"/>
            <w:tcBorders>
              <w:top w:val="single" w:sz="4" w:space="0" w:color="auto"/>
              <w:left w:val="single" w:sz="4" w:space="0" w:color="auto"/>
              <w:bottom w:val="single" w:sz="4" w:space="0" w:color="auto"/>
              <w:right w:val="single" w:sz="4" w:space="0" w:color="auto"/>
            </w:tcBorders>
          </w:tcPr>
          <w:p w14:paraId="6042D7D9" w14:textId="77777777" w:rsidR="003E4569" w:rsidRDefault="003E4569" w:rsidP="003E4569">
            <w:pPr>
              <w:rPr>
                <w:sz w:val="24"/>
                <w:szCs w:val="24"/>
              </w:rPr>
            </w:pPr>
            <w:r>
              <w:rPr>
                <w:sz w:val="24"/>
                <w:szCs w:val="24"/>
              </w:rPr>
              <w:t>Meß- und Einstellprotokolle</w:t>
            </w:r>
          </w:p>
          <w:p w14:paraId="7F5F867B" w14:textId="77777777" w:rsidR="0047593D" w:rsidRPr="0047593D" w:rsidRDefault="0047593D" w:rsidP="0047593D">
            <w:pPr>
              <w:pStyle w:val="Listenabsatz"/>
              <w:numPr>
                <w:ilvl w:val="0"/>
                <w:numId w:val="43"/>
              </w:numPr>
              <w:rPr>
                <w:sz w:val="18"/>
                <w:szCs w:val="18"/>
              </w:rPr>
            </w:pPr>
            <w:r>
              <w:rPr>
                <w:sz w:val="18"/>
                <w:szCs w:val="18"/>
              </w:rPr>
              <w:t>Druck-/Spülprotokolle, Luftstrommessungsprotokolle, Dichtigkeitspr</w:t>
            </w:r>
            <w:r>
              <w:rPr>
                <w:sz w:val="18"/>
                <w:szCs w:val="18"/>
              </w:rPr>
              <w:t>o</w:t>
            </w:r>
            <w:r>
              <w:rPr>
                <w:sz w:val="18"/>
                <w:szCs w:val="18"/>
              </w:rPr>
              <w:t xml:space="preserve">tokolle,  </w:t>
            </w:r>
          </w:p>
        </w:tc>
        <w:tc>
          <w:tcPr>
            <w:tcW w:w="2072" w:type="dxa"/>
            <w:tcBorders>
              <w:top w:val="single" w:sz="4" w:space="0" w:color="auto"/>
              <w:left w:val="single" w:sz="4" w:space="0" w:color="auto"/>
              <w:bottom w:val="single" w:sz="4" w:space="0" w:color="auto"/>
              <w:right w:val="single" w:sz="4" w:space="0" w:color="auto"/>
            </w:tcBorders>
          </w:tcPr>
          <w:p w14:paraId="0EB7170B" w14:textId="77777777" w:rsidR="003E4569" w:rsidRPr="00900CF0" w:rsidRDefault="003E4569" w:rsidP="00C011D0">
            <w:pPr>
              <w:jc w:val="center"/>
              <w:rPr>
                <w:sz w:val="24"/>
                <w:szCs w:val="24"/>
              </w:rPr>
            </w:pPr>
          </w:p>
        </w:tc>
      </w:tr>
      <w:tr w:rsidR="0090215E" w14:paraId="7F766B29"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76D96E80" w14:textId="77777777" w:rsidR="0090215E" w:rsidRDefault="0090215E" w:rsidP="0090215E">
            <w:pPr>
              <w:jc w:val="center"/>
              <w:rPr>
                <w:sz w:val="24"/>
                <w:szCs w:val="24"/>
              </w:rPr>
            </w:pPr>
            <w:r>
              <w:rPr>
                <w:sz w:val="24"/>
                <w:szCs w:val="24"/>
              </w:rPr>
              <w:t>9</w:t>
            </w:r>
          </w:p>
        </w:tc>
        <w:tc>
          <w:tcPr>
            <w:tcW w:w="6208" w:type="dxa"/>
            <w:gridSpan w:val="2"/>
            <w:tcBorders>
              <w:top w:val="single" w:sz="4" w:space="0" w:color="auto"/>
              <w:left w:val="single" w:sz="4" w:space="0" w:color="auto"/>
              <w:bottom w:val="single" w:sz="4" w:space="0" w:color="auto"/>
              <w:right w:val="single" w:sz="4" w:space="0" w:color="auto"/>
            </w:tcBorders>
          </w:tcPr>
          <w:p w14:paraId="0E711E1D" w14:textId="77777777" w:rsidR="0090215E" w:rsidRDefault="0090215E" w:rsidP="003E4569">
            <w:pPr>
              <w:rPr>
                <w:sz w:val="24"/>
                <w:szCs w:val="24"/>
              </w:rPr>
            </w:pPr>
            <w:r>
              <w:rPr>
                <w:sz w:val="24"/>
                <w:szCs w:val="24"/>
              </w:rPr>
              <w:t>Elektrische Schaltpläne</w:t>
            </w:r>
          </w:p>
          <w:p w14:paraId="249CEA85" w14:textId="77777777" w:rsidR="0090215E" w:rsidRPr="0090215E" w:rsidRDefault="0090215E" w:rsidP="003E4569">
            <w:pPr>
              <w:rPr>
                <w:color w:val="A6A6A6" w:themeColor="background1" w:themeShade="A6"/>
                <w:sz w:val="20"/>
                <w:szCs w:val="20"/>
              </w:rPr>
            </w:pPr>
            <w:r w:rsidRPr="0090215E">
              <w:rPr>
                <w:color w:val="A6A6A6" w:themeColor="background1" w:themeShade="A6"/>
                <w:sz w:val="20"/>
                <w:szCs w:val="20"/>
              </w:rPr>
              <w:t>(vor Ort im Schaltschrank)</w:t>
            </w:r>
          </w:p>
        </w:tc>
        <w:tc>
          <w:tcPr>
            <w:tcW w:w="2072" w:type="dxa"/>
            <w:tcBorders>
              <w:top w:val="single" w:sz="4" w:space="0" w:color="auto"/>
              <w:left w:val="single" w:sz="4" w:space="0" w:color="auto"/>
              <w:bottom w:val="single" w:sz="4" w:space="0" w:color="auto"/>
              <w:right w:val="single" w:sz="4" w:space="0" w:color="auto"/>
            </w:tcBorders>
          </w:tcPr>
          <w:p w14:paraId="32DDBBB2" w14:textId="77777777" w:rsidR="0090215E" w:rsidRPr="00900CF0" w:rsidRDefault="0090215E" w:rsidP="00C011D0">
            <w:pPr>
              <w:jc w:val="center"/>
              <w:rPr>
                <w:sz w:val="24"/>
                <w:szCs w:val="24"/>
              </w:rPr>
            </w:pPr>
          </w:p>
        </w:tc>
      </w:tr>
      <w:tr w:rsidR="00900CF0" w14:paraId="6225D261"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7CF9F961" w14:textId="77777777" w:rsidR="00900CF0" w:rsidRPr="00900CF0" w:rsidRDefault="0090215E" w:rsidP="00C011D0">
            <w:pPr>
              <w:jc w:val="center"/>
              <w:rPr>
                <w:sz w:val="24"/>
                <w:szCs w:val="24"/>
              </w:rPr>
            </w:pPr>
            <w:r>
              <w:rPr>
                <w:sz w:val="24"/>
                <w:szCs w:val="24"/>
              </w:rPr>
              <w:t>10</w:t>
            </w:r>
          </w:p>
        </w:tc>
        <w:tc>
          <w:tcPr>
            <w:tcW w:w="6208" w:type="dxa"/>
            <w:gridSpan w:val="2"/>
            <w:tcBorders>
              <w:top w:val="single" w:sz="4" w:space="0" w:color="auto"/>
              <w:left w:val="single" w:sz="4" w:space="0" w:color="auto"/>
              <w:bottom w:val="single" w:sz="4" w:space="0" w:color="auto"/>
              <w:right w:val="single" w:sz="4" w:space="0" w:color="auto"/>
            </w:tcBorders>
          </w:tcPr>
          <w:p w14:paraId="1CE0F740" w14:textId="77777777" w:rsidR="00900CF0" w:rsidRDefault="007A1ABA" w:rsidP="00900CF0">
            <w:pPr>
              <w:rPr>
                <w:sz w:val="24"/>
                <w:szCs w:val="24"/>
              </w:rPr>
            </w:pPr>
            <w:r>
              <w:rPr>
                <w:sz w:val="24"/>
                <w:szCs w:val="24"/>
              </w:rPr>
              <w:t>Pläne/ Zeichnungen/ Schemata</w:t>
            </w:r>
          </w:p>
          <w:p w14:paraId="7D7A1336" w14:textId="77777777" w:rsidR="007A1ABA" w:rsidRPr="007A1ABA" w:rsidRDefault="007A1ABA" w:rsidP="007A1ABA">
            <w:pPr>
              <w:pStyle w:val="Listenabsatz"/>
              <w:numPr>
                <w:ilvl w:val="0"/>
                <w:numId w:val="43"/>
              </w:numPr>
              <w:rPr>
                <w:sz w:val="18"/>
                <w:szCs w:val="18"/>
              </w:rPr>
            </w:pPr>
            <w:r>
              <w:rPr>
                <w:sz w:val="18"/>
                <w:szCs w:val="18"/>
              </w:rPr>
              <w:t>Planverzeichnisse, Bestands- / Revisionspläne</w:t>
            </w:r>
          </w:p>
        </w:tc>
        <w:tc>
          <w:tcPr>
            <w:tcW w:w="2072" w:type="dxa"/>
            <w:tcBorders>
              <w:top w:val="single" w:sz="4" w:space="0" w:color="auto"/>
              <w:left w:val="single" w:sz="4" w:space="0" w:color="auto"/>
              <w:bottom w:val="single" w:sz="4" w:space="0" w:color="auto"/>
              <w:right w:val="single" w:sz="4" w:space="0" w:color="auto"/>
            </w:tcBorders>
          </w:tcPr>
          <w:p w14:paraId="4F3FEAF7" w14:textId="77777777" w:rsidR="00900CF0" w:rsidRPr="00900CF0" w:rsidRDefault="00900CF0" w:rsidP="00C011D0">
            <w:pPr>
              <w:jc w:val="center"/>
              <w:rPr>
                <w:sz w:val="24"/>
                <w:szCs w:val="24"/>
              </w:rPr>
            </w:pPr>
          </w:p>
        </w:tc>
      </w:tr>
      <w:tr w:rsidR="003E4569" w14:paraId="5ADF81F3"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6004CC78" w14:textId="77777777" w:rsidR="003E4569" w:rsidRDefault="003E4569" w:rsidP="0090215E">
            <w:pPr>
              <w:jc w:val="center"/>
              <w:rPr>
                <w:sz w:val="24"/>
                <w:szCs w:val="24"/>
              </w:rPr>
            </w:pPr>
            <w:r>
              <w:rPr>
                <w:sz w:val="24"/>
                <w:szCs w:val="24"/>
              </w:rPr>
              <w:t>1</w:t>
            </w:r>
            <w:r w:rsidR="0090215E">
              <w:rPr>
                <w:sz w:val="24"/>
                <w:szCs w:val="24"/>
              </w:rPr>
              <w:t>1</w:t>
            </w:r>
          </w:p>
        </w:tc>
        <w:tc>
          <w:tcPr>
            <w:tcW w:w="6208" w:type="dxa"/>
            <w:gridSpan w:val="2"/>
            <w:tcBorders>
              <w:top w:val="single" w:sz="4" w:space="0" w:color="auto"/>
              <w:left w:val="single" w:sz="4" w:space="0" w:color="auto"/>
              <w:bottom w:val="single" w:sz="4" w:space="0" w:color="auto"/>
              <w:right w:val="single" w:sz="4" w:space="0" w:color="auto"/>
            </w:tcBorders>
          </w:tcPr>
          <w:p w14:paraId="332513C0" w14:textId="77777777" w:rsidR="003E4569" w:rsidRPr="00406DF1" w:rsidRDefault="003E4569" w:rsidP="00406DF1">
            <w:pPr>
              <w:rPr>
                <w:sz w:val="24"/>
                <w:szCs w:val="24"/>
              </w:rPr>
            </w:pPr>
            <w:r>
              <w:rPr>
                <w:sz w:val="24"/>
                <w:szCs w:val="24"/>
              </w:rPr>
              <w:t xml:space="preserve">Brandschutzunterlagen </w:t>
            </w:r>
          </w:p>
        </w:tc>
        <w:tc>
          <w:tcPr>
            <w:tcW w:w="2072" w:type="dxa"/>
            <w:tcBorders>
              <w:top w:val="single" w:sz="4" w:space="0" w:color="auto"/>
              <w:left w:val="single" w:sz="4" w:space="0" w:color="auto"/>
              <w:bottom w:val="single" w:sz="4" w:space="0" w:color="auto"/>
              <w:right w:val="single" w:sz="4" w:space="0" w:color="auto"/>
            </w:tcBorders>
          </w:tcPr>
          <w:p w14:paraId="307385C4" w14:textId="77777777" w:rsidR="003E4569" w:rsidRPr="00900CF0" w:rsidRDefault="003E4569" w:rsidP="00C011D0">
            <w:pPr>
              <w:jc w:val="center"/>
              <w:rPr>
                <w:sz w:val="24"/>
                <w:szCs w:val="24"/>
              </w:rPr>
            </w:pPr>
          </w:p>
        </w:tc>
      </w:tr>
    </w:tbl>
    <w:p w14:paraId="4B8927A2" w14:textId="53322DB6" w:rsidR="00E126C8" w:rsidRDefault="008B21B1" w:rsidP="00E126C8">
      <w:pPr>
        <w:spacing w:before="240" w:after="0" w:line="240" w:lineRule="auto"/>
        <w:rPr>
          <w:rFonts w:asciiTheme="majorHAnsi" w:eastAsiaTheme="majorEastAsia" w:hAnsiTheme="majorHAnsi" w:cstheme="majorBidi"/>
          <w:b/>
          <w:bCs/>
          <w:color w:val="4F81BD" w:themeColor="accent1"/>
          <w:sz w:val="28"/>
          <w:szCs w:val="28"/>
        </w:rPr>
      </w:pPr>
      <w:r>
        <w:rPr>
          <w:sz w:val="16"/>
          <w:szCs w:val="16"/>
        </w:rPr>
        <w:t xml:space="preserve">Vorlage </w:t>
      </w:r>
      <w:r w:rsidR="00A25CF5">
        <w:rPr>
          <w:sz w:val="16"/>
          <w:szCs w:val="16"/>
        </w:rPr>
        <w:t>2.2.1.2</w:t>
      </w:r>
      <w:r w:rsidR="00E126C8">
        <w:rPr>
          <w:sz w:val="16"/>
          <w:szCs w:val="16"/>
        </w:rPr>
        <w:t xml:space="preserve"> </w:t>
      </w:r>
      <w:r w:rsidR="004D4558">
        <w:rPr>
          <w:sz w:val="16"/>
          <w:szCs w:val="16"/>
        </w:rPr>
        <w:t xml:space="preserve">: </w:t>
      </w:r>
      <w:r w:rsidR="00E126C8">
        <w:rPr>
          <w:sz w:val="16"/>
          <w:szCs w:val="16"/>
        </w:rPr>
        <w:t xml:space="preserve"> </w:t>
      </w:r>
      <w:r w:rsidR="00E126C8" w:rsidRPr="00E126C8">
        <w:rPr>
          <w:sz w:val="16"/>
          <w:szCs w:val="16"/>
        </w:rPr>
        <w:t xml:space="preserve">Inhaltsverzeichnis </w:t>
      </w:r>
      <w:r w:rsidR="00EF6342">
        <w:rPr>
          <w:sz w:val="16"/>
          <w:szCs w:val="16"/>
        </w:rPr>
        <w:t>Technische Bauteile des Gebäudes.</w:t>
      </w:r>
    </w:p>
    <w:p w14:paraId="67C26251" w14:textId="77777777" w:rsidR="00F5089B" w:rsidRPr="00F5089B" w:rsidRDefault="00406DF1" w:rsidP="00F5089B">
      <w:pPr>
        <w:rPr>
          <w:rFonts w:asciiTheme="majorHAnsi" w:eastAsiaTheme="majorEastAsia" w:hAnsiTheme="majorHAnsi" w:cstheme="majorBidi"/>
          <w:b/>
          <w:bCs/>
          <w:color w:val="4F81BD" w:themeColor="accent1"/>
          <w:sz w:val="28"/>
          <w:szCs w:val="28"/>
        </w:rPr>
      </w:pPr>
      <w:r>
        <w:rPr>
          <w:rFonts w:asciiTheme="majorHAnsi" w:eastAsiaTheme="majorEastAsia" w:hAnsiTheme="majorHAnsi" w:cstheme="majorBidi"/>
          <w:b/>
          <w:bCs/>
          <w:color w:val="4F81BD" w:themeColor="accent1"/>
          <w:sz w:val="28"/>
          <w:szCs w:val="28"/>
        </w:rPr>
        <w:lastRenderedPageBreak/>
        <w:br w:type="page"/>
      </w:r>
    </w:p>
    <w:tbl>
      <w:tblPr>
        <w:tblStyle w:val="Tabellenraster"/>
        <w:tblW w:w="0" w:type="auto"/>
        <w:tblInd w:w="108" w:type="dxa"/>
        <w:tblLayout w:type="fixed"/>
        <w:tblLook w:val="04A0" w:firstRow="1" w:lastRow="0" w:firstColumn="1" w:lastColumn="0" w:noHBand="0" w:noVBand="1"/>
      </w:tblPr>
      <w:tblGrid>
        <w:gridCol w:w="1136"/>
        <w:gridCol w:w="848"/>
        <w:gridCol w:w="2276"/>
        <w:gridCol w:w="1278"/>
        <w:gridCol w:w="852"/>
        <w:gridCol w:w="756"/>
        <w:gridCol w:w="380"/>
        <w:gridCol w:w="852"/>
        <w:gridCol w:w="710"/>
      </w:tblGrid>
      <w:tr w:rsidR="00F5089B" w14:paraId="446392D4" w14:textId="77777777" w:rsidTr="00F5089B">
        <w:tc>
          <w:tcPr>
            <w:tcW w:w="9088" w:type="dxa"/>
            <w:gridSpan w:val="9"/>
          </w:tcPr>
          <w:p w14:paraId="2742AFEB" w14:textId="77777777" w:rsidR="00F5089B" w:rsidRPr="00ED4C93" w:rsidRDefault="00F5089B" w:rsidP="00F5089B">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Anlagen-Bestandsliste</w:t>
            </w:r>
          </w:p>
        </w:tc>
      </w:tr>
      <w:tr w:rsidR="00F5089B" w14:paraId="03D4E998" w14:textId="77777777" w:rsidTr="00F5089B">
        <w:trPr>
          <w:trHeight w:hRule="exact" w:val="1134"/>
        </w:trPr>
        <w:tc>
          <w:tcPr>
            <w:tcW w:w="1984" w:type="dxa"/>
            <w:gridSpan w:val="2"/>
          </w:tcPr>
          <w:p w14:paraId="3B049B4B" w14:textId="77777777" w:rsidR="00F5089B" w:rsidRPr="004F50F0" w:rsidRDefault="00F5089B" w:rsidP="00F5089B">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3AC662A4" w14:textId="77777777" w:rsidR="00F5089B" w:rsidRPr="004F50F0" w:rsidRDefault="00F5089B" w:rsidP="00F5089B">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67C2F19C" w14:textId="77777777" w:rsidR="00F5089B" w:rsidRPr="00D41D91" w:rsidRDefault="00F5089B" w:rsidP="00F5089B">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62" w:type="dxa"/>
            <w:gridSpan w:val="4"/>
          </w:tcPr>
          <w:p w14:paraId="3CBBEB2D" w14:textId="77777777" w:rsidR="00F5089B" w:rsidRPr="008A4248" w:rsidRDefault="00F5089B" w:rsidP="00F5089B">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103A00B5" w14:textId="77777777" w:rsidR="00F5089B" w:rsidRPr="008A4248" w:rsidRDefault="00F5089B" w:rsidP="00F5089B">
            <w:pPr>
              <w:jc w:val="center"/>
              <w:rPr>
                <w:rFonts w:ascii="Arial" w:hAnsi="Arial" w:cs="Arial"/>
                <w:sz w:val="18"/>
                <w:szCs w:val="18"/>
              </w:rPr>
            </w:pPr>
            <w:r w:rsidRPr="008A4248">
              <w:rPr>
                <w:rFonts w:ascii="Arial" w:hAnsi="Arial" w:cs="Arial"/>
                <w:sz w:val="18"/>
                <w:szCs w:val="18"/>
              </w:rPr>
              <w:t>Hochbau - Technische Bauteile des Gebäudes</w:t>
            </w:r>
          </w:p>
          <w:p w14:paraId="1C39CDB0" w14:textId="77777777" w:rsidR="00F5089B" w:rsidRDefault="00F5089B" w:rsidP="00F5089B">
            <w:pPr>
              <w:jc w:val="center"/>
              <w:rPr>
                <w:rFonts w:ascii="Arial" w:hAnsi="Arial" w:cs="Arial"/>
                <w:sz w:val="18"/>
                <w:szCs w:val="18"/>
              </w:rPr>
            </w:pPr>
          </w:p>
          <w:p w14:paraId="709499AC" w14:textId="6A9410AF" w:rsidR="00F5089B" w:rsidRPr="00EB124E" w:rsidRDefault="00F5089B" w:rsidP="00FC60B7">
            <w:pPr>
              <w:jc w:val="center"/>
              <w:rPr>
                <w:rFonts w:ascii="Arial" w:eastAsiaTheme="majorEastAsia" w:hAnsi="Arial" w:cs="Arial"/>
                <w:bCs/>
                <w:sz w:val="18"/>
                <w:szCs w:val="18"/>
              </w:rPr>
            </w:pPr>
            <w:r w:rsidRPr="008A4248">
              <w:rPr>
                <w:rFonts w:ascii="Arial" w:hAnsi="Arial" w:cs="Arial"/>
                <w:sz w:val="18"/>
                <w:szCs w:val="18"/>
              </w:rPr>
              <w:t xml:space="preserve">Leistungsbereich-Nr.: </w:t>
            </w:r>
          </w:p>
        </w:tc>
        <w:tc>
          <w:tcPr>
            <w:tcW w:w="1942" w:type="dxa"/>
            <w:gridSpan w:val="3"/>
          </w:tcPr>
          <w:p w14:paraId="0FD8594B" w14:textId="22DB516D" w:rsidR="00F5089B" w:rsidRPr="004F50F0" w:rsidRDefault="00F5089B" w:rsidP="00F5089B">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79E644D2" w14:textId="77777777" w:rsidR="00F5089B" w:rsidRDefault="00F5089B" w:rsidP="00F5089B">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11EB1D6F" w14:textId="3C8583A2" w:rsidR="00F5089B" w:rsidRPr="00D41D91" w:rsidRDefault="00F5089B" w:rsidP="00703B96">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Gebäude-Nr.:</w:t>
            </w:r>
            <w:r w:rsidR="00827117">
              <w:rPr>
                <w:rFonts w:ascii="Arial" w:eastAsiaTheme="majorEastAsia" w:hAnsi="Arial" w:cs="Arial"/>
                <w:bCs/>
                <w:sz w:val="18"/>
                <w:szCs w:val="18"/>
              </w:rPr>
              <w:t xml:space="preserve"> </w:t>
            </w:r>
          </w:p>
        </w:tc>
      </w:tr>
      <w:tr w:rsidR="00F5089B" w14:paraId="44036516" w14:textId="77777777" w:rsidTr="001B0F3C">
        <w:tc>
          <w:tcPr>
            <w:tcW w:w="9088" w:type="dxa"/>
            <w:gridSpan w:val="9"/>
            <w:tcBorders>
              <w:bottom w:val="single" w:sz="4" w:space="0" w:color="auto"/>
            </w:tcBorders>
          </w:tcPr>
          <w:p w14:paraId="1A121D86" w14:textId="77777777" w:rsidR="00F5089B" w:rsidRDefault="00F5089B" w:rsidP="00F5089B">
            <w:pPr>
              <w:rPr>
                <w:rFonts w:asciiTheme="majorHAnsi" w:eastAsiaTheme="majorEastAsia" w:hAnsiTheme="majorHAnsi" w:cstheme="majorBidi"/>
                <w:b/>
                <w:bCs/>
                <w:sz w:val="28"/>
                <w:szCs w:val="28"/>
              </w:rPr>
            </w:pPr>
          </w:p>
        </w:tc>
      </w:tr>
      <w:tr w:rsidR="00827117" w14:paraId="6355A514" w14:textId="77777777" w:rsidTr="00306501">
        <w:tc>
          <w:tcPr>
            <w:tcW w:w="1136" w:type="dxa"/>
            <w:tcBorders>
              <w:bottom w:val="single" w:sz="4" w:space="0" w:color="auto"/>
            </w:tcBorders>
            <w:shd w:val="clear" w:color="auto" w:fill="FFFFFF"/>
          </w:tcPr>
          <w:p w14:paraId="5149DACD" w14:textId="77777777" w:rsidR="00F5089B" w:rsidRPr="00827117" w:rsidRDefault="00F5089B" w:rsidP="00F5089B">
            <w:pPr>
              <w:rPr>
                <w:i/>
                <w:sz w:val="16"/>
                <w:szCs w:val="16"/>
              </w:rPr>
            </w:pPr>
            <w:r w:rsidRPr="00827117">
              <w:rPr>
                <w:i/>
                <w:sz w:val="16"/>
                <w:szCs w:val="16"/>
              </w:rPr>
              <w:t>Techn. Platz</w:t>
            </w:r>
          </w:p>
        </w:tc>
        <w:tc>
          <w:tcPr>
            <w:tcW w:w="3124" w:type="dxa"/>
            <w:gridSpan w:val="2"/>
            <w:tcBorders>
              <w:bottom w:val="single" w:sz="4" w:space="0" w:color="auto"/>
            </w:tcBorders>
            <w:shd w:val="clear" w:color="auto" w:fill="FFFFFF"/>
          </w:tcPr>
          <w:p w14:paraId="195BD433" w14:textId="77777777" w:rsidR="00F5089B" w:rsidRPr="00827117" w:rsidRDefault="00F5089B" w:rsidP="00F5089B">
            <w:pPr>
              <w:rPr>
                <w:i/>
                <w:sz w:val="16"/>
                <w:szCs w:val="16"/>
              </w:rPr>
            </w:pPr>
            <w:r w:rsidRPr="00827117">
              <w:rPr>
                <w:i/>
                <w:sz w:val="16"/>
                <w:szCs w:val="16"/>
              </w:rPr>
              <w:t>Bezeichnung</w:t>
            </w:r>
          </w:p>
        </w:tc>
        <w:tc>
          <w:tcPr>
            <w:tcW w:w="1278" w:type="dxa"/>
            <w:tcBorders>
              <w:bottom w:val="single" w:sz="4" w:space="0" w:color="auto"/>
            </w:tcBorders>
            <w:shd w:val="clear" w:color="auto" w:fill="FFFFFF"/>
          </w:tcPr>
          <w:p w14:paraId="72E86751" w14:textId="77777777" w:rsidR="00F5089B" w:rsidRPr="00827117" w:rsidRDefault="00F5089B" w:rsidP="00F5089B">
            <w:pPr>
              <w:rPr>
                <w:i/>
                <w:sz w:val="16"/>
                <w:szCs w:val="16"/>
              </w:rPr>
            </w:pPr>
            <w:r w:rsidRPr="00827117">
              <w:rPr>
                <w:i/>
                <w:sz w:val="16"/>
                <w:szCs w:val="16"/>
              </w:rPr>
              <w:t>Hersteller</w:t>
            </w:r>
          </w:p>
        </w:tc>
        <w:tc>
          <w:tcPr>
            <w:tcW w:w="852" w:type="dxa"/>
            <w:tcBorders>
              <w:bottom w:val="single" w:sz="4" w:space="0" w:color="auto"/>
            </w:tcBorders>
            <w:shd w:val="clear" w:color="auto" w:fill="FFFFFF"/>
          </w:tcPr>
          <w:p w14:paraId="58D07081" w14:textId="77777777" w:rsidR="00F5089B" w:rsidRPr="00827117" w:rsidRDefault="00F5089B" w:rsidP="00F5089B">
            <w:pPr>
              <w:rPr>
                <w:i/>
                <w:sz w:val="16"/>
                <w:szCs w:val="16"/>
              </w:rPr>
            </w:pPr>
            <w:r w:rsidRPr="00827117">
              <w:rPr>
                <w:i/>
                <w:sz w:val="16"/>
                <w:szCs w:val="16"/>
              </w:rPr>
              <w:t>Baujahr</w:t>
            </w:r>
          </w:p>
        </w:tc>
        <w:tc>
          <w:tcPr>
            <w:tcW w:w="1136" w:type="dxa"/>
            <w:gridSpan w:val="2"/>
            <w:tcBorders>
              <w:bottom w:val="single" w:sz="4" w:space="0" w:color="auto"/>
            </w:tcBorders>
            <w:shd w:val="clear" w:color="auto" w:fill="FFFFFF"/>
          </w:tcPr>
          <w:p w14:paraId="4F78FC39" w14:textId="77777777" w:rsidR="00F5089B" w:rsidRPr="00827117" w:rsidRDefault="00F5089B" w:rsidP="00F5089B">
            <w:pPr>
              <w:rPr>
                <w:i/>
                <w:sz w:val="16"/>
                <w:szCs w:val="16"/>
              </w:rPr>
            </w:pPr>
            <w:r w:rsidRPr="00827117">
              <w:rPr>
                <w:i/>
                <w:sz w:val="16"/>
                <w:szCs w:val="16"/>
              </w:rPr>
              <w:t>in Betrieb</w:t>
            </w:r>
          </w:p>
        </w:tc>
        <w:tc>
          <w:tcPr>
            <w:tcW w:w="852" w:type="dxa"/>
            <w:tcBorders>
              <w:bottom w:val="single" w:sz="4" w:space="0" w:color="auto"/>
            </w:tcBorders>
            <w:shd w:val="clear" w:color="auto" w:fill="FFFFFF"/>
          </w:tcPr>
          <w:p w14:paraId="6F70FE1B" w14:textId="77777777" w:rsidR="00F5089B" w:rsidRPr="00827117" w:rsidRDefault="00F5089B" w:rsidP="00F5089B">
            <w:pPr>
              <w:rPr>
                <w:i/>
                <w:sz w:val="16"/>
                <w:szCs w:val="16"/>
              </w:rPr>
            </w:pPr>
            <w:r w:rsidRPr="00827117">
              <w:rPr>
                <w:i/>
                <w:sz w:val="16"/>
                <w:szCs w:val="16"/>
              </w:rPr>
              <w:t>Standort</w:t>
            </w:r>
          </w:p>
        </w:tc>
        <w:tc>
          <w:tcPr>
            <w:tcW w:w="710" w:type="dxa"/>
            <w:tcBorders>
              <w:bottom w:val="single" w:sz="4" w:space="0" w:color="auto"/>
            </w:tcBorders>
            <w:shd w:val="clear" w:color="auto" w:fill="FFFFFF"/>
          </w:tcPr>
          <w:p w14:paraId="5CD1451F" w14:textId="77777777" w:rsidR="00F5089B" w:rsidRPr="00827117" w:rsidRDefault="00F5089B" w:rsidP="00827117">
            <w:pPr>
              <w:rPr>
                <w:i/>
                <w:sz w:val="16"/>
                <w:szCs w:val="16"/>
              </w:rPr>
            </w:pPr>
            <w:r w:rsidRPr="00827117">
              <w:rPr>
                <w:i/>
                <w:sz w:val="16"/>
                <w:szCs w:val="16"/>
              </w:rPr>
              <w:t>R</w:t>
            </w:r>
            <w:r w:rsidR="00827117">
              <w:rPr>
                <w:i/>
                <w:sz w:val="16"/>
                <w:szCs w:val="16"/>
              </w:rPr>
              <w:t>-Nr.</w:t>
            </w:r>
          </w:p>
        </w:tc>
      </w:tr>
      <w:tr w:rsidR="00827117" w14:paraId="7D15AC2A"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AAE2E7" w14:textId="07308443" w:rsidR="00827117" w:rsidRPr="00827117" w:rsidRDefault="00827117" w:rsidP="00F508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1CFB4AD" w14:textId="12BD674C" w:rsidR="00827117" w:rsidRPr="00827117" w:rsidRDefault="00827117" w:rsidP="00F508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85314E2" w14:textId="77777777" w:rsidR="00827117" w:rsidRPr="00827117" w:rsidRDefault="00827117" w:rsidP="00F508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54F93E" w14:textId="59D31AF1" w:rsidR="00827117" w:rsidRPr="00827117" w:rsidRDefault="00827117" w:rsidP="00F508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4EAA2E0" w14:textId="000EFB80" w:rsidR="00827117" w:rsidRPr="00827117" w:rsidRDefault="00827117" w:rsidP="00F508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8776609" w14:textId="4C65FFB1" w:rsidR="00827117" w:rsidRPr="00827117" w:rsidRDefault="00827117" w:rsidP="00F508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7922802" w14:textId="18BE022C" w:rsidR="00827117" w:rsidRPr="00827117" w:rsidRDefault="00827117" w:rsidP="00F5089B">
            <w:pPr>
              <w:rPr>
                <w:rFonts w:ascii="Arial" w:hAnsi="Arial" w:cs="Arial"/>
                <w:i/>
                <w:sz w:val="16"/>
                <w:szCs w:val="16"/>
              </w:rPr>
            </w:pPr>
          </w:p>
        </w:tc>
      </w:tr>
      <w:tr w:rsidR="00827117" w14:paraId="1139FC9A"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37AC67C" w14:textId="77777777" w:rsidR="00827117" w:rsidRPr="00827117"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81D6D5E" w14:textId="77777777" w:rsidR="00827117" w:rsidRPr="001B0F3C" w:rsidRDefault="00827117" w:rsidP="001B0F3C">
            <w:pPr>
              <w:rPr>
                <w:rFonts w:ascii="Arial" w:hAnsi="Arial" w:cs="Arial"/>
                <w:i/>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BF9A5AF" w14:textId="77777777" w:rsidR="00827117" w:rsidRPr="00827117"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356120D" w14:textId="77777777" w:rsidR="00827117" w:rsidRPr="00827117"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7FF50B9" w14:textId="77777777" w:rsidR="00827117" w:rsidRPr="00827117"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8C86E12" w14:textId="77777777" w:rsidR="00827117" w:rsidRPr="00827117"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C339076" w14:textId="77777777" w:rsidR="00827117" w:rsidRPr="00827117" w:rsidRDefault="00827117" w:rsidP="001B0F3C">
            <w:pPr>
              <w:rPr>
                <w:rFonts w:ascii="Arial" w:hAnsi="Arial" w:cs="Arial"/>
                <w:i/>
                <w:sz w:val="16"/>
                <w:szCs w:val="16"/>
              </w:rPr>
            </w:pPr>
          </w:p>
        </w:tc>
      </w:tr>
      <w:tr w:rsidR="00827117" w14:paraId="178DFF3A"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89C4BA0" w14:textId="77777777" w:rsidR="00827117" w:rsidRPr="00827117"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F0E355C" w14:textId="77777777" w:rsidR="00827117" w:rsidRPr="00827117"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F21C430" w14:textId="77777777" w:rsidR="00827117" w:rsidRPr="00827117"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D70675D" w14:textId="77777777" w:rsidR="00827117" w:rsidRPr="00827117"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C3A336C" w14:textId="77777777" w:rsidR="00827117" w:rsidRPr="00827117"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FD3B1DF" w14:textId="77777777" w:rsidR="00827117" w:rsidRPr="00827117"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75B6066" w14:textId="77777777" w:rsidR="00827117" w:rsidRPr="00827117" w:rsidRDefault="00827117" w:rsidP="001B0F3C">
            <w:pPr>
              <w:rPr>
                <w:rFonts w:ascii="Arial" w:hAnsi="Arial" w:cs="Arial"/>
                <w:i/>
                <w:sz w:val="16"/>
                <w:szCs w:val="16"/>
              </w:rPr>
            </w:pPr>
          </w:p>
        </w:tc>
      </w:tr>
      <w:tr w:rsidR="00827117" w14:paraId="25589E91"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D850333"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2D89F09"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B59D823"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0C59594"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7080098"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90B990B"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CFB076C" w14:textId="77777777" w:rsidR="00827117" w:rsidRPr="001B0F3C" w:rsidRDefault="00827117" w:rsidP="001B0F3C">
            <w:pPr>
              <w:rPr>
                <w:rFonts w:ascii="Arial" w:hAnsi="Arial" w:cs="Arial"/>
                <w:i/>
                <w:sz w:val="16"/>
                <w:szCs w:val="16"/>
              </w:rPr>
            </w:pPr>
          </w:p>
        </w:tc>
      </w:tr>
      <w:tr w:rsidR="00827117" w14:paraId="00899482"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3C7DC78"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561BF7C"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1FBD45D"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50E9EDF"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CF19581"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011ABB"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46B397E" w14:textId="77777777" w:rsidR="00827117" w:rsidRPr="001B0F3C" w:rsidRDefault="00827117" w:rsidP="001B0F3C">
            <w:pPr>
              <w:rPr>
                <w:rFonts w:ascii="Arial" w:hAnsi="Arial" w:cs="Arial"/>
                <w:i/>
                <w:sz w:val="16"/>
                <w:szCs w:val="16"/>
              </w:rPr>
            </w:pPr>
          </w:p>
        </w:tc>
      </w:tr>
      <w:tr w:rsidR="00827117" w14:paraId="40040502"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912EAC3"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5C502C6"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2083342"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FA32FD6"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26EFBD0"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6BF1096"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AEC22E9" w14:textId="77777777" w:rsidR="00827117" w:rsidRPr="001B0F3C" w:rsidRDefault="00827117" w:rsidP="001B0F3C">
            <w:pPr>
              <w:rPr>
                <w:rFonts w:ascii="Arial" w:hAnsi="Arial" w:cs="Arial"/>
                <w:i/>
                <w:sz w:val="16"/>
                <w:szCs w:val="16"/>
              </w:rPr>
            </w:pPr>
          </w:p>
        </w:tc>
      </w:tr>
      <w:tr w:rsidR="00827117" w14:paraId="22C20A19"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40F8B0"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8916568"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CEC2F28"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BD9EC58"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24CCB81"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727DE1D"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F80FEF6" w14:textId="77777777" w:rsidR="00827117" w:rsidRPr="001B0F3C" w:rsidRDefault="00827117" w:rsidP="001B0F3C">
            <w:pPr>
              <w:rPr>
                <w:rFonts w:ascii="Arial" w:hAnsi="Arial" w:cs="Arial"/>
                <w:i/>
                <w:sz w:val="16"/>
                <w:szCs w:val="16"/>
              </w:rPr>
            </w:pPr>
          </w:p>
        </w:tc>
      </w:tr>
      <w:tr w:rsidR="00827117" w14:paraId="4BD3702F"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90A15AF"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2EEA1AE"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7BD7882"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AC50D6F"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4A13F0E"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8FCCCDC"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4BE66C" w14:textId="77777777" w:rsidR="00827117" w:rsidRPr="001B0F3C" w:rsidRDefault="00827117" w:rsidP="001B0F3C">
            <w:pPr>
              <w:rPr>
                <w:rFonts w:ascii="Arial" w:hAnsi="Arial" w:cs="Arial"/>
                <w:i/>
                <w:sz w:val="16"/>
                <w:szCs w:val="16"/>
              </w:rPr>
            </w:pPr>
          </w:p>
        </w:tc>
      </w:tr>
      <w:tr w:rsidR="00827117" w14:paraId="02205832"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983A8B3"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AEB848A"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8486DBC"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DA6A9B3"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DC92127"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809A904"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5A5BBBF" w14:textId="77777777" w:rsidR="00827117" w:rsidRPr="001B0F3C" w:rsidRDefault="00827117" w:rsidP="001B0F3C">
            <w:pPr>
              <w:rPr>
                <w:rFonts w:ascii="Arial" w:hAnsi="Arial" w:cs="Arial"/>
                <w:i/>
                <w:sz w:val="16"/>
                <w:szCs w:val="16"/>
              </w:rPr>
            </w:pPr>
          </w:p>
        </w:tc>
      </w:tr>
      <w:tr w:rsidR="00827117" w14:paraId="41CAAE34"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DE4266B"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4A2AFD1"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03FA059"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3F72B61"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C481927"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4F9E32F"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18D38D9" w14:textId="77777777" w:rsidR="00827117" w:rsidRPr="001B0F3C" w:rsidRDefault="00827117" w:rsidP="001B0F3C">
            <w:pPr>
              <w:rPr>
                <w:rFonts w:ascii="Arial" w:hAnsi="Arial" w:cs="Arial"/>
                <w:i/>
                <w:sz w:val="16"/>
                <w:szCs w:val="16"/>
              </w:rPr>
            </w:pPr>
          </w:p>
        </w:tc>
      </w:tr>
      <w:tr w:rsidR="00827117" w14:paraId="6D735784"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89E4C6"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01A3847"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8EDC60C"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4D3946C"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3F1D9D1"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03DCD96"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E04E935" w14:textId="77777777" w:rsidR="00827117" w:rsidRPr="001B0F3C" w:rsidRDefault="00827117" w:rsidP="001B0F3C">
            <w:pPr>
              <w:rPr>
                <w:rFonts w:ascii="Arial" w:hAnsi="Arial" w:cs="Arial"/>
                <w:i/>
                <w:sz w:val="16"/>
                <w:szCs w:val="16"/>
              </w:rPr>
            </w:pPr>
          </w:p>
        </w:tc>
      </w:tr>
      <w:tr w:rsidR="00827117" w14:paraId="18B83932"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CF144CE"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EE99BBB"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3082960"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B283CEA"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1B5AC5B"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1A2069C"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FE469B6" w14:textId="77777777" w:rsidR="00827117" w:rsidRPr="001B0F3C" w:rsidRDefault="00827117" w:rsidP="001B0F3C">
            <w:pPr>
              <w:rPr>
                <w:rFonts w:ascii="Arial" w:hAnsi="Arial" w:cs="Arial"/>
                <w:i/>
                <w:sz w:val="16"/>
                <w:szCs w:val="16"/>
              </w:rPr>
            </w:pPr>
          </w:p>
        </w:tc>
      </w:tr>
      <w:tr w:rsidR="00827117" w14:paraId="15975624"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E76F0FA"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407A167"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3C7CC8E"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2FF18C8"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F66AF83"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167FBFF"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D3B4372" w14:textId="77777777" w:rsidR="00827117" w:rsidRPr="001B0F3C" w:rsidRDefault="00827117" w:rsidP="001B0F3C">
            <w:pPr>
              <w:rPr>
                <w:rFonts w:ascii="Arial" w:hAnsi="Arial" w:cs="Arial"/>
                <w:i/>
                <w:sz w:val="16"/>
                <w:szCs w:val="16"/>
              </w:rPr>
            </w:pPr>
          </w:p>
        </w:tc>
      </w:tr>
      <w:tr w:rsidR="00827117" w14:paraId="6FAC9CBB"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9D061F1"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A4A4399"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E1037C0"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F377B45"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E80DA96"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04E8223"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E343CA" w14:textId="77777777" w:rsidR="00827117" w:rsidRPr="001B0F3C" w:rsidRDefault="00827117" w:rsidP="001B0F3C">
            <w:pPr>
              <w:rPr>
                <w:rFonts w:ascii="Arial" w:hAnsi="Arial" w:cs="Arial"/>
                <w:i/>
                <w:sz w:val="16"/>
                <w:szCs w:val="16"/>
              </w:rPr>
            </w:pPr>
          </w:p>
        </w:tc>
      </w:tr>
      <w:tr w:rsidR="00827117" w14:paraId="620857B6"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C05B7FB"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26FF061"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B6564B2"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D4E7FE"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1D4C155"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A09AD59"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04C1682" w14:textId="77777777" w:rsidR="00827117" w:rsidRPr="001B0F3C" w:rsidRDefault="00827117" w:rsidP="001B0F3C">
            <w:pPr>
              <w:rPr>
                <w:rFonts w:ascii="Arial" w:hAnsi="Arial" w:cs="Arial"/>
                <w:i/>
                <w:sz w:val="16"/>
                <w:szCs w:val="16"/>
              </w:rPr>
            </w:pPr>
          </w:p>
        </w:tc>
      </w:tr>
      <w:tr w:rsidR="00827117" w14:paraId="40CFFBCD"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19BCD4"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76DF771"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0BA8F94"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022FF67"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9ACD5B3"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68F3893"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7A45AD" w14:textId="77777777" w:rsidR="00827117" w:rsidRPr="001B0F3C" w:rsidRDefault="00827117" w:rsidP="001B0F3C">
            <w:pPr>
              <w:rPr>
                <w:rFonts w:ascii="Arial" w:hAnsi="Arial" w:cs="Arial"/>
                <w:i/>
                <w:sz w:val="16"/>
                <w:szCs w:val="16"/>
              </w:rPr>
            </w:pPr>
          </w:p>
        </w:tc>
      </w:tr>
      <w:tr w:rsidR="00827117" w14:paraId="732CAB7A"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5FBCE5A"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828153C"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4C35DAA"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5ED0571"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0F6B338"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34625DD"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2763CE" w14:textId="77777777" w:rsidR="00827117" w:rsidRPr="001B0F3C" w:rsidRDefault="00827117" w:rsidP="001B0F3C">
            <w:pPr>
              <w:rPr>
                <w:rFonts w:ascii="Arial" w:hAnsi="Arial" w:cs="Arial"/>
                <w:i/>
                <w:sz w:val="16"/>
                <w:szCs w:val="16"/>
              </w:rPr>
            </w:pPr>
          </w:p>
        </w:tc>
      </w:tr>
      <w:tr w:rsidR="00827117" w14:paraId="395B7402"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3BB58C4"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5490AFB"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E37065E"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FFC0D0F"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38DA1CF"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B85663A"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7AFABB7" w14:textId="77777777" w:rsidR="00827117" w:rsidRPr="001B0F3C" w:rsidRDefault="00827117" w:rsidP="001B0F3C">
            <w:pPr>
              <w:rPr>
                <w:rFonts w:ascii="Arial" w:hAnsi="Arial" w:cs="Arial"/>
                <w:i/>
                <w:sz w:val="16"/>
                <w:szCs w:val="16"/>
              </w:rPr>
            </w:pPr>
          </w:p>
        </w:tc>
      </w:tr>
      <w:tr w:rsidR="00827117" w14:paraId="6CA49D5E"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47E331E"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87BB6D3"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D21ADF2"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01AE8F7"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3683395"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F8FAB87"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B43011" w14:textId="77777777" w:rsidR="00827117" w:rsidRPr="001B0F3C" w:rsidRDefault="00827117" w:rsidP="001B0F3C">
            <w:pPr>
              <w:rPr>
                <w:rFonts w:ascii="Arial" w:hAnsi="Arial" w:cs="Arial"/>
                <w:i/>
                <w:sz w:val="16"/>
                <w:szCs w:val="16"/>
              </w:rPr>
            </w:pPr>
          </w:p>
        </w:tc>
      </w:tr>
      <w:tr w:rsidR="00827117" w14:paraId="3702BBBE"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2360AE6"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E4CD4D2"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48D7022"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1138BDD"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5E96A03"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694CEEE"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D35222" w14:textId="77777777" w:rsidR="00827117" w:rsidRPr="001B0F3C" w:rsidRDefault="00827117" w:rsidP="001B0F3C">
            <w:pPr>
              <w:rPr>
                <w:rFonts w:ascii="Arial" w:hAnsi="Arial" w:cs="Arial"/>
                <w:i/>
                <w:sz w:val="16"/>
                <w:szCs w:val="16"/>
              </w:rPr>
            </w:pPr>
          </w:p>
        </w:tc>
      </w:tr>
      <w:tr w:rsidR="00827117" w14:paraId="67CE575C"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EE9363F"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3D30100"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0DA4F6A"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2257D5C"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34702D1"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644084F"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FF8641" w14:textId="77777777" w:rsidR="00827117" w:rsidRPr="001B0F3C" w:rsidRDefault="00827117" w:rsidP="001B0F3C">
            <w:pPr>
              <w:rPr>
                <w:rFonts w:ascii="Arial" w:hAnsi="Arial" w:cs="Arial"/>
                <w:i/>
                <w:sz w:val="16"/>
                <w:szCs w:val="16"/>
              </w:rPr>
            </w:pPr>
          </w:p>
        </w:tc>
      </w:tr>
      <w:tr w:rsidR="00827117" w14:paraId="5858BBCB"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1FA460D"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95E5490"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2DEEB43"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CF41FBD"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C726A8E"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C6E9BB4"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584B96" w14:textId="77777777" w:rsidR="00827117" w:rsidRPr="001B0F3C" w:rsidRDefault="00827117" w:rsidP="001B0F3C">
            <w:pPr>
              <w:rPr>
                <w:rFonts w:ascii="Arial" w:hAnsi="Arial" w:cs="Arial"/>
                <w:i/>
                <w:sz w:val="16"/>
                <w:szCs w:val="16"/>
              </w:rPr>
            </w:pPr>
          </w:p>
        </w:tc>
      </w:tr>
      <w:tr w:rsidR="00827117" w14:paraId="7E1DB37D"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F292FB7"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A185892"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30AB1C2"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C521559"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409E82D"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1CCF1B"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B420099" w14:textId="77777777" w:rsidR="00827117" w:rsidRPr="001B0F3C" w:rsidRDefault="00827117" w:rsidP="001B0F3C">
            <w:pPr>
              <w:rPr>
                <w:rFonts w:ascii="Arial" w:hAnsi="Arial" w:cs="Arial"/>
                <w:i/>
                <w:sz w:val="16"/>
                <w:szCs w:val="16"/>
              </w:rPr>
            </w:pPr>
          </w:p>
        </w:tc>
      </w:tr>
      <w:tr w:rsidR="00827117" w14:paraId="770D8945"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7BAE4E"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7DAD5C2"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1472AC7"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240C9B7"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A875EE0"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64F98B4"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6A22FB8" w14:textId="77777777" w:rsidR="00827117" w:rsidRPr="001B0F3C" w:rsidRDefault="00827117" w:rsidP="001B0F3C">
            <w:pPr>
              <w:rPr>
                <w:rFonts w:ascii="Arial" w:hAnsi="Arial" w:cs="Arial"/>
                <w:i/>
                <w:sz w:val="16"/>
                <w:szCs w:val="16"/>
              </w:rPr>
            </w:pPr>
          </w:p>
        </w:tc>
      </w:tr>
      <w:tr w:rsidR="00827117" w14:paraId="6AB9FFC8"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D581DB1"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877F26F"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C9C4BB7"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3117895"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04BC272"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56F72D9"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F95A3CF" w14:textId="77777777" w:rsidR="00827117" w:rsidRPr="001B0F3C" w:rsidRDefault="00827117" w:rsidP="001B0F3C">
            <w:pPr>
              <w:rPr>
                <w:rFonts w:ascii="Arial" w:hAnsi="Arial" w:cs="Arial"/>
                <w:i/>
                <w:sz w:val="16"/>
                <w:szCs w:val="16"/>
              </w:rPr>
            </w:pPr>
          </w:p>
        </w:tc>
      </w:tr>
      <w:tr w:rsidR="00827117" w14:paraId="2B5E76C3"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C9695B6"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7FA6333"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BBC6D94"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6C47646"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9FA150C"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A066159"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1D17411" w14:textId="77777777" w:rsidR="00827117" w:rsidRPr="001B0F3C" w:rsidRDefault="00827117" w:rsidP="001B0F3C">
            <w:pPr>
              <w:rPr>
                <w:rFonts w:ascii="Arial" w:hAnsi="Arial" w:cs="Arial"/>
                <w:i/>
                <w:sz w:val="16"/>
                <w:szCs w:val="16"/>
              </w:rPr>
            </w:pPr>
          </w:p>
        </w:tc>
      </w:tr>
      <w:tr w:rsidR="00827117" w14:paraId="7B143EE5"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1FECE5C"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73F901E"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C888992"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D126223"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54B7FC1"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C70DAF2"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08C227F" w14:textId="77777777" w:rsidR="00827117" w:rsidRPr="001B0F3C" w:rsidRDefault="00827117" w:rsidP="001B0F3C">
            <w:pPr>
              <w:rPr>
                <w:rFonts w:ascii="Arial" w:hAnsi="Arial" w:cs="Arial"/>
                <w:i/>
                <w:sz w:val="16"/>
                <w:szCs w:val="16"/>
              </w:rPr>
            </w:pPr>
          </w:p>
        </w:tc>
      </w:tr>
      <w:tr w:rsidR="00827117" w14:paraId="39880ECB"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BDD273"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73F57F9"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41ECF43"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D021515"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3EF9500"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934210D"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E4D9E5" w14:textId="77777777" w:rsidR="00827117" w:rsidRPr="001B0F3C" w:rsidRDefault="00827117" w:rsidP="001B0F3C">
            <w:pPr>
              <w:rPr>
                <w:rFonts w:ascii="Arial" w:hAnsi="Arial" w:cs="Arial"/>
                <w:i/>
                <w:sz w:val="16"/>
                <w:szCs w:val="16"/>
              </w:rPr>
            </w:pPr>
          </w:p>
        </w:tc>
      </w:tr>
      <w:tr w:rsidR="00827117" w14:paraId="1D7F3700"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3AC4B1A"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3C9F79D"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62D33B4"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F2548FF"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46E38DA"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387D158"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C77081E" w14:textId="77777777" w:rsidR="00827117" w:rsidRPr="001B0F3C" w:rsidRDefault="00827117" w:rsidP="001B0F3C">
            <w:pPr>
              <w:rPr>
                <w:rFonts w:ascii="Arial" w:hAnsi="Arial" w:cs="Arial"/>
                <w:i/>
                <w:sz w:val="16"/>
                <w:szCs w:val="16"/>
              </w:rPr>
            </w:pPr>
          </w:p>
        </w:tc>
      </w:tr>
      <w:tr w:rsidR="00827117" w14:paraId="6C7BF04E"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46DB525"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FCB247B"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F436CEE"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8B6D62E"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94375E1"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C0E2A68"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7DA051" w14:textId="77777777" w:rsidR="00827117" w:rsidRPr="001B0F3C" w:rsidRDefault="00827117" w:rsidP="001B0F3C">
            <w:pPr>
              <w:rPr>
                <w:rFonts w:ascii="Arial" w:hAnsi="Arial" w:cs="Arial"/>
                <w:i/>
                <w:sz w:val="16"/>
                <w:szCs w:val="16"/>
              </w:rPr>
            </w:pPr>
          </w:p>
        </w:tc>
      </w:tr>
      <w:tr w:rsidR="00827117" w14:paraId="2929C602"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9BED8F8"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9968D04"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FACB402"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F829D9A"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0E4CD92"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4AF55D3"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7C35D4" w14:textId="77777777" w:rsidR="00827117" w:rsidRPr="001B0F3C" w:rsidRDefault="00827117" w:rsidP="001B0F3C">
            <w:pPr>
              <w:rPr>
                <w:rFonts w:ascii="Arial" w:hAnsi="Arial" w:cs="Arial"/>
                <w:i/>
                <w:sz w:val="16"/>
                <w:szCs w:val="16"/>
              </w:rPr>
            </w:pPr>
          </w:p>
        </w:tc>
      </w:tr>
      <w:tr w:rsidR="00827117" w14:paraId="2932A4E8"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29DF2D9"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07A4A8B"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E8A9CED"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6B2EF31"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98EDC07"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89BDF59"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D414E6" w14:textId="77777777" w:rsidR="00827117" w:rsidRPr="001B0F3C" w:rsidRDefault="00827117" w:rsidP="001B0F3C">
            <w:pPr>
              <w:rPr>
                <w:rFonts w:ascii="Arial" w:hAnsi="Arial" w:cs="Arial"/>
                <w:i/>
                <w:sz w:val="16"/>
                <w:szCs w:val="16"/>
              </w:rPr>
            </w:pPr>
          </w:p>
        </w:tc>
      </w:tr>
      <w:tr w:rsidR="00827117" w14:paraId="7947DAC1"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6ED1ABF"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127C949"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E61BC55"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682AEF1"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E7E37E1"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B3294E4"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E86ED3B" w14:textId="77777777" w:rsidR="00827117" w:rsidRPr="001B0F3C" w:rsidRDefault="00827117" w:rsidP="001B0F3C">
            <w:pPr>
              <w:rPr>
                <w:rFonts w:ascii="Arial" w:hAnsi="Arial" w:cs="Arial"/>
                <w:i/>
                <w:sz w:val="16"/>
                <w:szCs w:val="16"/>
              </w:rPr>
            </w:pPr>
          </w:p>
        </w:tc>
      </w:tr>
      <w:tr w:rsidR="00827117" w14:paraId="79310647"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A014A6"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C450BEF"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FE78B52"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0D884CF"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D6BBFA1"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9A379CE"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F84800B" w14:textId="77777777" w:rsidR="00827117" w:rsidRPr="001B0F3C" w:rsidRDefault="00827117" w:rsidP="001B0F3C">
            <w:pPr>
              <w:rPr>
                <w:rFonts w:ascii="Arial" w:hAnsi="Arial" w:cs="Arial"/>
                <w:i/>
                <w:sz w:val="16"/>
                <w:szCs w:val="16"/>
              </w:rPr>
            </w:pPr>
          </w:p>
        </w:tc>
      </w:tr>
      <w:tr w:rsidR="00827117" w14:paraId="79E626B7"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8CABB4A"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47FFC7F"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D065C37"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80CA024"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7687027"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CA35160"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075951C" w14:textId="77777777" w:rsidR="00827117" w:rsidRPr="001B0F3C" w:rsidRDefault="00827117" w:rsidP="001B0F3C">
            <w:pPr>
              <w:rPr>
                <w:rFonts w:ascii="Arial" w:hAnsi="Arial" w:cs="Arial"/>
                <w:i/>
                <w:sz w:val="16"/>
                <w:szCs w:val="16"/>
              </w:rPr>
            </w:pPr>
          </w:p>
        </w:tc>
      </w:tr>
      <w:tr w:rsidR="00827117" w14:paraId="55C26357"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D6828A1"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FEB5C90"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34AE35E"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B016C15"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09C40C9"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56E5315"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763454" w14:textId="77777777" w:rsidR="00827117" w:rsidRPr="001B0F3C" w:rsidRDefault="00827117" w:rsidP="001B0F3C">
            <w:pPr>
              <w:rPr>
                <w:rFonts w:ascii="Arial" w:hAnsi="Arial" w:cs="Arial"/>
                <w:i/>
                <w:sz w:val="16"/>
                <w:szCs w:val="16"/>
              </w:rPr>
            </w:pPr>
          </w:p>
        </w:tc>
      </w:tr>
      <w:tr w:rsidR="00827117" w14:paraId="38C4037A"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69DEDE"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197B176"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37FA1EF"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740BCB"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8F5320A"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18D9022"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EDF54C5" w14:textId="77777777" w:rsidR="00827117" w:rsidRPr="001B0F3C" w:rsidRDefault="00827117" w:rsidP="001B0F3C">
            <w:pPr>
              <w:rPr>
                <w:rFonts w:ascii="Arial" w:hAnsi="Arial" w:cs="Arial"/>
                <w:i/>
                <w:sz w:val="16"/>
                <w:szCs w:val="16"/>
              </w:rPr>
            </w:pPr>
          </w:p>
        </w:tc>
      </w:tr>
      <w:tr w:rsidR="00827117" w14:paraId="4B94BA4D"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C6271A"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6D6EABD"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DF8036A"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EA7E089"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95DB83E"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71FF83"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F640806" w14:textId="77777777" w:rsidR="00827117" w:rsidRPr="001B0F3C" w:rsidRDefault="00827117" w:rsidP="001B0F3C">
            <w:pPr>
              <w:rPr>
                <w:rFonts w:ascii="Arial" w:hAnsi="Arial" w:cs="Arial"/>
                <w:i/>
                <w:sz w:val="16"/>
                <w:szCs w:val="16"/>
              </w:rPr>
            </w:pPr>
          </w:p>
        </w:tc>
      </w:tr>
      <w:tr w:rsidR="00827117" w14:paraId="7E2461F6"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3BBF9EF"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D70171E"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033DD2C"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0B8C3D0"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B3CF2CD"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C3BA692"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77211DF" w14:textId="77777777" w:rsidR="00827117" w:rsidRPr="001B0F3C" w:rsidRDefault="00827117" w:rsidP="001B0F3C">
            <w:pPr>
              <w:rPr>
                <w:rFonts w:ascii="Arial" w:hAnsi="Arial" w:cs="Arial"/>
                <w:i/>
                <w:sz w:val="16"/>
                <w:szCs w:val="16"/>
              </w:rPr>
            </w:pPr>
          </w:p>
        </w:tc>
      </w:tr>
      <w:tr w:rsidR="00827117" w14:paraId="470B81B2"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CF2549"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9D6325E"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957199E"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D7E713B"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6CAAC11"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837D488"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0E11C68" w14:textId="77777777" w:rsidR="00827117" w:rsidRPr="001B0F3C" w:rsidRDefault="00827117" w:rsidP="001B0F3C">
            <w:pPr>
              <w:rPr>
                <w:rFonts w:ascii="Arial" w:hAnsi="Arial" w:cs="Arial"/>
                <w:i/>
                <w:sz w:val="16"/>
                <w:szCs w:val="16"/>
              </w:rPr>
            </w:pPr>
          </w:p>
        </w:tc>
      </w:tr>
      <w:tr w:rsidR="00827117" w14:paraId="58D0ADAB"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F7B612F"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B4C018B"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DE4178D"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2683ED7"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43F5D93"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DF5B555"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3A6210" w14:textId="77777777" w:rsidR="00827117" w:rsidRPr="001B0F3C" w:rsidRDefault="00827117" w:rsidP="001B0F3C">
            <w:pPr>
              <w:rPr>
                <w:rFonts w:ascii="Arial" w:hAnsi="Arial" w:cs="Arial"/>
                <w:i/>
                <w:sz w:val="16"/>
                <w:szCs w:val="16"/>
              </w:rPr>
            </w:pPr>
          </w:p>
        </w:tc>
      </w:tr>
      <w:tr w:rsidR="00827117" w14:paraId="0814A334"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8A35941"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DA3EE2E"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4F50CD6"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7FA5B70"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A92AE87"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83E5EE2"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BCB0F3F" w14:textId="77777777" w:rsidR="00827117" w:rsidRPr="001B0F3C" w:rsidRDefault="00827117" w:rsidP="001B0F3C">
            <w:pPr>
              <w:rPr>
                <w:rFonts w:ascii="Arial" w:hAnsi="Arial" w:cs="Arial"/>
                <w:i/>
                <w:sz w:val="16"/>
                <w:szCs w:val="16"/>
              </w:rPr>
            </w:pPr>
          </w:p>
        </w:tc>
      </w:tr>
      <w:tr w:rsidR="00827117" w14:paraId="4E5F41F8"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AC5C807"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097689F"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B955874"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B6F38EC"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4E7AD52"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F0F8BB"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58304E3" w14:textId="77777777" w:rsidR="00827117" w:rsidRPr="001B0F3C" w:rsidRDefault="00827117" w:rsidP="001B0F3C">
            <w:pPr>
              <w:rPr>
                <w:rFonts w:ascii="Arial" w:hAnsi="Arial" w:cs="Arial"/>
                <w:i/>
                <w:sz w:val="16"/>
                <w:szCs w:val="16"/>
              </w:rPr>
            </w:pPr>
          </w:p>
        </w:tc>
      </w:tr>
      <w:tr w:rsidR="00827117" w14:paraId="7571A78D"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72A834"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4AB95F4"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5A47AED"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20C7BF1"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3FB759E"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0DBD030"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BCEBE91" w14:textId="77777777" w:rsidR="00827117" w:rsidRPr="001B0F3C" w:rsidRDefault="00827117" w:rsidP="001B0F3C">
            <w:pPr>
              <w:rPr>
                <w:rFonts w:ascii="Arial" w:hAnsi="Arial" w:cs="Arial"/>
                <w:i/>
                <w:sz w:val="16"/>
                <w:szCs w:val="16"/>
              </w:rPr>
            </w:pPr>
          </w:p>
        </w:tc>
      </w:tr>
      <w:tr w:rsidR="00827117" w14:paraId="2E08EF57"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35B533"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B752B70"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9102D39"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CA3ACC4"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E279280"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F2C1449"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91321EA" w14:textId="77777777" w:rsidR="00827117" w:rsidRPr="001B0F3C" w:rsidRDefault="00827117" w:rsidP="001B0F3C">
            <w:pPr>
              <w:rPr>
                <w:rFonts w:ascii="Arial" w:hAnsi="Arial" w:cs="Arial"/>
                <w:i/>
                <w:sz w:val="16"/>
                <w:szCs w:val="16"/>
              </w:rPr>
            </w:pPr>
          </w:p>
        </w:tc>
      </w:tr>
      <w:tr w:rsidR="00827117" w14:paraId="4B014F8D"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7D2B493"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9662851"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F259F1E"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15606C2"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C4E178A"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AEA0BE2"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FD6B597" w14:textId="77777777" w:rsidR="00827117" w:rsidRPr="001B0F3C" w:rsidRDefault="00827117" w:rsidP="001B0F3C">
            <w:pPr>
              <w:rPr>
                <w:rFonts w:ascii="Arial" w:hAnsi="Arial" w:cs="Arial"/>
                <w:i/>
                <w:sz w:val="16"/>
                <w:szCs w:val="16"/>
              </w:rPr>
            </w:pPr>
          </w:p>
        </w:tc>
      </w:tr>
      <w:tr w:rsidR="00827117" w14:paraId="2B411F8A"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C55AB11" w14:textId="77777777" w:rsidR="00827117" w:rsidRPr="001B0F3C" w:rsidRDefault="00827117" w:rsidP="001B0F3C">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D9072A8" w14:textId="77777777" w:rsidR="00827117" w:rsidRPr="001B0F3C" w:rsidRDefault="00827117" w:rsidP="001B0F3C">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98B7BCF"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71999CE" w14:textId="77777777" w:rsidR="00827117" w:rsidRPr="001B0F3C" w:rsidRDefault="00827117" w:rsidP="001B0F3C">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C2E3300" w14:textId="77777777" w:rsidR="00827117" w:rsidRPr="001B0F3C" w:rsidRDefault="00827117" w:rsidP="001B0F3C">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367658F" w14:textId="77777777" w:rsidR="00827117" w:rsidRPr="001B0F3C" w:rsidRDefault="00827117" w:rsidP="001B0F3C">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0B001C7" w14:textId="77777777" w:rsidR="00827117" w:rsidRPr="001B0F3C" w:rsidRDefault="00827117" w:rsidP="001B0F3C">
            <w:pPr>
              <w:rPr>
                <w:rFonts w:ascii="Arial" w:hAnsi="Arial" w:cs="Arial"/>
                <w:i/>
                <w:sz w:val="16"/>
                <w:szCs w:val="16"/>
              </w:rPr>
            </w:pPr>
          </w:p>
        </w:tc>
      </w:tr>
    </w:tbl>
    <w:p w14:paraId="7C63A880" w14:textId="5CE08D7A" w:rsidR="00E126C8" w:rsidRDefault="004D4558" w:rsidP="00E126C8">
      <w:pPr>
        <w:spacing w:before="240" w:after="0" w:line="240" w:lineRule="auto"/>
        <w:rPr>
          <w:rFonts w:asciiTheme="majorHAnsi" w:eastAsiaTheme="majorEastAsia" w:hAnsiTheme="majorHAnsi" w:cstheme="majorBidi"/>
          <w:b/>
          <w:bCs/>
          <w:color w:val="4F81BD" w:themeColor="accent1"/>
          <w:sz w:val="28"/>
          <w:szCs w:val="28"/>
        </w:rPr>
      </w:pPr>
      <w:r>
        <w:rPr>
          <w:sz w:val="16"/>
          <w:szCs w:val="16"/>
        </w:rPr>
        <w:t xml:space="preserve">Vorlage </w:t>
      </w:r>
      <w:r w:rsidR="00A25CF5">
        <w:rPr>
          <w:sz w:val="16"/>
          <w:szCs w:val="16"/>
        </w:rPr>
        <w:t>2.2.1.3</w:t>
      </w:r>
      <w:r>
        <w:rPr>
          <w:sz w:val="16"/>
          <w:szCs w:val="16"/>
        </w:rPr>
        <w:t xml:space="preserve">: </w:t>
      </w:r>
      <w:r w:rsidR="009F08A8">
        <w:rPr>
          <w:sz w:val="16"/>
          <w:szCs w:val="16"/>
        </w:rPr>
        <w:t xml:space="preserve"> </w:t>
      </w:r>
      <w:r w:rsidR="00E126C8">
        <w:rPr>
          <w:sz w:val="16"/>
          <w:szCs w:val="16"/>
        </w:rPr>
        <w:t>Anlagen Bestandsliste – Technische Bauteile des Gebäudes</w:t>
      </w:r>
    </w:p>
    <w:p w14:paraId="028D2E75" w14:textId="77777777" w:rsidR="005E345A" w:rsidRDefault="005E345A">
      <w:pPr>
        <w:rPr>
          <w:rFonts w:asciiTheme="majorHAnsi" w:eastAsiaTheme="majorEastAsia" w:hAnsiTheme="majorHAnsi" w:cstheme="majorBidi"/>
          <w:b/>
          <w:bCs/>
          <w:color w:val="4F81BD" w:themeColor="accent1"/>
          <w:sz w:val="28"/>
          <w:szCs w:val="28"/>
        </w:rPr>
      </w:pPr>
      <w:r>
        <w:rPr>
          <w:rFonts w:asciiTheme="majorHAnsi" w:eastAsiaTheme="majorEastAsia" w:hAnsiTheme="majorHAnsi" w:cstheme="majorBidi"/>
          <w:b/>
          <w:bCs/>
          <w:color w:val="4F81BD" w:themeColor="accent1"/>
          <w:sz w:val="28"/>
          <w:szCs w:val="28"/>
        </w:rPr>
        <w:br w:type="page"/>
      </w:r>
    </w:p>
    <w:p w14:paraId="16443F9F" w14:textId="6E8F17B3" w:rsidR="00F5089B" w:rsidRDefault="00F5089B">
      <w:pPr>
        <w:rPr>
          <w:rFonts w:asciiTheme="majorHAnsi" w:eastAsiaTheme="majorEastAsia" w:hAnsiTheme="majorHAnsi" w:cstheme="majorBidi"/>
          <w:b/>
          <w:bCs/>
          <w:color w:val="4F81BD" w:themeColor="accent1"/>
          <w:sz w:val="28"/>
          <w:szCs w:val="28"/>
        </w:rPr>
      </w:pPr>
      <w:r>
        <w:rPr>
          <w:rFonts w:asciiTheme="majorHAnsi" w:eastAsiaTheme="majorEastAsia" w:hAnsiTheme="majorHAnsi" w:cstheme="majorBidi"/>
          <w:b/>
          <w:bCs/>
          <w:color w:val="4F81BD" w:themeColor="accent1"/>
          <w:sz w:val="28"/>
          <w:szCs w:val="28"/>
        </w:rPr>
        <w:lastRenderedPageBreak/>
        <w:br w:type="page"/>
      </w:r>
    </w:p>
    <w:tbl>
      <w:tblPr>
        <w:tblStyle w:val="Tabellenraster"/>
        <w:tblW w:w="0" w:type="auto"/>
        <w:tblInd w:w="108" w:type="dxa"/>
        <w:tblLayout w:type="fixed"/>
        <w:tblLook w:val="04A0" w:firstRow="1" w:lastRow="0" w:firstColumn="1" w:lastColumn="0" w:noHBand="0" w:noVBand="1"/>
      </w:tblPr>
      <w:tblGrid>
        <w:gridCol w:w="1136"/>
        <w:gridCol w:w="848"/>
        <w:gridCol w:w="2276"/>
        <w:gridCol w:w="1278"/>
        <w:gridCol w:w="852"/>
        <w:gridCol w:w="756"/>
        <w:gridCol w:w="806"/>
        <w:gridCol w:w="568"/>
        <w:gridCol w:w="568"/>
      </w:tblGrid>
      <w:tr w:rsidR="004D4558" w14:paraId="6D70582A" w14:textId="77777777" w:rsidTr="004D4558">
        <w:tc>
          <w:tcPr>
            <w:tcW w:w="9088" w:type="dxa"/>
            <w:gridSpan w:val="9"/>
          </w:tcPr>
          <w:p w14:paraId="6F1E0345" w14:textId="0DCFE031" w:rsidR="004D4558" w:rsidRPr="00ED4C93" w:rsidRDefault="004D4558" w:rsidP="004D4558">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Geräte-Liste</w:t>
            </w:r>
          </w:p>
        </w:tc>
      </w:tr>
      <w:tr w:rsidR="004D4558" w14:paraId="5ACF5418" w14:textId="77777777" w:rsidTr="004D4558">
        <w:trPr>
          <w:trHeight w:hRule="exact" w:val="1134"/>
        </w:trPr>
        <w:tc>
          <w:tcPr>
            <w:tcW w:w="1984" w:type="dxa"/>
            <w:gridSpan w:val="2"/>
          </w:tcPr>
          <w:p w14:paraId="09F324E5" w14:textId="77777777" w:rsidR="004D4558" w:rsidRPr="004F50F0" w:rsidRDefault="004D4558" w:rsidP="004D4558">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4FDB0C61" w14:textId="77777777" w:rsidR="004D4558" w:rsidRPr="004F50F0" w:rsidRDefault="004D4558" w:rsidP="004D4558">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2176BF01" w14:textId="77777777" w:rsidR="004D4558" w:rsidRPr="00D41D91" w:rsidRDefault="004D4558" w:rsidP="004D4558">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62" w:type="dxa"/>
            <w:gridSpan w:val="4"/>
          </w:tcPr>
          <w:p w14:paraId="638A5411" w14:textId="77777777" w:rsidR="004D4558" w:rsidRPr="008A4248" w:rsidRDefault="004D4558" w:rsidP="004D4558">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4CC7EDB0" w14:textId="77777777" w:rsidR="004D4558" w:rsidRPr="008A4248" w:rsidRDefault="004D4558" w:rsidP="004D4558">
            <w:pPr>
              <w:jc w:val="center"/>
              <w:rPr>
                <w:rFonts w:ascii="Arial" w:hAnsi="Arial" w:cs="Arial"/>
                <w:sz w:val="18"/>
                <w:szCs w:val="18"/>
              </w:rPr>
            </w:pPr>
            <w:r w:rsidRPr="008A4248">
              <w:rPr>
                <w:rFonts w:ascii="Arial" w:hAnsi="Arial" w:cs="Arial"/>
                <w:sz w:val="18"/>
                <w:szCs w:val="18"/>
              </w:rPr>
              <w:t>Hochbau - Technische Bauteile des Gebäudes</w:t>
            </w:r>
          </w:p>
          <w:p w14:paraId="2CF646CA" w14:textId="77777777" w:rsidR="004D4558" w:rsidRDefault="004D4558" w:rsidP="004D4558">
            <w:pPr>
              <w:jc w:val="center"/>
              <w:rPr>
                <w:rFonts w:ascii="Arial" w:hAnsi="Arial" w:cs="Arial"/>
                <w:sz w:val="18"/>
                <w:szCs w:val="18"/>
              </w:rPr>
            </w:pPr>
          </w:p>
          <w:p w14:paraId="7F0682A7" w14:textId="2FF87B04" w:rsidR="004D4558" w:rsidRPr="00EB124E" w:rsidRDefault="004D4558" w:rsidP="00FC60B7">
            <w:pPr>
              <w:jc w:val="center"/>
              <w:rPr>
                <w:rFonts w:ascii="Arial" w:eastAsiaTheme="majorEastAsia" w:hAnsi="Arial" w:cs="Arial"/>
                <w:bCs/>
                <w:sz w:val="18"/>
                <w:szCs w:val="18"/>
              </w:rPr>
            </w:pPr>
            <w:r w:rsidRPr="008A4248">
              <w:rPr>
                <w:rFonts w:ascii="Arial" w:hAnsi="Arial" w:cs="Arial"/>
                <w:sz w:val="18"/>
                <w:szCs w:val="18"/>
              </w:rPr>
              <w:t xml:space="preserve">Leistungsbereich-Nr.: </w:t>
            </w:r>
          </w:p>
        </w:tc>
        <w:tc>
          <w:tcPr>
            <w:tcW w:w="1942" w:type="dxa"/>
            <w:gridSpan w:val="3"/>
          </w:tcPr>
          <w:p w14:paraId="37CF479D" w14:textId="77777777" w:rsidR="004D4558" w:rsidRPr="004F50F0" w:rsidRDefault="004D4558" w:rsidP="004D4558">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25FB311F" w14:textId="77777777" w:rsidR="004D4558" w:rsidRDefault="004D4558" w:rsidP="004D4558">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309838FF" w14:textId="4526DF84" w:rsidR="004D4558" w:rsidRPr="00D41D91" w:rsidRDefault="004D4558" w:rsidP="001032AB">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4D4558" w14:paraId="6D052466" w14:textId="77777777" w:rsidTr="004D4558">
        <w:tc>
          <w:tcPr>
            <w:tcW w:w="9088" w:type="dxa"/>
            <w:gridSpan w:val="9"/>
            <w:tcBorders>
              <w:bottom w:val="single" w:sz="4" w:space="0" w:color="auto"/>
            </w:tcBorders>
          </w:tcPr>
          <w:p w14:paraId="5EDA052B" w14:textId="77777777" w:rsidR="004D4558" w:rsidRDefault="004D4558" w:rsidP="004D4558">
            <w:pPr>
              <w:rPr>
                <w:rFonts w:asciiTheme="majorHAnsi" w:eastAsiaTheme="majorEastAsia" w:hAnsiTheme="majorHAnsi" w:cstheme="majorBidi"/>
                <w:b/>
                <w:bCs/>
                <w:sz w:val="28"/>
                <w:szCs w:val="28"/>
              </w:rPr>
            </w:pPr>
          </w:p>
        </w:tc>
      </w:tr>
      <w:tr w:rsidR="004D4558" w14:paraId="5C28A41C" w14:textId="77777777" w:rsidTr="00D3232A">
        <w:trPr>
          <w:cantSplit/>
          <w:trHeight w:val="1134"/>
        </w:trPr>
        <w:tc>
          <w:tcPr>
            <w:tcW w:w="1136" w:type="dxa"/>
            <w:tcBorders>
              <w:bottom w:val="single" w:sz="4" w:space="0" w:color="auto"/>
            </w:tcBorders>
            <w:shd w:val="clear" w:color="auto" w:fill="FFFFFF"/>
          </w:tcPr>
          <w:p w14:paraId="79525ED4" w14:textId="77777777" w:rsidR="004D4558" w:rsidRPr="00827117" w:rsidRDefault="004D4558" w:rsidP="004D4558">
            <w:pPr>
              <w:rPr>
                <w:i/>
                <w:sz w:val="16"/>
                <w:szCs w:val="16"/>
              </w:rPr>
            </w:pPr>
            <w:r w:rsidRPr="00827117">
              <w:rPr>
                <w:i/>
                <w:sz w:val="16"/>
                <w:szCs w:val="16"/>
              </w:rPr>
              <w:t>Techn. Platz</w:t>
            </w:r>
          </w:p>
        </w:tc>
        <w:tc>
          <w:tcPr>
            <w:tcW w:w="3124" w:type="dxa"/>
            <w:gridSpan w:val="2"/>
            <w:tcBorders>
              <w:bottom w:val="single" w:sz="4" w:space="0" w:color="auto"/>
            </w:tcBorders>
            <w:shd w:val="clear" w:color="auto" w:fill="FFFFFF"/>
          </w:tcPr>
          <w:p w14:paraId="680CDBEE" w14:textId="77777777" w:rsidR="004D4558" w:rsidRPr="00827117" w:rsidRDefault="004D4558" w:rsidP="004D4558">
            <w:pPr>
              <w:rPr>
                <w:i/>
                <w:sz w:val="16"/>
                <w:szCs w:val="16"/>
              </w:rPr>
            </w:pPr>
            <w:r w:rsidRPr="00827117">
              <w:rPr>
                <w:i/>
                <w:sz w:val="16"/>
                <w:szCs w:val="16"/>
              </w:rPr>
              <w:t>Bezeichnung</w:t>
            </w:r>
          </w:p>
        </w:tc>
        <w:tc>
          <w:tcPr>
            <w:tcW w:w="1278" w:type="dxa"/>
            <w:tcBorders>
              <w:bottom w:val="single" w:sz="4" w:space="0" w:color="auto"/>
            </w:tcBorders>
            <w:shd w:val="clear" w:color="auto" w:fill="FFFFFF"/>
          </w:tcPr>
          <w:p w14:paraId="505E2F79" w14:textId="77777777" w:rsidR="004D4558" w:rsidRPr="00827117" w:rsidRDefault="004D4558" w:rsidP="004D4558">
            <w:pPr>
              <w:rPr>
                <w:i/>
                <w:sz w:val="16"/>
                <w:szCs w:val="16"/>
              </w:rPr>
            </w:pPr>
            <w:r w:rsidRPr="00827117">
              <w:rPr>
                <w:i/>
                <w:sz w:val="16"/>
                <w:szCs w:val="16"/>
              </w:rPr>
              <w:t>Hersteller</w:t>
            </w:r>
          </w:p>
        </w:tc>
        <w:tc>
          <w:tcPr>
            <w:tcW w:w="852" w:type="dxa"/>
            <w:tcBorders>
              <w:bottom w:val="single" w:sz="4" w:space="0" w:color="auto"/>
            </w:tcBorders>
            <w:shd w:val="clear" w:color="auto" w:fill="FFFFFF"/>
          </w:tcPr>
          <w:p w14:paraId="48501205" w14:textId="356BB68F" w:rsidR="004D4558" w:rsidRPr="00827117" w:rsidRDefault="001032AB" w:rsidP="004D4558">
            <w:pPr>
              <w:rPr>
                <w:i/>
                <w:sz w:val="16"/>
                <w:szCs w:val="16"/>
              </w:rPr>
            </w:pPr>
            <w:r>
              <w:rPr>
                <w:i/>
                <w:sz w:val="16"/>
                <w:szCs w:val="16"/>
              </w:rPr>
              <w:t>Typ</w:t>
            </w:r>
          </w:p>
        </w:tc>
        <w:tc>
          <w:tcPr>
            <w:tcW w:w="1562" w:type="dxa"/>
            <w:gridSpan w:val="2"/>
            <w:tcBorders>
              <w:bottom w:val="single" w:sz="4" w:space="0" w:color="auto"/>
            </w:tcBorders>
            <w:shd w:val="clear" w:color="auto" w:fill="FFFFFF"/>
          </w:tcPr>
          <w:p w14:paraId="42D01438" w14:textId="7F59A7A3" w:rsidR="004D4558" w:rsidRPr="00827117" w:rsidRDefault="001032AB" w:rsidP="001032AB">
            <w:pPr>
              <w:rPr>
                <w:i/>
                <w:sz w:val="16"/>
                <w:szCs w:val="16"/>
              </w:rPr>
            </w:pPr>
            <w:r>
              <w:rPr>
                <w:i/>
                <w:sz w:val="16"/>
                <w:szCs w:val="16"/>
              </w:rPr>
              <w:t>Serien-Nr.</w:t>
            </w:r>
          </w:p>
        </w:tc>
        <w:tc>
          <w:tcPr>
            <w:tcW w:w="568" w:type="dxa"/>
            <w:tcBorders>
              <w:bottom w:val="single" w:sz="4" w:space="0" w:color="auto"/>
            </w:tcBorders>
            <w:shd w:val="clear" w:color="auto" w:fill="FFFFFF"/>
            <w:textDirection w:val="btLr"/>
          </w:tcPr>
          <w:p w14:paraId="43A49058" w14:textId="620A7240" w:rsidR="004D4558" w:rsidRPr="00827117" w:rsidRDefault="001032AB" w:rsidP="001032AB">
            <w:pPr>
              <w:ind w:left="113" w:right="113"/>
              <w:rPr>
                <w:i/>
                <w:sz w:val="16"/>
                <w:szCs w:val="16"/>
              </w:rPr>
            </w:pPr>
            <w:r>
              <w:rPr>
                <w:i/>
                <w:sz w:val="16"/>
                <w:szCs w:val="16"/>
              </w:rPr>
              <w:t>Einbauort</w:t>
            </w:r>
          </w:p>
        </w:tc>
        <w:tc>
          <w:tcPr>
            <w:tcW w:w="568" w:type="dxa"/>
            <w:tcBorders>
              <w:bottom w:val="single" w:sz="4" w:space="0" w:color="auto"/>
            </w:tcBorders>
            <w:shd w:val="clear" w:color="auto" w:fill="FFFFFF"/>
            <w:textDirection w:val="btLr"/>
          </w:tcPr>
          <w:p w14:paraId="1B425E4E" w14:textId="06F020CC" w:rsidR="004D4558" w:rsidRPr="00827117" w:rsidRDefault="001032AB" w:rsidP="001032AB">
            <w:pPr>
              <w:ind w:left="113" w:right="113"/>
              <w:rPr>
                <w:i/>
                <w:sz w:val="16"/>
                <w:szCs w:val="16"/>
              </w:rPr>
            </w:pPr>
            <w:r>
              <w:rPr>
                <w:i/>
                <w:sz w:val="16"/>
                <w:szCs w:val="16"/>
              </w:rPr>
              <w:t>Prüfpflichtig</w:t>
            </w:r>
            <w:r w:rsidR="004D4558">
              <w:rPr>
                <w:i/>
                <w:sz w:val="16"/>
                <w:szCs w:val="16"/>
              </w:rPr>
              <w:t>.</w:t>
            </w:r>
          </w:p>
        </w:tc>
      </w:tr>
      <w:tr w:rsidR="004D4558" w14:paraId="18800347"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E2CB4D8" w14:textId="77777777" w:rsidR="004D4558" w:rsidRPr="00827117"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42280CF" w14:textId="77777777" w:rsidR="004D4558" w:rsidRPr="00827117"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AB463D6" w14:textId="77777777" w:rsidR="004D4558" w:rsidRPr="00827117"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566CC07" w14:textId="77777777" w:rsidR="004D4558" w:rsidRPr="00827117"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33AE06BB" w14:textId="77777777" w:rsidR="004D4558" w:rsidRPr="00827117"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644F3C6" w14:textId="77777777" w:rsidR="004D4558" w:rsidRPr="00827117"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E48C37B" w14:textId="77777777" w:rsidR="004D4558" w:rsidRPr="00827117" w:rsidRDefault="004D4558" w:rsidP="004D4558">
            <w:pPr>
              <w:rPr>
                <w:rFonts w:ascii="Arial" w:hAnsi="Arial" w:cs="Arial"/>
                <w:i/>
                <w:sz w:val="16"/>
                <w:szCs w:val="16"/>
              </w:rPr>
            </w:pPr>
          </w:p>
        </w:tc>
      </w:tr>
      <w:tr w:rsidR="004D4558" w14:paraId="32E46412"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20A7A1D" w14:textId="77777777" w:rsidR="004D4558" w:rsidRPr="00827117"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6FB4A4D" w14:textId="77777777" w:rsidR="004D4558" w:rsidRPr="001B0F3C" w:rsidRDefault="004D4558" w:rsidP="004D4558">
            <w:pPr>
              <w:rPr>
                <w:rFonts w:ascii="Arial" w:hAnsi="Arial" w:cs="Arial"/>
                <w:i/>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15E6CC7" w14:textId="77777777" w:rsidR="004D4558" w:rsidRPr="00827117"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E7FE1FD" w14:textId="77777777" w:rsidR="004D4558" w:rsidRPr="00827117"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7B0D7CA0" w14:textId="77777777" w:rsidR="004D4558" w:rsidRPr="00827117"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F72FE89" w14:textId="77777777" w:rsidR="004D4558" w:rsidRPr="00827117"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99BA3B7" w14:textId="77777777" w:rsidR="004D4558" w:rsidRPr="00827117" w:rsidRDefault="004D4558" w:rsidP="004D4558">
            <w:pPr>
              <w:rPr>
                <w:rFonts w:ascii="Arial" w:hAnsi="Arial" w:cs="Arial"/>
                <w:i/>
                <w:sz w:val="16"/>
                <w:szCs w:val="16"/>
              </w:rPr>
            </w:pPr>
          </w:p>
        </w:tc>
      </w:tr>
      <w:tr w:rsidR="004D4558" w14:paraId="2D55FA5E"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EDFD00A" w14:textId="77777777" w:rsidR="004D4558" w:rsidRPr="00827117"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B3D171A" w14:textId="77777777" w:rsidR="004D4558" w:rsidRPr="00827117"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1AC29DF" w14:textId="77777777" w:rsidR="004D4558" w:rsidRPr="00827117"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4CF195D" w14:textId="77777777" w:rsidR="004D4558" w:rsidRPr="00827117"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780CFE51" w14:textId="77777777" w:rsidR="004D4558" w:rsidRPr="00827117"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5855B18" w14:textId="77777777" w:rsidR="004D4558" w:rsidRPr="00827117"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8047054" w14:textId="77777777" w:rsidR="004D4558" w:rsidRPr="00827117" w:rsidRDefault="004D4558" w:rsidP="004D4558">
            <w:pPr>
              <w:rPr>
                <w:rFonts w:ascii="Arial" w:hAnsi="Arial" w:cs="Arial"/>
                <w:i/>
                <w:sz w:val="16"/>
                <w:szCs w:val="16"/>
              </w:rPr>
            </w:pPr>
          </w:p>
        </w:tc>
      </w:tr>
      <w:tr w:rsidR="004D4558" w14:paraId="0F70340D"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672B64C"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9C86CC3"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9011E93"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AFECDE8"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4C2E3BAF"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4B492E6"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E7451BA" w14:textId="77777777" w:rsidR="004D4558" w:rsidRPr="001B0F3C" w:rsidRDefault="004D4558" w:rsidP="004D4558">
            <w:pPr>
              <w:rPr>
                <w:rFonts w:ascii="Arial" w:hAnsi="Arial" w:cs="Arial"/>
                <w:i/>
                <w:sz w:val="16"/>
                <w:szCs w:val="16"/>
              </w:rPr>
            </w:pPr>
          </w:p>
        </w:tc>
      </w:tr>
      <w:tr w:rsidR="004D4558" w14:paraId="2787E3D1"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E898447"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CA4826A"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E2C088E"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A510693"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4176312F"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E49B49C"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CA2AB07" w14:textId="77777777" w:rsidR="004D4558" w:rsidRPr="001B0F3C" w:rsidRDefault="004D4558" w:rsidP="004D4558">
            <w:pPr>
              <w:rPr>
                <w:rFonts w:ascii="Arial" w:hAnsi="Arial" w:cs="Arial"/>
                <w:i/>
                <w:sz w:val="16"/>
                <w:szCs w:val="16"/>
              </w:rPr>
            </w:pPr>
          </w:p>
        </w:tc>
      </w:tr>
      <w:tr w:rsidR="004D4558" w14:paraId="29A0B1A2"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33B8C37"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E7ED1CD"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2438BAD"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4523C66"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31E3D2A6"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C14E99F"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9533EE6" w14:textId="77777777" w:rsidR="004D4558" w:rsidRPr="001B0F3C" w:rsidRDefault="004D4558" w:rsidP="004D4558">
            <w:pPr>
              <w:rPr>
                <w:rFonts w:ascii="Arial" w:hAnsi="Arial" w:cs="Arial"/>
                <w:i/>
                <w:sz w:val="16"/>
                <w:szCs w:val="16"/>
              </w:rPr>
            </w:pPr>
          </w:p>
        </w:tc>
      </w:tr>
      <w:tr w:rsidR="004D4558" w14:paraId="782808D6"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4CB508C"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6DDC348"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4997262"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C5C92E"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07C3D0AB"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E28D342"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F3D9272" w14:textId="77777777" w:rsidR="004D4558" w:rsidRPr="001B0F3C" w:rsidRDefault="004D4558" w:rsidP="004D4558">
            <w:pPr>
              <w:rPr>
                <w:rFonts w:ascii="Arial" w:hAnsi="Arial" w:cs="Arial"/>
                <w:i/>
                <w:sz w:val="16"/>
                <w:szCs w:val="16"/>
              </w:rPr>
            </w:pPr>
          </w:p>
        </w:tc>
      </w:tr>
      <w:tr w:rsidR="004D4558" w14:paraId="09418D3F"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2E7E976"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5F4271E"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28D55CF"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321AA9D"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3D9AF64B"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CE780FE"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84C7C18" w14:textId="77777777" w:rsidR="004D4558" w:rsidRPr="001B0F3C" w:rsidRDefault="004D4558" w:rsidP="004D4558">
            <w:pPr>
              <w:rPr>
                <w:rFonts w:ascii="Arial" w:hAnsi="Arial" w:cs="Arial"/>
                <w:i/>
                <w:sz w:val="16"/>
                <w:szCs w:val="16"/>
              </w:rPr>
            </w:pPr>
          </w:p>
        </w:tc>
      </w:tr>
      <w:tr w:rsidR="004D4558" w14:paraId="7ADAF4BB"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2D46C46"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A4A90B9"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99ED423"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D3D0EC5"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4A6C5D0E"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A3AB27C"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8DE1510" w14:textId="77777777" w:rsidR="004D4558" w:rsidRPr="001B0F3C" w:rsidRDefault="004D4558" w:rsidP="004D4558">
            <w:pPr>
              <w:rPr>
                <w:rFonts w:ascii="Arial" w:hAnsi="Arial" w:cs="Arial"/>
                <w:i/>
                <w:sz w:val="16"/>
                <w:szCs w:val="16"/>
              </w:rPr>
            </w:pPr>
          </w:p>
        </w:tc>
      </w:tr>
      <w:tr w:rsidR="004D4558" w14:paraId="79B2F47E"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CEB95C2"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4DCF5A4"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BC856F8"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FBD1905"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4475C61C"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53DEC39"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39C2E8E" w14:textId="77777777" w:rsidR="004D4558" w:rsidRPr="001B0F3C" w:rsidRDefault="004D4558" w:rsidP="004D4558">
            <w:pPr>
              <w:rPr>
                <w:rFonts w:ascii="Arial" w:hAnsi="Arial" w:cs="Arial"/>
                <w:i/>
                <w:sz w:val="16"/>
                <w:szCs w:val="16"/>
              </w:rPr>
            </w:pPr>
          </w:p>
        </w:tc>
      </w:tr>
      <w:tr w:rsidR="004D4558" w14:paraId="582301D7"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15A9017"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A56A82E"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97EE725"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47648A4"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38CD7905"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DA88C8F"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6251854" w14:textId="77777777" w:rsidR="004D4558" w:rsidRPr="001B0F3C" w:rsidRDefault="004D4558" w:rsidP="004D4558">
            <w:pPr>
              <w:rPr>
                <w:rFonts w:ascii="Arial" w:hAnsi="Arial" w:cs="Arial"/>
                <w:i/>
                <w:sz w:val="16"/>
                <w:szCs w:val="16"/>
              </w:rPr>
            </w:pPr>
          </w:p>
        </w:tc>
      </w:tr>
      <w:tr w:rsidR="004D4558" w14:paraId="38E54841"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0A7F34"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7BECF85"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E2C1527"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C34727A"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73188F27"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038CD66"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E2C69D7" w14:textId="77777777" w:rsidR="004D4558" w:rsidRPr="001B0F3C" w:rsidRDefault="004D4558" w:rsidP="004D4558">
            <w:pPr>
              <w:rPr>
                <w:rFonts w:ascii="Arial" w:hAnsi="Arial" w:cs="Arial"/>
                <w:i/>
                <w:sz w:val="16"/>
                <w:szCs w:val="16"/>
              </w:rPr>
            </w:pPr>
          </w:p>
        </w:tc>
      </w:tr>
      <w:tr w:rsidR="004D4558" w14:paraId="20905F57"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F11B5DC"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57AA75D"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D7390F2"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58C7EFC"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09F0791E"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9633921"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E93A0E6" w14:textId="77777777" w:rsidR="004D4558" w:rsidRPr="001B0F3C" w:rsidRDefault="004D4558" w:rsidP="004D4558">
            <w:pPr>
              <w:rPr>
                <w:rFonts w:ascii="Arial" w:hAnsi="Arial" w:cs="Arial"/>
                <w:i/>
                <w:sz w:val="16"/>
                <w:szCs w:val="16"/>
              </w:rPr>
            </w:pPr>
          </w:p>
        </w:tc>
      </w:tr>
      <w:tr w:rsidR="004D4558" w14:paraId="6E7E618E"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DA64087"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E067686"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8FDD9B4"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D95C539"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25BC1F0F"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D0045F6"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E88BB18" w14:textId="77777777" w:rsidR="004D4558" w:rsidRPr="001B0F3C" w:rsidRDefault="004D4558" w:rsidP="004D4558">
            <w:pPr>
              <w:rPr>
                <w:rFonts w:ascii="Arial" w:hAnsi="Arial" w:cs="Arial"/>
                <w:i/>
                <w:sz w:val="16"/>
                <w:szCs w:val="16"/>
              </w:rPr>
            </w:pPr>
          </w:p>
        </w:tc>
      </w:tr>
      <w:tr w:rsidR="004D4558" w14:paraId="1905AA47"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1717CA0"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9C6B94C"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7BF9B22"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CAF5CC3"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1E8696E2"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C572143"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5A3D3EB" w14:textId="77777777" w:rsidR="004D4558" w:rsidRPr="001B0F3C" w:rsidRDefault="004D4558" w:rsidP="004D4558">
            <w:pPr>
              <w:rPr>
                <w:rFonts w:ascii="Arial" w:hAnsi="Arial" w:cs="Arial"/>
                <w:i/>
                <w:sz w:val="16"/>
                <w:szCs w:val="16"/>
              </w:rPr>
            </w:pPr>
          </w:p>
        </w:tc>
      </w:tr>
      <w:tr w:rsidR="004D4558" w14:paraId="5F5837FD"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9621959"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3731D9D"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243BEF1"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C00F227"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0B568A67"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20848CB"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2DD5023" w14:textId="77777777" w:rsidR="004D4558" w:rsidRPr="001B0F3C" w:rsidRDefault="004D4558" w:rsidP="004D4558">
            <w:pPr>
              <w:rPr>
                <w:rFonts w:ascii="Arial" w:hAnsi="Arial" w:cs="Arial"/>
                <w:i/>
                <w:sz w:val="16"/>
                <w:szCs w:val="16"/>
              </w:rPr>
            </w:pPr>
          </w:p>
        </w:tc>
      </w:tr>
      <w:tr w:rsidR="004D4558" w14:paraId="2CD30015"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668C69E"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C986FD9"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F078025"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DCBDAA3"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408F9F31"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0DAFDEE"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C4C7937" w14:textId="77777777" w:rsidR="004D4558" w:rsidRPr="001B0F3C" w:rsidRDefault="004D4558" w:rsidP="004D4558">
            <w:pPr>
              <w:rPr>
                <w:rFonts w:ascii="Arial" w:hAnsi="Arial" w:cs="Arial"/>
                <w:i/>
                <w:sz w:val="16"/>
                <w:szCs w:val="16"/>
              </w:rPr>
            </w:pPr>
          </w:p>
        </w:tc>
      </w:tr>
      <w:tr w:rsidR="004D4558" w14:paraId="66E86ADD"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5B6FBF2"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7EC5658"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0B9493B"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F3B3F69"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4EFC9D53"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C2C4E7F"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ACC33B4" w14:textId="77777777" w:rsidR="004D4558" w:rsidRPr="001B0F3C" w:rsidRDefault="004D4558" w:rsidP="004D4558">
            <w:pPr>
              <w:rPr>
                <w:rFonts w:ascii="Arial" w:hAnsi="Arial" w:cs="Arial"/>
                <w:i/>
                <w:sz w:val="16"/>
                <w:szCs w:val="16"/>
              </w:rPr>
            </w:pPr>
          </w:p>
        </w:tc>
      </w:tr>
      <w:tr w:rsidR="004D4558" w14:paraId="1EC5D58E"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587E64"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6F5C7ED"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E03A3D7"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CB159A7"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4AC940BF"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5C5BA80"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D90958C" w14:textId="77777777" w:rsidR="004D4558" w:rsidRPr="001B0F3C" w:rsidRDefault="004D4558" w:rsidP="004D4558">
            <w:pPr>
              <w:rPr>
                <w:rFonts w:ascii="Arial" w:hAnsi="Arial" w:cs="Arial"/>
                <w:i/>
                <w:sz w:val="16"/>
                <w:szCs w:val="16"/>
              </w:rPr>
            </w:pPr>
          </w:p>
        </w:tc>
      </w:tr>
      <w:tr w:rsidR="004D4558" w14:paraId="1AFFDB23"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69E7D2F"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9352A53"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7A5791B"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224018A"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5A5BC101"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D083435"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EC79DDD" w14:textId="77777777" w:rsidR="004D4558" w:rsidRPr="001B0F3C" w:rsidRDefault="004D4558" w:rsidP="004D4558">
            <w:pPr>
              <w:rPr>
                <w:rFonts w:ascii="Arial" w:hAnsi="Arial" w:cs="Arial"/>
                <w:i/>
                <w:sz w:val="16"/>
                <w:szCs w:val="16"/>
              </w:rPr>
            </w:pPr>
          </w:p>
        </w:tc>
      </w:tr>
      <w:tr w:rsidR="004D4558" w14:paraId="6E235E0C"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4869BDD"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B16586F"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34B6A6C"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F3E91BE"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5E69FE10"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3449610"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93DAD05" w14:textId="77777777" w:rsidR="004D4558" w:rsidRPr="001B0F3C" w:rsidRDefault="004D4558" w:rsidP="004D4558">
            <w:pPr>
              <w:rPr>
                <w:rFonts w:ascii="Arial" w:hAnsi="Arial" w:cs="Arial"/>
                <w:i/>
                <w:sz w:val="16"/>
                <w:szCs w:val="16"/>
              </w:rPr>
            </w:pPr>
          </w:p>
        </w:tc>
      </w:tr>
      <w:tr w:rsidR="004D4558" w14:paraId="1EC585FC"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DDBEC44"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903DAEC"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3F270FF"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6E59146"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3002EB78"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B10278B"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5C9EE3E" w14:textId="77777777" w:rsidR="004D4558" w:rsidRPr="001B0F3C" w:rsidRDefault="004D4558" w:rsidP="004D4558">
            <w:pPr>
              <w:rPr>
                <w:rFonts w:ascii="Arial" w:hAnsi="Arial" w:cs="Arial"/>
                <w:i/>
                <w:sz w:val="16"/>
                <w:szCs w:val="16"/>
              </w:rPr>
            </w:pPr>
          </w:p>
        </w:tc>
      </w:tr>
      <w:tr w:rsidR="004D4558" w14:paraId="0D3027E8"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AB1D6A3"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383E6A2"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633B043"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7FDEB41"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1337128E"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2CF8151"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DA0CEF4" w14:textId="77777777" w:rsidR="004D4558" w:rsidRPr="001B0F3C" w:rsidRDefault="004D4558" w:rsidP="004D4558">
            <w:pPr>
              <w:rPr>
                <w:rFonts w:ascii="Arial" w:hAnsi="Arial" w:cs="Arial"/>
                <w:i/>
                <w:sz w:val="16"/>
                <w:szCs w:val="16"/>
              </w:rPr>
            </w:pPr>
          </w:p>
        </w:tc>
      </w:tr>
      <w:tr w:rsidR="004D4558" w14:paraId="0BD3FC60"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B77AAC7"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8DF5050"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A18D37E"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5767F16"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4DF641A3"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B40F176"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57C479D" w14:textId="77777777" w:rsidR="004D4558" w:rsidRPr="001B0F3C" w:rsidRDefault="004D4558" w:rsidP="004D4558">
            <w:pPr>
              <w:rPr>
                <w:rFonts w:ascii="Arial" w:hAnsi="Arial" w:cs="Arial"/>
                <w:i/>
                <w:sz w:val="16"/>
                <w:szCs w:val="16"/>
              </w:rPr>
            </w:pPr>
          </w:p>
        </w:tc>
      </w:tr>
      <w:tr w:rsidR="004D4558" w14:paraId="6E4E4079"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E85940A"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58D2112"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23A766C"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7DDE0A2"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05FF60B3"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12D6F32"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70FA589" w14:textId="77777777" w:rsidR="004D4558" w:rsidRPr="001B0F3C" w:rsidRDefault="004D4558" w:rsidP="004D4558">
            <w:pPr>
              <w:rPr>
                <w:rFonts w:ascii="Arial" w:hAnsi="Arial" w:cs="Arial"/>
                <w:i/>
                <w:sz w:val="16"/>
                <w:szCs w:val="16"/>
              </w:rPr>
            </w:pPr>
          </w:p>
        </w:tc>
      </w:tr>
      <w:tr w:rsidR="004D4558" w14:paraId="7AB76DBC"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B0C5BA4"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4247BD2"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6AEE793"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EF6ECC3"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51E5C024"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60913F8"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5500AB4" w14:textId="77777777" w:rsidR="004D4558" w:rsidRPr="001B0F3C" w:rsidRDefault="004D4558" w:rsidP="004D4558">
            <w:pPr>
              <w:rPr>
                <w:rFonts w:ascii="Arial" w:hAnsi="Arial" w:cs="Arial"/>
                <w:i/>
                <w:sz w:val="16"/>
                <w:szCs w:val="16"/>
              </w:rPr>
            </w:pPr>
          </w:p>
        </w:tc>
      </w:tr>
      <w:tr w:rsidR="004D4558" w14:paraId="3EB8030E"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9F9B709"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BEFCA48"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9300938"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2DE73C0"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1B0B4E64"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BCB0A4D"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756F9BF" w14:textId="77777777" w:rsidR="004D4558" w:rsidRPr="001B0F3C" w:rsidRDefault="004D4558" w:rsidP="004D4558">
            <w:pPr>
              <w:rPr>
                <w:rFonts w:ascii="Arial" w:hAnsi="Arial" w:cs="Arial"/>
                <w:i/>
                <w:sz w:val="16"/>
                <w:szCs w:val="16"/>
              </w:rPr>
            </w:pPr>
          </w:p>
        </w:tc>
      </w:tr>
      <w:tr w:rsidR="004D4558" w14:paraId="6B05C16F"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45A14CA"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EDC6804"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88F4B1A"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C4102C7"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4514806F"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E8FEAA1"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2290731" w14:textId="77777777" w:rsidR="004D4558" w:rsidRPr="001B0F3C" w:rsidRDefault="004D4558" w:rsidP="004D4558">
            <w:pPr>
              <w:rPr>
                <w:rFonts w:ascii="Arial" w:hAnsi="Arial" w:cs="Arial"/>
                <w:i/>
                <w:sz w:val="16"/>
                <w:szCs w:val="16"/>
              </w:rPr>
            </w:pPr>
          </w:p>
        </w:tc>
      </w:tr>
      <w:tr w:rsidR="004D4558" w14:paraId="1237BAF0"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6DAA8F9"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D9136CB"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6EFD785"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A2BF7FD"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23D56341"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C4D6CE2"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15703C0" w14:textId="77777777" w:rsidR="004D4558" w:rsidRPr="001B0F3C" w:rsidRDefault="004D4558" w:rsidP="004D4558">
            <w:pPr>
              <w:rPr>
                <w:rFonts w:ascii="Arial" w:hAnsi="Arial" w:cs="Arial"/>
                <w:i/>
                <w:sz w:val="16"/>
                <w:szCs w:val="16"/>
              </w:rPr>
            </w:pPr>
          </w:p>
        </w:tc>
      </w:tr>
      <w:tr w:rsidR="004D4558" w14:paraId="7CB90BCE"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F0B4906"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EFD6217"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9A8F063"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11ACC53"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6C1D5521"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C57D00B"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FD515FC" w14:textId="77777777" w:rsidR="004D4558" w:rsidRPr="001B0F3C" w:rsidRDefault="004D4558" w:rsidP="004D4558">
            <w:pPr>
              <w:rPr>
                <w:rFonts w:ascii="Arial" w:hAnsi="Arial" w:cs="Arial"/>
                <w:i/>
                <w:sz w:val="16"/>
                <w:szCs w:val="16"/>
              </w:rPr>
            </w:pPr>
          </w:p>
        </w:tc>
      </w:tr>
      <w:tr w:rsidR="004D4558" w14:paraId="16BC5F4F"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206E4EE"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D896B7B"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BED3289"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5B89E57"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069F5104"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8F3BF07"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9F42857" w14:textId="77777777" w:rsidR="004D4558" w:rsidRPr="001B0F3C" w:rsidRDefault="004D4558" w:rsidP="004D4558">
            <w:pPr>
              <w:rPr>
                <w:rFonts w:ascii="Arial" w:hAnsi="Arial" w:cs="Arial"/>
                <w:i/>
                <w:sz w:val="16"/>
                <w:szCs w:val="16"/>
              </w:rPr>
            </w:pPr>
          </w:p>
        </w:tc>
      </w:tr>
      <w:tr w:rsidR="004D4558" w14:paraId="730DFBBD"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3A11B09"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6971118"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C77A3FA"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4DA9AFE"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7178CEB3"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29E8D5B"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7A1BE4A" w14:textId="77777777" w:rsidR="004D4558" w:rsidRPr="001B0F3C" w:rsidRDefault="004D4558" w:rsidP="004D4558">
            <w:pPr>
              <w:rPr>
                <w:rFonts w:ascii="Arial" w:hAnsi="Arial" w:cs="Arial"/>
                <w:i/>
                <w:sz w:val="16"/>
                <w:szCs w:val="16"/>
              </w:rPr>
            </w:pPr>
          </w:p>
        </w:tc>
      </w:tr>
      <w:tr w:rsidR="004D4558" w14:paraId="631B2E49"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A7F8036"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8668FE1"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1AA72BE"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300D237"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318D771A"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B1EE23C"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AD9DDB5" w14:textId="77777777" w:rsidR="004D4558" w:rsidRPr="001B0F3C" w:rsidRDefault="004D4558" w:rsidP="004D4558">
            <w:pPr>
              <w:rPr>
                <w:rFonts w:ascii="Arial" w:hAnsi="Arial" w:cs="Arial"/>
                <w:i/>
                <w:sz w:val="16"/>
                <w:szCs w:val="16"/>
              </w:rPr>
            </w:pPr>
          </w:p>
        </w:tc>
      </w:tr>
      <w:tr w:rsidR="004D4558" w14:paraId="06E0A2E3"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CB95F1"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143F5D9"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73B619F"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C1CD7CB"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598F6814"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D989F3B"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3217DB7" w14:textId="77777777" w:rsidR="004D4558" w:rsidRPr="001B0F3C" w:rsidRDefault="004D4558" w:rsidP="004D4558">
            <w:pPr>
              <w:rPr>
                <w:rFonts w:ascii="Arial" w:hAnsi="Arial" w:cs="Arial"/>
                <w:i/>
                <w:sz w:val="16"/>
                <w:szCs w:val="16"/>
              </w:rPr>
            </w:pPr>
          </w:p>
        </w:tc>
      </w:tr>
      <w:tr w:rsidR="004D4558" w14:paraId="32F17776"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2D583ED"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4331469"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6A2B69E"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B44A743"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33D18357"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7A87DD2"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5EF9344" w14:textId="77777777" w:rsidR="004D4558" w:rsidRPr="001B0F3C" w:rsidRDefault="004D4558" w:rsidP="004D4558">
            <w:pPr>
              <w:rPr>
                <w:rFonts w:ascii="Arial" w:hAnsi="Arial" w:cs="Arial"/>
                <w:i/>
                <w:sz w:val="16"/>
                <w:szCs w:val="16"/>
              </w:rPr>
            </w:pPr>
          </w:p>
        </w:tc>
      </w:tr>
      <w:tr w:rsidR="004D4558" w14:paraId="02AE5EE0"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80C8F3"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BA9FF60"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3B6CB56"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A36454"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254CCC4D"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E465B06"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C1EBFBC" w14:textId="77777777" w:rsidR="004D4558" w:rsidRPr="001B0F3C" w:rsidRDefault="004D4558" w:rsidP="004D4558">
            <w:pPr>
              <w:rPr>
                <w:rFonts w:ascii="Arial" w:hAnsi="Arial" w:cs="Arial"/>
                <w:i/>
                <w:sz w:val="16"/>
                <w:szCs w:val="16"/>
              </w:rPr>
            </w:pPr>
          </w:p>
        </w:tc>
      </w:tr>
      <w:tr w:rsidR="004D4558" w14:paraId="10335A36"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67A671A"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0D24556"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DBACC96"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2474FE2"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34D0968D"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12C6608"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F530D55" w14:textId="77777777" w:rsidR="004D4558" w:rsidRPr="001B0F3C" w:rsidRDefault="004D4558" w:rsidP="004D4558">
            <w:pPr>
              <w:rPr>
                <w:rFonts w:ascii="Arial" w:hAnsi="Arial" w:cs="Arial"/>
                <w:i/>
                <w:sz w:val="16"/>
                <w:szCs w:val="16"/>
              </w:rPr>
            </w:pPr>
          </w:p>
        </w:tc>
      </w:tr>
      <w:tr w:rsidR="004D4558" w14:paraId="3B58D2D7"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18856A"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0C2E509"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FD96694"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2413394"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0A647941"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B8C66D7"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45210BB" w14:textId="77777777" w:rsidR="004D4558" w:rsidRPr="001B0F3C" w:rsidRDefault="004D4558" w:rsidP="004D4558">
            <w:pPr>
              <w:rPr>
                <w:rFonts w:ascii="Arial" w:hAnsi="Arial" w:cs="Arial"/>
                <w:i/>
                <w:sz w:val="16"/>
                <w:szCs w:val="16"/>
              </w:rPr>
            </w:pPr>
          </w:p>
        </w:tc>
      </w:tr>
      <w:tr w:rsidR="004D4558" w14:paraId="3816C989"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99D5413"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3AF522B"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7EFF95C"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C3E3209"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0912679A"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21D3ABE"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6633C8D" w14:textId="77777777" w:rsidR="004D4558" w:rsidRPr="001B0F3C" w:rsidRDefault="004D4558" w:rsidP="004D4558">
            <w:pPr>
              <w:rPr>
                <w:rFonts w:ascii="Arial" w:hAnsi="Arial" w:cs="Arial"/>
                <w:i/>
                <w:sz w:val="16"/>
                <w:szCs w:val="16"/>
              </w:rPr>
            </w:pPr>
          </w:p>
        </w:tc>
      </w:tr>
      <w:tr w:rsidR="004D4558" w14:paraId="34DD14D1"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D3E5E37"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CB14ED4"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929F59A"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9C005F0"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36B09EBB"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0C63DE8"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041BC2E" w14:textId="77777777" w:rsidR="004D4558" w:rsidRPr="001B0F3C" w:rsidRDefault="004D4558" w:rsidP="004D4558">
            <w:pPr>
              <w:rPr>
                <w:rFonts w:ascii="Arial" w:hAnsi="Arial" w:cs="Arial"/>
                <w:i/>
                <w:sz w:val="16"/>
                <w:szCs w:val="16"/>
              </w:rPr>
            </w:pPr>
          </w:p>
        </w:tc>
      </w:tr>
      <w:tr w:rsidR="004D4558" w14:paraId="75B15966"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074632E"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C0D999A"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0CA8423"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43BE85E"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594E13B9"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357752E"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D37186F" w14:textId="77777777" w:rsidR="004D4558" w:rsidRPr="001B0F3C" w:rsidRDefault="004D4558" w:rsidP="004D4558">
            <w:pPr>
              <w:rPr>
                <w:rFonts w:ascii="Arial" w:hAnsi="Arial" w:cs="Arial"/>
                <w:i/>
                <w:sz w:val="16"/>
                <w:szCs w:val="16"/>
              </w:rPr>
            </w:pPr>
          </w:p>
        </w:tc>
      </w:tr>
      <w:tr w:rsidR="004D4558" w14:paraId="79D534B7"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FBFA0A8"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5831795"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12CA510"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8C55344"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25184CAB"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042045A"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FADCE6E" w14:textId="77777777" w:rsidR="004D4558" w:rsidRPr="001B0F3C" w:rsidRDefault="004D4558" w:rsidP="004D4558">
            <w:pPr>
              <w:rPr>
                <w:rFonts w:ascii="Arial" w:hAnsi="Arial" w:cs="Arial"/>
                <w:i/>
                <w:sz w:val="16"/>
                <w:szCs w:val="16"/>
              </w:rPr>
            </w:pPr>
          </w:p>
        </w:tc>
      </w:tr>
      <w:tr w:rsidR="004D4558" w14:paraId="3CE0E49D"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35439E9"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13E42A3"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C8F3A63"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DBFCA44"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41BF9EE5"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F3F8B55"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3D13B67" w14:textId="77777777" w:rsidR="004D4558" w:rsidRPr="001B0F3C" w:rsidRDefault="004D4558" w:rsidP="004D4558">
            <w:pPr>
              <w:rPr>
                <w:rFonts w:ascii="Arial" w:hAnsi="Arial" w:cs="Arial"/>
                <w:i/>
                <w:sz w:val="16"/>
                <w:szCs w:val="16"/>
              </w:rPr>
            </w:pPr>
          </w:p>
        </w:tc>
      </w:tr>
      <w:tr w:rsidR="004D4558" w14:paraId="6FF1D535"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AAF412A"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063B1D6"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BAA46D2"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E6BA53A"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32AE9217"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E27451C"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3932B52" w14:textId="77777777" w:rsidR="004D4558" w:rsidRPr="001B0F3C" w:rsidRDefault="004D4558" w:rsidP="004D4558">
            <w:pPr>
              <w:rPr>
                <w:rFonts w:ascii="Arial" w:hAnsi="Arial" w:cs="Arial"/>
                <w:i/>
                <w:sz w:val="16"/>
                <w:szCs w:val="16"/>
              </w:rPr>
            </w:pPr>
          </w:p>
        </w:tc>
      </w:tr>
      <w:tr w:rsidR="004D4558" w14:paraId="5DB65EE5"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B8D4C2A"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6AFAF1D"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CDDCCCA"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40658BE"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6287587F"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D5AFA6B"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645C57F" w14:textId="77777777" w:rsidR="004D4558" w:rsidRPr="001B0F3C" w:rsidRDefault="004D4558" w:rsidP="004D4558">
            <w:pPr>
              <w:rPr>
                <w:rFonts w:ascii="Arial" w:hAnsi="Arial" w:cs="Arial"/>
                <w:i/>
                <w:sz w:val="16"/>
                <w:szCs w:val="16"/>
              </w:rPr>
            </w:pPr>
          </w:p>
        </w:tc>
      </w:tr>
      <w:tr w:rsidR="004D4558" w14:paraId="0C7851B5"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8635527"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5C68A77"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CBAD424"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694BE8"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7091F385"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A383944"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9F9BA99" w14:textId="77777777" w:rsidR="004D4558" w:rsidRPr="001B0F3C" w:rsidRDefault="004D4558" w:rsidP="004D4558">
            <w:pPr>
              <w:rPr>
                <w:rFonts w:ascii="Arial" w:hAnsi="Arial" w:cs="Arial"/>
                <w:i/>
                <w:sz w:val="16"/>
                <w:szCs w:val="16"/>
              </w:rPr>
            </w:pPr>
          </w:p>
        </w:tc>
      </w:tr>
      <w:tr w:rsidR="004D4558" w14:paraId="45C7095A" w14:textId="77777777" w:rsidTr="00D3232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EE34339" w14:textId="77777777" w:rsidR="004D4558" w:rsidRPr="001B0F3C" w:rsidRDefault="004D4558" w:rsidP="004D4558">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F96E3EE" w14:textId="77777777" w:rsidR="004D4558" w:rsidRPr="001B0F3C" w:rsidRDefault="004D4558" w:rsidP="004D4558">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AB315FA" w14:textId="77777777" w:rsidR="004D4558" w:rsidRPr="001B0F3C" w:rsidRDefault="004D4558" w:rsidP="004D4558">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35EDCAF" w14:textId="77777777" w:rsidR="004D4558" w:rsidRPr="001B0F3C" w:rsidRDefault="004D4558" w:rsidP="004D4558">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3944D647"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0DD3E2F" w14:textId="77777777" w:rsidR="004D4558" w:rsidRPr="001B0F3C" w:rsidRDefault="004D4558" w:rsidP="004D4558">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2A74320" w14:textId="77777777" w:rsidR="004D4558" w:rsidRPr="001B0F3C" w:rsidRDefault="004D4558" w:rsidP="004D4558">
            <w:pPr>
              <w:rPr>
                <w:rFonts w:ascii="Arial" w:hAnsi="Arial" w:cs="Arial"/>
                <w:i/>
                <w:sz w:val="16"/>
                <w:szCs w:val="16"/>
              </w:rPr>
            </w:pPr>
          </w:p>
        </w:tc>
      </w:tr>
    </w:tbl>
    <w:p w14:paraId="708CAE0B" w14:textId="211C26E6" w:rsidR="00152D8A" w:rsidRDefault="004D4558">
      <w:r>
        <w:rPr>
          <w:sz w:val="16"/>
          <w:szCs w:val="16"/>
        </w:rPr>
        <w:br/>
        <w:t xml:space="preserve">Vorlage </w:t>
      </w:r>
      <w:r w:rsidR="00A25CF5">
        <w:rPr>
          <w:sz w:val="16"/>
          <w:szCs w:val="16"/>
        </w:rPr>
        <w:t>2.2.1.4</w:t>
      </w:r>
      <w:r>
        <w:rPr>
          <w:sz w:val="16"/>
          <w:szCs w:val="16"/>
        </w:rPr>
        <w:t>:  Geräteliste – Technische Bauteile des Gebäudes</w:t>
      </w:r>
      <w:r>
        <w:t xml:space="preserve"> </w:t>
      </w:r>
    </w:p>
    <w:p w14:paraId="500D1CB2" w14:textId="77777777" w:rsidR="00152D8A" w:rsidRDefault="00152D8A">
      <w:r>
        <w:lastRenderedPageBreak/>
        <w:br w:type="page"/>
      </w:r>
    </w:p>
    <w:tbl>
      <w:tblPr>
        <w:tblStyle w:val="Tabellenraster"/>
        <w:tblW w:w="9088" w:type="dxa"/>
        <w:tblInd w:w="108" w:type="dxa"/>
        <w:tblLayout w:type="fixed"/>
        <w:tblLook w:val="04A0" w:firstRow="1" w:lastRow="0" w:firstColumn="1" w:lastColumn="0" w:noHBand="0" w:noVBand="1"/>
      </w:tblPr>
      <w:tblGrid>
        <w:gridCol w:w="1087"/>
        <w:gridCol w:w="808"/>
        <w:gridCol w:w="1621"/>
        <w:gridCol w:w="334"/>
        <w:gridCol w:w="334"/>
        <w:gridCol w:w="334"/>
        <w:gridCol w:w="334"/>
        <w:gridCol w:w="334"/>
        <w:gridCol w:w="334"/>
        <w:gridCol w:w="334"/>
        <w:gridCol w:w="972"/>
        <w:gridCol w:w="2262"/>
      </w:tblGrid>
      <w:tr w:rsidR="00D3232A" w14:paraId="016FC433" w14:textId="77777777" w:rsidTr="00D3232A">
        <w:tc>
          <w:tcPr>
            <w:tcW w:w="9088" w:type="dxa"/>
            <w:gridSpan w:val="12"/>
          </w:tcPr>
          <w:p w14:paraId="648C9CFF" w14:textId="0A12C68D" w:rsidR="00D3232A" w:rsidRPr="00ED4C93" w:rsidRDefault="00D3232A" w:rsidP="008A71DE">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Inspektions-, Wartungs- und Prüfintervall</w:t>
            </w:r>
            <w:r w:rsidR="008A71DE">
              <w:rPr>
                <w:rFonts w:ascii="Arial" w:eastAsiaTheme="majorEastAsia" w:hAnsi="Arial" w:cs="Arial"/>
                <w:b/>
                <w:bCs/>
                <w:i/>
                <w:sz w:val="28"/>
                <w:szCs w:val="28"/>
              </w:rPr>
              <w:t>-Liste</w:t>
            </w:r>
          </w:p>
        </w:tc>
      </w:tr>
      <w:tr w:rsidR="00D3232A" w14:paraId="195B0D79" w14:textId="77777777" w:rsidTr="00D3232A">
        <w:trPr>
          <w:trHeight w:hRule="exact" w:val="1330"/>
        </w:trPr>
        <w:tc>
          <w:tcPr>
            <w:tcW w:w="1984" w:type="dxa"/>
            <w:gridSpan w:val="2"/>
          </w:tcPr>
          <w:p w14:paraId="37C678AC" w14:textId="77777777" w:rsidR="00D3232A" w:rsidRPr="004F50F0" w:rsidRDefault="00D3232A" w:rsidP="00D3232A">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54103567" w14:textId="77777777" w:rsidR="00D3232A" w:rsidRPr="004F50F0" w:rsidRDefault="00D3232A" w:rsidP="00D3232A">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0CDD8A56" w14:textId="77777777" w:rsidR="00D3232A" w:rsidRPr="00D41D91" w:rsidRDefault="00D3232A" w:rsidP="00D3232A">
            <w:pPr>
              <w:spacing w:before="60" w:after="60"/>
              <w:rPr>
                <w:rFonts w:eastAsiaTheme="majorEastAsia" w:cstheme="majorBidi"/>
                <w:bCs/>
                <w:sz w:val="20"/>
                <w:szCs w:val="20"/>
              </w:rPr>
            </w:pPr>
            <w:r w:rsidRPr="004F50F0">
              <w:rPr>
                <w:rFonts w:ascii="Arial" w:eastAsiaTheme="majorEastAsia" w:hAnsi="Arial" w:cs="Arial"/>
                <w:bCs/>
                <w:sz w:val="18"/>
                <w:szCs w:val="18"/>
              </w:rPr>
              <w:t>76344 Leopoldsh</w:t>
            </w:r>
            <w:r w:rsidRPr="004F50F0">
              <w:rPr>
                <w:rFonts w:ascii="Arial" w:eastAsiaTheme="majorEastAsia" w:hAnsi="Arial" w:cs="Arial"/>
                <w:bCs/>
                <w:sz w:val="18"/>
                <w:szCs w:val="18"/>
              </w:rPr>
              <w:t>a</w:t>
            </w:r>
            <w:r w:rsidRPr="004F50F0">
              <w:rPr>
                <w:rFonts w:ascii="Arial" w:eastAsiaTheme="majorEastAsia" w:hAnsi="Arial" w:cs="Arial"/>
                <w:bCs/>
                <w:sz w:val="18"/>
                <w:szCs w:val="18"/>
              </w:rPr>
              <w:t>fen</w:t>
            </w:r>
          </w:p>
        </w:tc>
        <w:tc>
          <w:tcPr>
            <w:tcW w:w="5116" w:type="dxa"/>
            <w:gridSpan w:val="9"/>
          </w:tcPr>
          <w:p w14:paraId="237173E5" w14:textId="77777777" w:rsidR="00D3232A" w:rsidRPr="008A4248" w:rsidRDefault="00D3232A" w:rsidP="00D3232A">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5277E7B1" w14:textId="77777777" w:rsidR="00D3232A" w:rsidRPr="008A4248" w:rsidRDefault="00D3232A" w:rsidP="00D3232A">
            <w:pPr>
              <w:jc w:val="center"/>
              <w:rPr>
                <w:rFonts w:ascii="Arial" w:hAnsi="Arial" w:cs="Arial"/>
                <w:sz w:val="18"/>
                <w:szCs w:val="18"/>
              </w:rPr>
            </w:pPr>
            <w:r w:rsidRPr="008A4248">
              <w:rPr>
                <w:rFonts w:ascii="Arial" w:hAnsi="Arial" w:cs="Arial"/>
                <w:sz w:val="18"/>
                <w:szCs w:val="18"/>
              </w:rPr>
              <w:t>Hochbau - Technische Bauteile des Gebäudes</w:t>
            </w:r>
          </w:p>
          <w:p w14:paraId="5D00406C" w14:textId="77777777" w:rsidR="00D3232A" w:rsidRDefault="00D3232A" w:rsidP="00D3232A">
            <w:pPr>
              <w:jc w:val="center"/>
              <w:rPr>
                <w:rFonts w:ascii="Arial" w:hAnsi="Arial" w:cs="Arial"/>
                <w:sz w:val="18"/>
                <w:szCs w:val="18"/>
              </w:rPr>
            </w:pPr>
          </w:p>
          <w:p w14:paraId="63B393F3" w14:textId="6DB4683E" w:rsidR="00D3232A" w:rsidRPr="00EB124E" w:rsidRDefault="00D3232A" w:rsidP="00D3232A">
            <w:pPr>
              <w:jc w:val="center"/>
              <w:rPr>
                <w:rFonts w:ascii="Arial" w:eastAsiaTheme="majorEastAsia" w:hAnsi="Arial" w:cs="Arial"/>
                <w:bCs/>
                <w:sz w:val="18"/>
                <w:szCs w:val="18"/>
              </w:rPr>
            </w:pPr>
            <w:r w:rsidRPr="008A4248">
              <w:rPr>
                <w:rFonts w:ascii="Arial" w:hAnsi="Arial" w:cs="Arial"/>
                <w:sz w:val="18"/>
                <w:szCs w:val="18"/>
              </w:rPr>
              <w:t>Leistungsbereich-Nr.:</w:t>
            </w:r>
          </w:p>
        </w:tc>
        <w:tc>
          <w:tcPr>
            <w:tcW w:w="1988" w:type="dxa"/>
          </w:tcPr>
          <w:p w14:paraId="7B3FAF02" w14:textId="77777777" w:rsidR="00D3232A" w:rsidRPr="004F50F0" w:rsidRDefault="00D3232A" w:rsidP="00D3232A">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5529E8D8" w14:textId="77777777" w:rsidR="00D3232A" w:rsidRDefault="00D3232A" w:rsidP="00D3232A">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43D68FE5" w14:textId="77777777" w:rsidR="00D3232A" w:rsidRPr="00D41D91" w:rsidRDefault="00D3232A" w:rsidP="00D3232A">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D3232A" w14:paraId="22450623" w14:textId="77777777" w:rsidTr="00D3232A">
        <w:trPr>
          <w:trHeight w:val="1052"/>
        </w:trPr>
        <w:tc>
          <w:tcPr>
            <w:tcW w:w="9088" w:type="dxa"/>
            <w:gridSpan w:val="12"/>
            <w:tcBorders>
              <w:bottom w:val="single" w:sz="4" w:space="0" w:color="auto"/>
            </w:tcBorders>
          </w:tcPr>
          <w:p w14:paraId="49B60B02" w14:textId="77777777" w:rsidR="00C35BE6" w:rsidRDefault="00C35BE6" w:rsidP="00C35BE6">
            <w:pPr>
              <w:rPr>
                <w:rFonts w:eastAsiaTheme="majorEastAsia" w:cstheme="majorBidi"/>
                <w:bCs/>
                <w:i/>
                <w:sz w:val="18"/>
                <w:szCs w:val="18"/>
              </w:rPr>
            </w:pPr>
            <w:r w:rsidRPr="00A2601A">
              <w:rPr>
                <w:rFonts w:eastAsiaTheme="majorEastAsia" w:cstheme="majorBidi"/>
                <w:bCs/>
                <w:i/>
                <w:sz w:val="18"/>
                <w:szCs w:val="18"/>
                <w:u w:val="single"/>
              </w:rPr>
              <w:t>Kurzzeichen für den Eintrag in den Spalten „Fristen“:</w:t>
            </w:r>
            <w:r w:rsidRPr="002A05E8">
              <w:rPr>
                <w:rFonts w:eastAsiaTheme="majorEastAsia" w:cstheme="majorBidi"/>
                <w:bCs/>
                <w:i/>
                <w:sz w:val="18"/>
                <w:szCs w:val="18"/>
              </w:rPr>
              <w:t xml:space="preserve">  I = Ins</w:t>
            </w:r>
            <w:r>
              <w:rPr>
                <w:rFonts w:eastAsiaTheme="majorEastAsia" w:cstheme="majorBidi"/>
                <w:bCs/>
                <w:i/>
                <w:sz w:val="18"/>
                <w:szCs w:val="18"/>
              </w:rPr>
              <w:t>pektion</w:t>
            </w:r>
            <w:r w:rsidRPr="002A05E8">
              <w:rPr>
                <w:rFonts w:eastAsiaTheme="majorEastAsia" w:cstheme="majorBidi"/>
                <w:bCs/>
                <w:i/>
                <w:sz w:val="18"/>
                <w:szCs w:val="18"/>
              </w:rPr>
              <w:t xml:space="preserve">, W = Wartung, P = Prüfintervall </w:t>
            </w:r>
          </w:p>
          <w:p w14:paraId="60B99F51" w14:textId="77777777" w:rsidR="00D3232A" w:rsidRPr="002A05E8" w:rsidRDefault="00D3232A" w:rsidP="00D3232A">
            <w:pPr>
              <w:rPr>
                <w:rFonts w:eastAsiaTheme="majorEastAsia" w:cstheme="majorBidi"/>
                <w:bCs/>
                <w:i/>
                <w:sz w:val="18"/>
                <w:szCs w:val="18"/>
              </w:rPr>
            </w:pPr>
          </w:p>
          <w:p w14:paraId="4C21D4F2" w14:textId="6D09C66C" w:rsidR="00D3232A" w:rsidRPr="00A2601A" w:rsidRDefault="00D3232A" w:rsidP="00D3232A">
            <w:pPr>
              <w:rPr>
                <w:i/>
                <w:sz w:val="18"/>
                <w:szCs w:val="18"/>
                <w:u w:val="single"/>
              </w:rPr>
            </w:pPr>
            <w:r w:rsidRPr="00A2601A">
              <w:rPr>
                <w:rFonts w:eastAsiaTheme="majorEastAsia" w:cstheme="majorBidi"/>
                <w:bCs/>
                <w:i/>
                <w:sz w:val="18"/>
                <w:szCs w:val="18"/>
                <w:u w:val="single"/>
              </w:rPr>
              <w:t xml:space="preserve">Eintrag in der </w:t>
            </w:r>
            <w:r w:rsidRPr="00C35BE6">
              <w:rPr>
                <w:rFonts w:eastAsiaTheme="majorEastAsia" w:cstheme="majorBidi"/>
                <w:bCs/>
                <w:i/>
                <w:sz w:val="18"/>
                <w:szCs w:val="18"/>
                <w:u w:val="single"/>
              </w:rPr>
              <w:t>Spalte „</w:t>
            </w:r>
            <w:r w:rsidR="00C35BE6" w:rsidRPr="00C35BE6">
              <w:rPr>
                <w:i/>
                <w:sz w:val="18"/>
                <w:szCs w:val="18"/>
                <w:u w:val="single"/>
              </w:rPr>
              <w:t>Basis der Maßnahme</w:t>
            </w:r>
            <w:r w:rsidRPr="00C35BE6">
              <w:rPr>
                <w:i/>
                <w:sz w:val="18"/>
                <w:szCs w:val="18"/>
                <w:u w:val="single"/>
              </w:rPr>
              <w:t>“ z</w:t>
            </w:r>
            <w:r w:rsidRPr="00A2601A">
              <w:rPr>
                <w:i/>
                <w:sz w:val="18"/>
                <w:szCs w:val="18"/>
                <w:u w:val="single"/>
              </w:rPr>
              <w:t xml:space="preserve">. Bsp.: </w:t>
            </w:r>
          </w:p>
          <w:p w14:paraId="48F31EAE" w14:textId="77777777" w:rsidR="00D3232A" w:rsidRDefault="00D3232A" w:rsidP="00D3232A">
            <w:pPr>
              <w:rPr>
                <w:i/>
                <w:sz w:val="18"/>
                <w:szCs w:val="18"/>
              </w:rPr>
            </w:pPr>
            <w:r>
              <w:rPr>
                <w:i/>
                <w:sz w:val="18"/>
                <w:szCs w:val="18"/>
              </w:rPr>
              <w:t>- Hersteller</w:t>
            </w:r>
          </w:p>
          <w:p w14:paraId="31ECE017" w14:textId="77777777" w:rsidR="00D3232A" w:rsidRDefault="00D3232A" w:rsidP="00D3232A">
            <w:pPr>
              <w:rPr>
                <w:i/>
                <w:sz w:val="18"/>
                <w:szCs w:val="18"/>
              </w:rPr>
            </w:pPr>
            <w:r>
              <w:rPr>
                <w:i/>
                <w:sz w:val="18"/>
                <w:szCs w:val="18"/>
              </w:rPr>
              <w:t>- BGV ....</w:t>
            </w:r>
          </w:p>
          <w:p w14:paraId="675D94E4" w14:textId="77777777" w:rsidR="00D3232A" w:rsidRDefault="00D3232A" w:rsidP="00D3232A">
            <w:pPr>
              <w:rPr>
                <w:i/>
                <w:sz w:val="18"/>
                <w:szCs w:val="18"/>
              </w:rPr>
            </w:pPr>
            <w:r>
              <w:rPr>
                <w:i/>
                <w:sz w:val="18"/>
                <w:szCs w:val="18"/>
              </w:rPr>
              <w:t>- Hygiene Maßnahmen VDI 6022, Blatt 1</w:t>
            </w:r>
          </w:p>
          <w:p w14:paraId="0C25D40F" w14:textId="77777777" w:rsidR="00D3232A" w:rsidRDefault="00D3232A" w:rsidP="00D3232A">
            <w:pPr>
              <w:rPr>
                <w:rFonts w:asciiTheme="majorHAnsi" w:eastAsiaTheme="majorEastAsia" w:hAnsiTheme="majorHAnsi" w:cstheme="majorBidi"/>
                <w:b/>
                <w:bCs/>
                <w:sz w:val="28"/>
                <w:szCs w:val="28"/>
              </w:rPr>
            </w:pPr>
            <w:r>
              <w:rPr>
                <w:i/>
                <w:sz w:val="18"/>
                <w:szCs w:val="18"/>
              </w:rPr>
              <w:t>- Funktionelle Maßnahmen</w:t>
            </w:r>
          </w:p>
        </w:tc>
      </w:tr>
      <w:tr w:rsidR="00D3232A" w14:paraId="27BA884B" w14:textId="77777777" w:rsidTr="00D3232A">
        <w:trPr>
          <w:cantSplit/>
          <w:trHeight w:val="340"/>
        </w:trPr>
        <w:tc>
          <w:tcPr>
            <w:tcW w:w="1136" w:type="dxa"/>
            <w:tcBorders>
              <w:bottom w:val="single" w:sz="4" w:space="0" w:color="auto"/>
            </w:tcBorders>
            <w:shd w:val="clear" w:color="auto" w:fill="FFFFFF"/>
            <w:vAlign w:val="center"/>
          </w:tcPr>
          <w:p w14:paraId="4D093984" w14:textId="77777777" w:rsidR="00D3232A" w:rsidRPr="00827117" w:rsidRDefault="00D3232A" w:rsidP="00D3232A">
            <w:pPr>
              <w:jc w:val="center"/>
              <w:rPr>
                <w:i/>
                <w:sz w:val="16"/>
                <w:szCs w:val="16"/>
              </w:rPr>
            </w:pPr>
            <w:r w:rsidRPr="00827117">
              <w:rPr>
                <w:i/>
                <w:sz w:val="16"/>
                <w:szCs w:val="16"/>
              </w:rPr>
              <w:t xml:space="preserve">Techn. </w:t>
            </w:r>
            <w:r>
              <w:rPr>
                <w:i/>
                <w:sz w:val="16"/>
                <w:szCs w:val="16"/>
              </w:rPr>
              <w:t>P</w:t>
            </w:r>
            <w:r w:rsidRPr="00827117">
              <w:rPr>
                <w:i/>
                <w:sz w:val="16"/>
                <w:szCs w:val="16"/>
              </w:rPr>
              <w:t>latz</w:t>
            </w:r>
          </w:p>
        </w:tc>
        <w:tc>
          <w:tcPr>
            <w:tcW w:w="2556" w:type="dxa"/>
            <w:gridSpan w:val="2"/>
            <w:tcBorders>
              <w:bottom w:val="single" w:sz="4" w:space="0" w:color="auto"/>
            </w:tcBorders>
            <w:shd w:val="clear" w:color="auto" w:fill="FFFFFF"/>
            <w:vAlign w:val="center"/>
          </w:tcPr>
          <w:p w14:paraId="75F05DC2" w14:textId="77777777" w:rsidR="00D3232A" w:rsidRPr="00827117" w:rsidRDefault="00D3232A" w:rsidP="00D3232A">
            <w:pPr>
              <w:jc w:val="center"/>
              <w:rPr>
                <w:i/>
                <w:sz w:val="16"/>
                <w:szCs w:val="16"/>
              </w:rPr>
            </w:pPr>
            <w:r w:rsidRPr="00827117">
              <w:rPr>
                <w:i/>
                <w:sz w:val="16"/>
                <w:szCs w:val="16"/>
              </w:rPr>
              <w:t>Bezeichnung</w:t>
            </w:r>
          </w:p>
        </w:tc>
        <w:tc>
          <w:tcPr>
            <w:tcW w:w="1988" w:type="dxa"/>
            <w:gridSpan w:val="7"/>
            <w:tcBorders>
              <w:bottom w:val="single" w:sz="4" w:space="0" w:color="auto"/>
            </w:tcBorders>
            <w:shd w:val="clear" w:color="auto" w:fill="FFFFFF"/>
            <w:vAlign w:val="center"/>
          </w:tcPr>
          <w:p w14:paraId="2149CF65" w14:textId="77777777" w:rsidR="00D3232A" w:rsidRPr="00827117" w:rsidRDefault="00D3232A" w:rsidP="00D3232A">
            <w:pPr>
              <w:jc w:val="center"/>
              <w:rPr>
                <w:i/>
                <w:sz w:val="16"/>
                <w:szCs w:val="16"/>
              </w:rPr>
            </w:pPr>
            <w:r>
              <w:rPr>
                <w:i/>
                <w:sz w:val="16"/>
                <w:szCs w:val="16"/>
              </w:rPr>
              <w:t>Fristen</w:t>
            </w:r>
          </w:p>
        </w:tc>
        <w:tc>
          <w:tcPr>
            <w:tcW w:w="3408" w:type="dxa"/>
            <w:gridSpan w:val="2"/>
            <w:vMerge w:val="restart"/>
            <w:shd w:val="clear" w:color="auto" w:fill="FFFFFF"/>
            <w:vAlign w:val="center"/>
          </w:tcPr>
          <w:p w14:paraId="27A6092B" w14:textId="1824C4E5" w:rsidR="00D3232A" w:rsidRPr="00827117" w:rsidRDefault="00C35BE6" w:rsidP="00D3232A">
            <w:pPr>
              <w:jc w:val="center"/>
              <w:rPr>
                <w:i/>
                <w:sz w:val="16"/>
                <w:szCs w:val="16"/>
              </w:rPr>
            </w:pPr>
            <w:r>
              <w:rPr>
                <w:i/>
                <w:sz w:val="16"/>
                <w:szCs w:val="16"/>
              </w:rPr>
              <w:t>Basis der Maßnahme</w:t>
            </w:r>
          </w:p>
        </w:tc>
      </w:tr>
      <w:tr w:rsidR="00D3232A" w14:paraId="58DB16B1" w14:textId="77777777" w:rsidTr="00D3232A">
        <w:trPr>
          <w:cantSplit/>
          <w:trHeight w:val="1282"/>
        </w:trPr>
        <w:tc>
          <w:tcPr>
            <w:tcW w:w="1136" w:type="dxa"/>
            <w:tcBorders>
              <w:bottom w:val="single" w:sz="8" w:space="0" w:color="auto"/>
            </w:tcBorders>
            <w:shd w:val="clear" w:color="auto" w:fill="FFFFFF"/>
          </w:tcPr>
          <w:p w14:paraId="3A0B7EA3" w14:textId="77777777" w:rsidR="00D3232A" w:rsidRPr="00827117" w:rsidRDefault="00D3232A" w:rsidP="00D3232A">
            <w:pPr>
              <w:rPr>
                <w:i/>
                <w:sz w:val="16"/>
                <w:szCs w:val="16"/>
              </w:rPr>
            </w:pPr>
          </w:p>
        </w:tc>
        <w:tc>
          <w:tcPr>
            <w:tcW w:w="2556" w:type="dxa"/>
            <w:gridSpan w:val="2"/>
            <w:tcBorders>
              <w:bottom w:val="single" w:sz="8" w:space="0" w:color="auto"/>
            </w:tcBorders>
            <w:shd w:val="clear" w:color="auto" w:fill="FFFFFF"/>
          </w:tcPr>
          <w:p w14:paraId="66060170" w14:textId="77777777" w:rsidR="00D3232A" w:rsidRPr="00827117" w:rsidRDefault="00D3232A" w:rsidP="00D3232A">
            <w:pPr>
              <w:rPr>
                <w:i/>
                <w:sz w:val="16"/>
                <w:szCs w:val="16"/>
              </w:rPr>
            </w:pPr>
          </w:p>
        </w:tc>
        <w:tc>
          <w:tcPr>
            <w:tcW w:w="340" w:type="dxa"/>
            <w:tcBorders>
              <w:bottom w:val="single" w:sz="8" w:space="0" w:color="auto"/>
            </w:tcBorders>
            <w:shd w:val="clear" w:color="auto" w:fill="FFFFFF"/>
            <w:textDirection w:val="btLr"/>
            <w:vAlign w:val="center"/>
          </w:tcPr>
          <w:p w14:paraId="0F7217CE"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wöchentlich</w:t>
            </w:r>
          </w:p>
        </w:tc>
        <w:tc>
          <w:tcPr>
            <w:tcW w:w="340" w:type="dxa"/>
            <w:tcBorders>
              <w:bottom w:val="single" w:sz="8" w:space="0" w:color="auto"/>
            </w:tcBorders>
            <w:shd w:val="clear" w:color="auto" w:fill="FFFFFF"/>
            <w:textDirection w:val="btLr"/>
            <w:vAlign w:val="center"/>
          </w:tcPr>
          <w:p w14:paraId="270805D1"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monatlich</w:t>
            </w:r>
          </w:p>
        </w:tc>
        <w:tc>
          <w:tcPr>
            <w:tcW w:w="340" w:type="dxa"/>
            <w:tcBorders>
              <w:bottom w:val="single" w:sz="8" w:space="0" w:color="auto"/>
            </w:tcBorders>
            <w:shd w:val="clear" w:color="auto" w:fill="FFFFFF"/>
            <w:textDirection w:val="btLr"/>
            <w:vAlign w:val="center"/>
          </w:tcPr>
          <w:p w14:paraId="79D3DD71"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1 / 4 jährlich</w:t>
            </w:r>
          </w:p>
        </w:tc>
        <w:tc>
          <w:tcPr>
            <w:tcW w:w="340" w:type="dxa"/>
            <w:tcBorders>
              <w:bottom w:val="single" w:sz="8" w:space="0" w:color="auto"/>
            </w:tcBorders>
            <w:shd w:val="clear" w:color="auto" w:fill="FFFFFF"/>
            <w:textDirection w:val="btLr"/>
            <w:vAlign w:val="center"/>
          </w:tcPr>
          <w:p w14:paraId="4FE332EF" w14:textId="77777777" w:rsidR="00D3232A" w:rsidRPr="002A05E8" w:rsidRDefault="00D3232A" w:rsidP="00D3232A">
            <w:pPr>
              <w:jc w:val="center"/>
              <w:rPr>
                <w:rFonts w:ascii="Arial" w:hAnsi="Arial" w:cs="Arial"/>
                <w:i/>
                <w:sz w:val="16"/>
                <w:szCs w:val="16"/>
              </w:rPr>
            </w:pPr>
            <w:r>
              <w:rPr>
                <w:rFonts w:ascii="Arial" w:hAnsi="Arial" w:cs="Arial"/>
                <w:i/>
                <w:sz w:val="16"/>
                <w:szCs w:val="16"/>
              </w:rPr>
              <w:t>1 / 2</w:t>
            </w:r>
            <w:r w:rsidRPr="002A05E8">
              <w:rPr>
                <w:rFonts w:ascii="Arial" w:hAnsi="Arial" w:cs="Arial"/>
                <w:i/>
                <w:sz w:val="16"/>
                <w:szCs w:val="16"/>
              </w:rPr>
              <w:t xml:space="preserve"> </w:t>
            </w:r>
            <w:r>
              <w:rPr>
                <w:rFonts w:ascii="Arial" w:hAnsi="Arial" w:cs="Arial"/>
                <w:i/>
                <w:sz w:val="16"/>
                <w:szCs w:val="16"/>
              </w:rPr>
              <w:t>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5A25D077" w14:textId="77777777" w:rsidR="00D3232A" w:rsidRPr="002A05E8" w:rsidRDefault="00D3232A" w:rsidP="00D3232A">
            <w:pPr>
              <w:jc w:val="center"/>
              <w:rPr>
                <w:rFonts w:ascii="Arial" w:hAnsi="Arial" w:cs="Arial"/>
                <w:i/>
                <w:sz w:val="16"/>
                <w:szCs w:val="16"/>
              </w:rPr>
            </w:pPr>
            <w:r>
              <w:rPr>
                <w:rFonts w:ascii="Arial" w:hAnsi="Arial" w:cs="Arial"/>
                <w:i/>
                <w:sz w:val="16"/>
                <w:szCs w:val="16"/>
              </w:rPr>
              <w:t>1 - 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77BB56AB" w14:textId="77777777" w:rsidR="00D3232A" w:rsidRPr="002A05E8" w:rsidRDefault="00D3232A" w:rsidP="00D3232A">
            <w:pPr>
              <w:jc w:val="center"/>
              <w:rPr>
                <w:rFonts w:ascii="Arial" w:hAnsi="Arial" w:cs="Arial"/>
                <w:i/>
                <w:sz w:val="16"/>
                <w:szCs w:val="16"/>
              </w:rPr>
            </w:pPr>
            <w:r>
              <w:rPr>
                <w:rFonts w:ascii="Arial" w:hAnsi="Arial" w:cs="Arial"/>
                <w:i/>
                <w:sz w:val="16"/>
                <w:szCs w:val="16"/>
              </w:rPr>
              <w:t>2 - 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68F8DE79"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Bei Bedarf</w:t>
            </w:r>
          </w:p>
        </w:tc>
        <w:tc>
          <w:tcPr>
            <w:tcW w:w="3408" w:type="dxa"/>
            <w:gridSpan w:val="2"/>
            <w:vMerge/>
            <w:tcBorders>
              <w:bottom w:val="single" w:sz="8" w:space="0" w:color="auto"/>
            </w:tcBorders>
            <w:shd w:val="clear" w:color="auto" w:fill="FFFFFF"/>
            <w:vAlign w:val="center"/>
          </w:tcPr>
          <w:p w14:paraId="2E7BA7A4" w14:textId="77777777" w:rsidR="00D3232A" w:rsidRDefault="00D3232A" w:rsidP="00D3232A">
            <w:pPr>
              <w:rPr>
                <w:i/>
                <w:sz w:val="16"/>
                <w:szCs w:val="16"/>
              </w:rPr>
            </w:pPr>
          </w:p>
        </w:tc>
      </w:tr>
      <w:tr w:rsidR="00D3232A" w14:paraId="2CEF6D64" w14:textId="77777777" w:rsidTr="00D3232A">
        <w:trPr>
          <w:cantSplit/>
          <w:trHeight w:val="276"/>
        </w:trPr>
        <w:tc>
          <w:tcPr>
            <w:tcW w:w="1136" w:type="dxa"/>
            <w:tcBorders>
              <w:top w:val="single" w:sz="8" w:space="0" w:color="auto"/>
              <w:left w:val="single" w:sz="8" w:space="0" w:color="auto"/>
              <w:bottom w:val="single" w:sz="8" w:space="0" w:color="auto"/>
              <w:right w:val="single" w:sz="8" w:space="0" w:color="auto"/>
            </w:tcBorders>
            <w:shd w:val="clear" w:color="auto" w:fill="FFFFFF"/>
            <w:vAlign w:val="center"/>
          </w:tcPr>
          <w:p w14:paraId="68027584" w14:textId="77777777" w:rsidR="00D3232A" w:rsidRPr="002A05E8" w:rsidRDefault="00D3232A" w:rsidP="00D3232A">
            <w:pPr>
              <w:rPr>
                <w:i/>
                <w:sz w:val="20"/>
                <w:szCs w:val="20"/>
              </w:rPr>
            </w:pPr>
          </w:p>
        </w:tc>
        <w:tc>
          <w:tcPr>
            <w:tcW w:w="2556"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41633467" w14:textId="77777777" w:rsidR="00D3232A" w:rsidRPr="002A05E8" w:rsidRDefault="00D3232A" w:rsidP="00D3232A">
            <w:pP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15DE1907"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0472F192"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48AA2137"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41C91724"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5A89A9F3"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6E49C25D"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1EB269FD" w14:textId="77777777" w:rsidR="00D3232A" w:rsidRPr="002A05E8" w:rsidRDefault="00D3232A" w:rsidP="00D3232A">
            <w:pPr>
              <w:jc w:val="center"/>
              <w:rPr>
                <w:i/>
                <w:sz w:val="20"/>
                <w:szCs w:val="20"/>
              </w:rPr>
            </w:pPr>
          </w:p>
        </w:tc>
        <w:tc>
          <w:tcPr>
            <w:tcW w:w="340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3D98E0A8" w14:textId="77777777" w:rsidR="00D3232A" w:rsidRPr="002A05E8" w:rsidRDefault="00D3232A" w:rsidP="00D3232A">
            <w:pPr>
              <w:rPr>
                <w:i/>
                <w:sz w:val="20"/>
                <w:szCs w:val="20"/>
              </w:rPr>
            </w:pPr>
          </w:p>
        </w:tc>
      </w:tr>
      <w:tr w:rsidR="00D3232A" w14:paraId="11A085AE"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78445F6E"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20DF173"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1BF4B79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63434F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BDF922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AF7FB5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672834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2236E6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44F0197"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5FCE315" w14:textId="77777777" w:rsidR="00D3232A" w:rsidRPr="002A05E8" w:rsidRDefault="00D3232A" w:rsidP="00D3232A">
            <w:pPr>
              <w:rPr>
                <w:i/>
                <w:sz w:val="20"/>
                <w:szCs w:val="20"/>
              </w:rPr>
            </w:pPr>
          </w:p>
        </w:tc>
      </w:tr>
      <w:tr w:rsidR="00D3232A" w14:paraId="439FA505"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6353103"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1A620E5"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6D48E51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08A169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C90D04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A92391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6A3E09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7EB1EF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211144D"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4448499" w14:textId="77777777" w:rsidR="00D3232A" w:rsidRPr="002A05E8" w:rsidRDefault="00D3232A" w:rsidP="00D3232A">
            <w:pPr>
              <w:rPr>
                <w:i/>
                <w:sz w:val="20"/>
                <w:szCs w:val="20"/>
              </w:rPr>
            </w:pPr>
          </w:p>
        </w:tc>
      </w:tr>
      <w:tr w:rsidR="00D3232A" w14:paraId="15A9D3E9"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E8A7693"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00F3C35E"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229A981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FC93A8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5D7AE7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E4CE3C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6CA677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DF074F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CC3B957"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BAA0C62" w14:textId="77777777" w:rsidR="00D3232A" w:rsidRPr="002A05E8" w:rsidRDefault="00D3232A" w:rsidP="00D3232A">
            <w:pPr>
              <w:rPr>
                <w:i/>
                <w:sz w:val="20"/>
                <w:szCs w:val="20"/>
              </w:rPr>
            </w:pPr>
          </w:p>
        </w:tc>
      </w:tr>
      <w:tr w:rsidR="00D3232A" w14:paraId="4AC47B84"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F334FFC"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E90552E"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6220AF5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AF43A9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679328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2939C2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3D9CEA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5DA5BC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5008D9A"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1454DC0" w14:textId="77777777" w:rsidR="00D3232A" w:rsidRPr="002A05E8" w:rsidRDefault="00D3232A" w:rsidP="00D3232A">
            <w:pPr>
              <w:rPr>
                <w:i/>
                <w:sz w:val="20"/>
                <w:szCs w:val="20"/>
              </w:rPr>
            </w:pPr>
          </w:p>
        </w:tc>
      </w:tr>
      <w:tr w:rsidR="00D3232A" w14:paraId="37394CE0"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6EC35CB4"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7C858DB"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3C059FF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ED617A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6571EF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74CB34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4860BF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5871CB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B66561A"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001FC50" w14:textId="77777777" w:rsidR="00D3232A" w:rsidRPr="002A05E8" w:rsidRDefault="00D3232A" w:rsidP="00D3232A">
            <w:pPr>
              <w:rPr>
                <w:i/>
                <w:sz w:val="20"/>
                <w:szCs w:val="20"/>
              </w:rPr>
            </w:pPr>
          </w:p>
        </w:tc>
      </w:tr>
      <w:tr w:rsidR="00D3232A" w14:paraId="4F17F076"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C46EF9D"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38632364"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E51867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8A1A7C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CAF525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CF7B36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5A9FBF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533F72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59CF3B2"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13DE8C7" w14:textId="77777777" w:rsidR="00D3232A" w:rsidRPr="002A05E8" w:rsidRDefault="00D3232A" w:rsidP="00D3232A">
            <w:pPr>
              <w:rPr>
                <w:i/>
                <w:sz w:val="20"/>
                <w:szCs w:val="20"/>
              </w:rPr>
            </w:pPr>
          </w:p>
        </w:tc>
      </w:tr>
      <w:tr w:rsidR="00D3232A" w14:paraId="3B08B1B8"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6470B45C"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2C410ED"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6CA365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693136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35B221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A36B80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03D98F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62201B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1A895FB"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B8EA97B" w14:textId="77777777" w:rsidR="00D3232A" w:rsidRPr="002A05E8" w:rsidRDefault="00D3232A" w:rsidP="00D3232A">
            <w:pPr>
              <w:rPr>
                <w:i/>
                <w:sz w:val="20"/>
                <w:szCs w:val="20"/>
              </w:rPr>
            </w:pPr>
          </w:p>
        </w:tc>
      </w:tr>
      <w:tr w:rsidR="00D3232A" w14:paraId="7D68438E"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796B81C"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C21E2F6"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B0CDA9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729FFC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145A4D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7D0E2F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3A0971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2D13A6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FB959BA"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4B42124" w14:textId="77777777" w:rsidR="00D3232A" w:rsidRPr="002A05E8" w:rsidRDefault="00D3232A" w:rsidP="00D3232A">
            <w:pPr>
              <w:rPr>
                <w:i/>
                <w:sz w:val="20"/>
                <w:szCs w:val="20"/>
              </w:rPr>
            </w:pPr>
          </w:p>
        </w:tc>
      </w:tr>
      <w:tr w:rsidR="00D3232A" w14:paraId="35213DAE"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3F4AADB"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C4B483B"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6F1EF3D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17E965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05A69D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79B159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3988D2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E6B498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4F0F419"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2AD12911" w14:textId="77777777" w:rsidR="00D3232A" w:rsidRPr="002A05E8" w:rsidRDefault="00D3232A" w:rsidP="00D3232A">
            <w:pPr>
              <w:rPr>
                <w:i/>
                <w:sz w:val="20"/>
                <w:szCs w:val="20"/>
              </w:rPr>
            </w:pPr>
          </w:p>
        </w:tc>
      </w:tr>
      <w:tr w:rsidR="00D3232A" w14:paraId="160D6A85"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7480125"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0060C67B"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1BAB0E9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C5B694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9E2E0C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FD4E74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5BABF6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84EB10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DE96F98"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F6AFA35" w14:textId="77777777" w:rsidR="00D3232A" w:rsidRPr="002A05E8" w:rsidRDefault="00D3232A" w:rsidP="00D3232A">
            <w:pPr>
              <w:rPr>
                <w:i/>
                <w:sz w:val="20"/>
                <w:szCs w:val="20"/>
              </w:rPr>
            </w:pPr>
          </w:p>
        </w:tc>
      </w:tr>
      <w:tr w:rsidR="00D3232A" w14:paraId="46C3A6AA"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BBC2AB0"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CBE6886"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FBC943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08E593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0019A6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88C375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633854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18CE6F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586247E"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632D288" w14:textId="77777777" w:rsidR="00D3232A" w:rsidRPr="002A05E8" w:rsidRDefault="00D3232A" w:rsidP="00D3232A">
            <w:pPr>
              <w:rPr>
                <w:i/>
                <w:sz w:val="20"/>
                <w:szCs w:val="20"/>
              </w:rPr>
            </w:pPr>
          </w:p>
        </w:tc>
      </w:tr>
      <w:tr w:rsidR="00D3232A" w14:paraId="28006D87"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ADD99E1"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02652994"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DF8C84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C27A6B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8333B9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082789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858CCB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1B2412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E794EC0"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ECF0BB1" w14:textId="77777777" w:rsidR="00D3232A" w:rsidRPr="002A05E8" w:rsidRDefault="00D3232A" w:rsidP="00D3232A">
            <w:pPr>
              <w:rPr>
                <w:i/>
                <w:sz w:val="20"/>
                <w:szCs w:val="20"/>
              </w:rPr>
            </w:pPr>
          </w:p>
        </w:tc>
      </w:tr>
      <w:tr w:rsidR="00D3232A" w14:paraId="68EFBC9F"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376A0EC"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9083F25"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C6B5E3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E0AFDF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6BCA77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E70904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F5C327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F09A37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FD05BE7"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76280B1" w14:textId="77777777" w:rsidR="00D3232A" w:rsidRPr="002A05E8" w:rsidRDefault="00D3232A" w:rsidP="00D3232A">
            <w:pPr>
              <w:rPr>
                <w:i/>
                <w:sz w:val="20"/>
                <w:szCs w:val="20"/>
              </w:rPr>
            </w:pPr>
          </w:p>
        </w:tc>
      </w:tr>
      <w:tr w:rsidR="00D3232A" w14:paraId="6EE8BCD3"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024140D"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3220CF8"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1C583C3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00A033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B2904A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FA5628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6C28C7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092C75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9F6D503"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2D569D99" w14:textId="77777777" w:rsidR="00D3232A" w:rsidRPr="002A05E8" w:rsidRDefault="00D3232A" w:rsidP="00D3232A">
            <w:pPr>
              <w:rPr>
                <w:i/>
                <w:sz w:val="20"/>
                <w:szCs w:val="20"/>
              </w:rPr>
            </w:pPr>
          </w:p>
        </w:tc>
      </w:tr>
      <w:tr w:rsidR="00D3232A" w14:paraId="267CDF02"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71A0E2B9"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426C360"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1E22109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BE26A9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81FC32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58E6DA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411B29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5FD9F5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DD71EA2"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0BEE5A6" w14:textId="77777777" w:rsidR="00D3232A" w:rsidRPr="002A05E8" w:rsidRDefault="00D3232A" w:rsidP="00D3232A">
            <w:pPr>
              <w:rPr>
                <w:i/>
                <w:sz w:val="20"/>
                <w:szCs w:val="20"/>
              </w:rPr>
            </w:pPr>
          </w:p>
        </w:tc>
      </w:tr>
      <w:tr w:rsidR="00D3232A" w14:paraId="7FCE494C"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F841111"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88F7BA4"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2386FA7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C43E12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3207B6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02B75D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E5474E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915737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6FAB8BA"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B8D8904" w14:textId="77777777" w:rsidR="00D3232A" w:rsidRPr="002A05E8" w:rsidRDefault="00D3232A" w:rsidP="00D3232A">
            <w:pPr>
              <w:rPr>
                <w:i/>
                <w:sz w:val="20"/>
                <w:szCs w:val="20"/>
              </w:rPr>
            </w:pPr>
          </w:p>
        </w:tc>
      </w:tr>
      <w:tr w:rsidR="00D3232A" w14:paraId="28B13AFF"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7DEE9B6"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DB8C3C2"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243ABEB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CB473F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1D2792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27E37D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F30095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0E251D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56AE18D"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05BB165" w14:textId="77777777" w:rsidR="00D3232A" w:rsidRPr="002A05E8" w:rsidRDefault="00D3232A" w:rsidP="00D3232A">
            <w:pPr>
              <w:rPr>
                <w:i/>
                <w:sz w:val="20"/>
                <w:szCs w:val="20"/>
              </w:rPr>
            </w:pPr>
          </w:p>
        </w:tc>
      </w:tr>
      <w:tr w:rsidR="00D3232A" w14:paraId="6C378CDC"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231112B"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F6C71DE"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1E5923E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CC3D92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06E340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ED0188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04B227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D769E5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AA4C798"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E89EC35" w14:textId="77777777" w:rsidR="00D3232A" w:rsidRPr="002A05E8" w:rsidRDefault="00D3232A" w:rsidP="00D3232A">
            <w:pPr>
              <w:rPr>
                <w:i/>
                <w:sz w:val="20"/>
                <w:szCs w:val="20"/>
              </w:rPr>
            </w:pPr>
          </w:p>
        </w:tc>
      </w:tr>
      <w:tr w:rsidR="00D3232A" w14:paraId="5B4723B9"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A23CB6F"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3A403060"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B8C9E8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CAB729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858163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6595CD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D4BF05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550D91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9A5B8EE"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5B426F4" w14:textId="77777777" w:rsidR="00D3232A" w:rsidRPr="002A05E8" w:rsidRDefault="00D3232A" w:rsidP="00D3232A">
            <w:pPr>
              <w:rPr>
                <w:i/>
                <w:sz w:val="20"/>
                <w:szCs w:val="20"/>
              </w:rPr>
            </w:pPr>
          </w:p>
        </w:tc>
      </w:tr>
      <w:tr w:rsidR="00D3232A" w14:paraId="2B7A44E4"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3325C2E"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E0720BC"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027FA5D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609DEE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3B92DC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21EA87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D32212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72F481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BED492F"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91D7E11" w14:textId="77777777" w:rsidR="00D3232A" w:rsidRPr="002A05E8" w:rsidRDefault="00D3232A" w:rsidP="00D3232A">
            <w:pPr>
              <w:rPr>
                <w:i/>
                <w:sz w:val="20"/>
                <w:szCs w:val="20"/>
              </w:rPr>
            </w:pPr>
          </w:p>
        </w:tc>
      </w:tr>
      <w:tr w:rsidR="00D3232A" w14:paraId="58C7B143"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0CB1BC31"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98D63B8"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60373AF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1DF287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92069A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B81C7E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CDF483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CE1D7D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F216077"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E7E9283" w14:textId="77777777" w:rsidR="00D3232A" w:rsidRPr="002A05E8" w:rsidRDefault="00D3232A" w:rsidP="00D3232A">
            <w:pPr>
              <w:rPr>
                <w:i/>
                <w:sz w:val="20"/>
                <w:szCs w:val="20"/>
              </w:rPr>
            </w:pPr>
          </w:p>
        </w:tc>
      </w:tr>
      <w:tr w:rsidR="00D3232A" w14:paraId="25043379"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7FE832F9"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09F88048"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1D5E0D8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C39661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10EFBE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6E22AC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D8EE83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E6E2F9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4255A06"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7FB76AB" w14:textId="77777777" w:rsidR="00D3232A" w:rsidRPr="002A05E8" w:rsidRDefault="00D3232A" w:rsidP="00D3232A">
            <w:pPr>
              <w:rPr>
                <w:i/>
                <w:sz w:val="20"/>
                <w:szCs w:val="20"/>
              </w:rPr>
            </w:pPr>
          </w:p>
        </w:tc>
      </w:tr>
      <w:tr w:rsidR="00D3232A" w14:paraId="69AFFA65"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D376906"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1C4CA45"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359090A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60A63D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7A4C44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70BF40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09E590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5CA7E9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4675C45"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2C4B8EBF" w14:textId="77777777" w:rsidR="00D3232A" w:rsidRPr="002A05E8" w:rsidRDefault="00D3232A" w:rsidP="00D3232A">
            <w:pPr>
              <w:rPr>
                <w:i/>
                <w:sz w:val="20"/>
                <w:szCs w:val="20"/>
              </w:rPr>
            </w:pPr>
          </w:p>
        </w:tc>
      </w:tr>
      <w:tr w:rsidR="00D3232A" w14:paraId="71A64928"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F25D9B2"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0A1D55D0"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2271BF5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0C7327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4E7FDB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2FCF9F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E0E962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0A3481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3105BE4"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5A1F7A5" w14:textId="77777777" w:rsidR="00D3232A" w:rsidRPr="002A05E8" w:rsidRDefault="00D3232A" w:rsidP="00D3232A">
            <w:pPr>
              <w:rPr>
                <w:i/>
                <w:sz w:val="20"/>
                <w:szCs w:val="20"/>
              </w:rPr>
            </w:pPr>
          </w:p>
        </w:tc>
      </w:tr>
      <w:tr w:rsidR="00D3232A" w14:paraId="4572C7F0"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3518A08"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3A290A2E"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378662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CF4693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7747A6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A87C59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5B2F57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D807D8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55C519A"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1B34535" w14:textId="77777777" w:rsidR="00D3232A" w:rsidRPr="002A05E8" w:rsidRDefault="00D3232A" w:rsidP="00D3232A">
            <w:pPr>
              <w:rPr>
                <w:i/>
                <w:sz w:val="20"/>
                <w:szCs w:val="20"/>
              </w:rPr>
            </w:pPr>
          </w:p>
        </w:tc>
      </w:tr>
      <w:tr w:rsidR="00D3232A" w14:paraId="2BABA58E"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F6D192D"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76BCF20"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DF6018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1A5581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F31E95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8D166C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461A92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1A31F7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9FB4AC9"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870D517" w14:textId="77777777" w:rsidR="00D3232A" w:rsidRPr="002A05E8" w:rsidRDefault="00D3232A" w:rsidP="00D3232A">
            <w:pPr>
              <w:rPr>
                <w:i/>
                <w:sz w:val="20"/>
                <w:szCs w:val="20"/>
              </w:rPr>
            </w:pPr>
          </w:p>
        </w:tc>
      </w:tr>
      <w:tr w:rsidR="00D3232A" w14:paraId="432B7104" w14:textId="77777777" w:rsidTr="00D3232A">
        <w:trPr>
          <w:cantSplit/>
          <w:trHeight w:val="276"/>
        </w:trPr>
        <w:tc>
          <w:tcPr>
            <w:tcW w:w="1136" w:type="dxa"/>
            <w:tcBorders>
              <w:top w:val="single" w:sz="8" w:space="0" w:color="auto"/>
            </w:tcBorders>
            <w:shd w:val="clear" w:color="auto" w:fill="FFFFFF"/>
            <w:vAlign w:val="center"/>
          </w:tcPr>
          <w:p w14:paraId="72FAF606" w14:textId="77777777" w:rsidR="00D3232A" w:rsidRPr="002A05E8" w:rsidRDefault="00D3232A" w:rsidP="00D3232A">
            <w:pPr>
              <w:rPr>
                <w:i/>
                <w:sz w:val="20"/>
                <w:szCs w:val="20"/>
              </w:rPr>
            </w:pPr>
          </w:p>
        </w:tc>
        <w:tc>
          <w:tcPr>
            <w:tcW w:w="2556" w:type="dxa"/>
            <w:gridSpan w:val="2"/>
            <w:tcBorders>
              <w:top w:val="single" w:sz="8" w:space="0" w:color="auto"/>
            </w:tcBorders>
            <w:shd w:val="clear" w:color="auto" w:fill="FFFFFF"/>
            <w:vAlign w:val="center"/>
          </w:tcPr>
          <w:p w14:paraId="20BD4249" w14:textId="77777777" w:rsidR="00D3232A" w:rsidRPr="002A05E8" w:rsidRDefault="00D3232A" w:rsidP="00D3232A">
            <w:pPr>
              <w:rPr>
                <w:i/>
                <w:sz w:val="20"/>
                <w:szCs w:val="20"/>
              </w:rPr>
            </w:pPr>
          </w:p>
        </w:tc>
        <w:tc>
          <w:tcPr>
            <w:tcW w:w="284" w:type="dxa"/>
            <w:tcBorders>
              <w:top w:val="single" w:sz="8" w:space="0" w:color="auto"/>
            </w:tcBorders>
            <w:shd w:val="clear" w:color="auto" w:fill="FFFFFF"/>
            <w:vAlign w:val="center"/>
          </w:tcPr>
          <w:p w14:paraId="17A4B8F9"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2558E2C1"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5DFFC5BA"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38515294"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22D9C1B9"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16E99466"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19EEDDC1" w14:textId="77777777" w:rsidR="00D3232A" w:rsidRPr="002A05E8" w:rsidRDefault="00D3232A" w:rsidP="00D3232A">
            <w:pPr>
              <w:jc w:val="center"/>
              <w:rPr>
                <w:i/>
                <w:sz w:val="20"/>
                <w:szCs w:val="20"/>
              </w:rPr>
            </w:pPr>
          </w:p>
        </w:tc>
        <w:tc>
          <w:tcPr>
            <w:tcW w:w="3408" w:type="dxa"/>
            <w:gridSpan w:val="2"/>
            <w:tcBorders>
              <w:top w:val="single" w:sz="8" w:space="0" w:color="auto"/>
            </w:tcBorders>
            <w:shd w:val="clear" w:color="auto" w:fill="FFFFFF"/>
            <w:vAlign w:val="center"/>
          </w:tcPr>
          <w:p w14:paraId="7BBE00A3" w14:textId="77777777" w:rsidR="00D3232A" w:rsidRPr="002A05E8" w:rsidRDefault="00D3232A" w:rsidP="00D3232A">
            <w:pPr>
              <w:rPr>
                <w:i/>
                <w:sz w:val="20"/>
                <w:szCs w:val="20"/>
              </w:rPr>
            </w:pPr>
          </w:p>
        </w:tc>
      </w:tr>
    </w:tbl>
    <w:p w14:paraId="749B6D68" w14:textId="667CE91F" w:rsidR="00D3232A" w:rsidRDefault="00D3232A">
      <w:r>
        <w:br/>
      </w:r>
      <w:r>
        <w:rPr>
          <w:sz w:val="16"/>
          <w:szCs w:val="16"/>
        </w:rPr>
        <w:t xml:space="preserve">Vorlage 2.2.1.5:  </w:t>
      </w:r>
      <w:bookmarkStart w:id="18" w:name="OLE_LINK1"/>
      <w:bookmarkStart w:id="19" w:name="OLE_LINK2"/>
      <w:r w:rsidR="00CA2FFF" w:rsidRPr="00CA2FFF">
        <w:rPr>
          <w:rFonts w:ascii="Arial" w:eastAsiaTheme="majorEastAsia" w:hAnsi="Arial" w:cs="Arial"/>
          <w:bCs/>
          <w:sz w:val="16"/>
          <w:szCs w:val="16"/>
        </w:rPr>
        <w:t>Inspektions-, Wartungs- und Prüfintervall-Liste</w:t>
      </w:r>
      <w:bookmarkEnd w:id="18"/>
      <w:bookmarkEnd w:id="19"/>
    </w:p>
    <w:p w14:paraId="204F6681" w14:textId="370B0763" w:rsidR="00D3232A" w:rsidRDefault="00152D8A">
      <w:r>
        <w:br w:type="page"/>
      </w:r>
      <w:r w:rsidR="00D3232A">
        <w:lastRenderedPageBreak/>
        <w:br w:type="page"/>
      </w:r>
    </w:p>
    <w:p w14:paraId="3D2725C0" w14:textId="77777777" w:rsidR="00152D8A" w:rsidRDefault="00152D8A"/>
    <w:p w14:paraId="6B2E49DE" w14:textId="77777777" w:rsidR="00196AA4" w:rsidRDefault="00196AA4"/>
    <w:p w14:paraId="46A88A9B" w14:textId="149CC772" w:rsidR="00196AA4" w:rsidRDefault="00196AA4">
      <w:pPr>
        <w:rPr>
          <w:rFonts w:asciiTheme="majorHAnsi" w:eastAsiaTheme="majorEastAsia" w:hAnsiTheme="majorHAnsi" w:cstheme="majorBidi"/>
          <w:b/>
          <w:bCs/>
          <w:color w:val="4F81BD" w:themeColor="accent1"/>
          <w:sz w:val="26"/>
          <w:szCs w:val="26"/>
        </w:rPr>
      </w:pPr>
    </w:p>
    <w:p w14:paraId="301444B6" w14:textId="77777777" w:rsidR="00FC60B7" w:rsidRDefault="00FC60B7">
      <w:pPr>
        <w:rPr>
          <w:rFonts w:asciiTheme="majorHAnsi" w:eastAsiaTheme="majorEastAsia" w:hAnsiTheme="majorHAnsi" w:cstheme="majorBidi"/>
          <w:b/>
          <w:bCs/>
          <w:color w:val="4F81BD" w:themeColor="accent1"/>
          <w:sz w:val="26"/>
          <w:szCs w:val="26"/>
        </w:rPr>
      </w:pPr>
    </w:p>
    <w:p w14:paraId="29D19240" w14:textId="47108A11" w:rsidR="00230B95" w:rsidRDefault="00230B95" w:rsidP="00ED4C93">
      <w:pPr>
        <w:pStyle w:val="MMTopic2"/>
        <w:spacing w:before="240" w:after="240" w:line="240" w:lineRule="auto"/>
      </w:pPr>
      <w:bookmarkStart w:id="20" w:name="_Toc287784191"/>
      <w:r>
        <w:t>Hochbau - Bauwerk / Baukonstruktion</w:t>
      </w:r>
      <w:bookmarkEnd w:id="20"/>
    </w:p>
    <w:p w14:paraId="6CA166B7" w14:textId="77777777" w:rsidR="00CF1F5D" w:rsidRPr="00DE35DA" w:rsidRDefault="00CF1F5D" w:rsidP="009D1446">
      <w:pPr>
        <w:spacing w:before="100" w:beforeAutospacing="1" w:after="100" w:afterAutospacing="1"/>
        <w:ind w:left="708"/>
        <w:rPr>
          <w:b/>
          <w:i/>
          <w:sz w:val="20"/>
          <w:szCs w:val="20"/>
        </w:rPr>
      </w:pPr>
      <w:r w:rsidRPr="00DE35DA">
        <w:rPr>
          <w:rFonts w:eastAsia="Times New Roman"/>
          <w:b/>
          <w:i/>
          <w:color w:val="000000"/>
        </w:rPr>
        <w:t>Grund-, Roh- und Ausbauarbeiten nach dem Standardleistungsbuch für das Bauwesen des GAEB</w:t>
      </w:r>
    </w:p>
    <w:p w14:paraId="00DAB778" w14:textId="77777777" w:rsidR="00CF1F5D" w:rsidRPr="001B6035" w:rsidRDefault="00CF1F5D" w:rsidP="009D1446">
      <w:pPr>
        <w:spacing w:before="100" w:beforeAutospacing="1" w:after="100" w:afterAutospacing="1"/>
        <w:ind w:left="708"/>
      </w:pPr>
      <w:r w:rsidRPr="001B6035">
        <w:t>Leistungsbereich -Nr. 002 - Erdarbeiten,</w:t>
      </w:r>
      <w:r w:rsidRPr="001B6035">
        <w:br/>
        <w:t>Leistungsbereich -Nr. 006 - Bohr-, Verbau-, Ramm- u. Einpressarbeiten, Anker, Pfähle,</w:t>
      </w:r>
      <w:r w:rsidR="009D1446">
        <w:t xml:space="preserve"> Schlitz</w:t>
      </w:r>
      <w:r w:rsidR="009D1446">
        <w:br/>
      </w:r>
      <w:r w:rsidR="009D1446">
        <w:tab/>
      </w:r>
      <w:r w:rsidR="009D1446">
        <w:tab/>
      </w:r>
      <w:r w:rsidR="009D1446">
        <w:tab/>
        <w:t xml:space="preserve">       wände</w:t>
      </w:r>
      <w:r w:rsidR="009D1446">
        <w:br/>
        <w:t>L</w:t>
      </w:r>
      <w:r w:rsidRPr="001B6035">
        <w:t>eistungsbereich -Nr. 008 - Wasserhaltungsarbeiten,</w:t>
      </w:r>
      <w:r w:rsidRPr="001B6035">
        <w:br/>
        <w:t>Leistungsbereich -Nr. 010 - Dränagearbeiten,</w:t>
      </w:r>
      <w:r w:rsidRPr="001B6035">
        <w:br/>
        <w:t>Leistungsbereich -Nr. 012 - Mauerarbeiten,</w:t>
      </w:r>
      <w:r w:rsidRPr="001B6035">
        <w:br/>
        <w:t>Leistungsbereich -Nr. 013 - Betonarbeiten,</w:t>
      </w:r>
      <w:r w:rsidRPr="001B6035">
        <w:br/>
        <w:t>Leistungsbereich -Nr. 014 - Natur-, Betonwerksteinarbeiten,</w:t>
      </w:r>
      <w:r w:rsidRPr="001B6035">
        <w:br/>
        <w:t>Leistungsbereich -Nr. 016 - Zimmer- und Holzbauarbeiten,</w:t>
      </w:r>
      <w:r w:rsidRPr="001B6035">
        <w:br/>
        <w:t>Leistungsbereich -Nr. 017 - Stahlbauarbeiten,</w:t>
      </w:r>
      <w:r w:rsidRPr="001B6035">
        <w:br/>
        <w:t>Leistungsbereich -Nr. 018 - Abdichtungsarbeiten, Bauwerkstrockenlegung,</w:t>
      </w:r>
      <w:r w:rsidRPr="001B6035">
        <w:br/>
        <w:t>Leistungsbereich -Nr. 020 - Dachdeckungsarbeiten,</w:t>
      </w:r>
      <w:r w:rsidRPr="001B6035">
        <w:br/>
        <w:t>Leistungsbereich -Nr. 021 - Dachabdichtungsarbeiten,</w:t>
      </w:r>
      <w:r w:rsidRPr="001B6035">
        <w:br/>
        <w:t>Leistungsbereich -Nr. 022 - Klempnerarbeiten,</w:t>
      </w:r>
      <w:r w:rsidRPr="001B6035">
        <w:br/>
        <w:t>Leistungsbereich -Nr. 023 - Putz- und Stuckarbeiten, Wärmedämmsysteme,</w:t>
      </w:r>
      <w:r w:rsidRPr="001B6035">
        <w:br/>
        <w:t>Leistungsbereich -Nr. 024 - Fliesen- und Plattenarbeiten,</w:t>
      </w:r>
      <w:r w:rsidRPr="001B6035">
        <w:br/>
        <w:t>Leistungsbereich -Nr. 025 - Estricharbeiten,</w:t>
      </w:r>
      <w:r w:rsidRPr="001B6035">
        <w:br/>
        <w:t>Leistungsbereich -Nr. 026 - Fenster, Außentüren,</w:t>
      </w:r>
      <w:r w:rsidRPr="001B6035">
        <w:br/>
        <w:t>Leistungsbereich -Nr. 027 - Tischlerarbeiten,</w:t>
      </w:r>
      <w:r w:rsidRPr="001B6035">
        <w:br/>
        <w:t>Leistungsbereich -Nr. 028 - Parkett-, Holzpflasterarbeiten,</w:t>
      </w:r>
      <w:r w:rsidRPr="001B6035">
        <w:br/>
        <w:t>Leistungsbereich -Nr. 029 - Beschlagarbeiten,</w:t>
      </w:r>
      <w:r w:rsidRPr="001B6035">
        <w:br/>
        <w:t>Leistungsbereich -Nr. 030 - Rollladenarbeiten,</w:t>
      </w:r>
      <w:r w:rsidRPr="001B6035">
        <w:br/>
        <w:t>Leistungsbereich -Nr. 031 - Metallbauarbeiten,</w:t>
      </w:r>
      <w:r w:rsidRPr="001B6035">
        <w:br/>
        <w:t>Leistungsbereich -Nr. 032 - Verglasungsarbeiten,</w:t>
      </w:r>
      <w:r w:rsidRPr="001B6035">
        <w:br/>
        <w:t>Leistungsbereich -Nr. 034 - Maler- und Lackierarbeiten, Beschichtungen,</w:t>
      </w:r>
      <w:r w:rsidRPr="001B6035">
        <w:br/>
        <w:t>Leistungsbereich -Nr. 035 - Korrosionsschutzarbeiten an Stahlbauten</w:t>
      </w:r>
      <w:r w:rsidRPr="001B6035">
        <w:br/>
        <w:t>Leistungsbereich -Nr. 036 - Bodenbelagarbeiten,</w:t>
      </w:r>
      <w:r w:rsidRPr="001B6035">
        <w:br/>
        <w:t>Leistungsbereich -Nr. 038 - Vorgehängte hinterlüftete Fassaden</w:t>
      </w:r>
      <w:r w:rsidRPr="001B6035">
        <w:br/>
        <w:t>Leistungsbereich -Nr. 039 - Trockenbauarbeiten,</w:t>
      </w:r>
      <w:r w:rsidRPr="001B6035">
        <w:br/>
        <w:t>bezogen auch auf Baukonstruktionen in Außenanlagen!</w:t>
      </w:r>
    </w:p>
    <w:p w14:paraId="61BD1A1C" w14:textId="77777777" w:rsidR="006441FE" w:rsidRPr="001B6035" w:rsidRDefault="00CF1F5D" w:rsidP="009D1446">
      <w:pPr>
        <w:spacing w:before="100" w:beforeAutospacing="1" w:after="100" w:afterAutospacing="1"/>
        <w:ind w:left="708"/>
        <w:rPr>
          <w:rFonts w:eastAsia="Times New Roman"/>
          <w:b/>
          <w:bCs/>
          <w:color w:val="000000"/>
        </w:rPr>
      </w:pPr>
      <w:r w:rsidRPr="001B6035">
        <w:rPr>
          <w:rFonts w:eastAsia="Times New Roman"/>
          <w:b/>
          <w:bCs/>
          <w:color w:val="000000"/>
        </w:rPr>
        <w:t>Gesonderte gewerkespezifische Angaben sind im Einzelfall vorzugeben.</w:t>
      </w:r>
    </w:p>
    <w:p w14:paraId="2E9F81C3" w14:textId="2212BC05" w:rsidR="00152D8A" w:rsidRDefault="0058042D">
      <w:pPr>
        <w:rPr>
          <w:b/>
          <w:i/>
        </w:rPr>
      </w:pPr>
      <w:r>
        <w:rPr>
          <w:b/>
          <w:i/>
        </w:rPr>
        <w:br w:type="page"/>
      </w:r>
      <w:r w:rsidR="00152D8A">
        <w:rPr>
          <w:b/>
          <w:i/>
        </w:rPr>
        <w:lastRenderedPageBreak/>
        <w:br w:type="page"/>
      </w:r>
    </w:p>
    <w:p w14:paraId="43C3E01C" w14:textId="77777777" w:rsidR="004D4558" w:rsidRDefault="004D4558">
      <w:pPr>
        <w:rPr>
          <w:b/>
          <w:i/>
        </w:rPr>
      </w:pPr>
    </w:p>
    <w:p w14:paraId="1E983680" w14:textId="77777777" w:rsidR="007C1170" w:rsidRDefault="007C1170" w:rsidP="007C1170">
      <w:pPr>
        <w:pStyle w:val="MMTopic3"/>
      </w:pPr>
      <w:bookmarkStart w:id="21" w:name="_Toc265404742"/>
      <w:bookmarkStart w:id="22" w:name="_Toc287784192"/>
      <w:r>
        <w:t xml:space="preserve">Anlagen </w:t>
      </w:r>
      <w:r w:rsidRPr="00F6693A">
        <w:t xml:space="preserve">Hochbau - </w:t>
      </w:r>
      <w:r>
        <w:t>Bauwerk / Baukonstruktion</w:t>
      </w:r>
      <w:bookmarkEnd w:id="22"/>
    </w:p>
    <w:p w14:paraId="506F90AF" w14:textId="77777777" w:rsidR="00E126C8" w:rsidRDefault="00E126C8" w:rsidP="00E126C8">
      <w:pPr>
        <w:pStyle w:val="MMTopic4"/>
      </w:pPr>
      <w:bookmarkStart w:id="23" w:name="_Toc287784193"/>
      <w:r>
        <w:t>Ordnerrücken</w:t>
      </w:r>
      <w:bookmarkEnd w:id="23"/>
    </w:p>
    <w:p w14:paraId="630E6EA7" w14:textId="77777777" w:rsidR="00E126C8" w:rsidRDefault="00E126C8" w:rsidP="00E126C8">
      <w:pPr>
        <w:pStyle w:val="MMTopic4"/>
      </w:pPr>
      <w:bookmarkStart w:id="24" w:name="_Toc287784194"/>
      <w:r>
        <w:t>Inhaltsverzeichnis Dokumentationsordner</w:t>
      </w:r>
      <w:bookmarkEnd w:id="24"/>
      <w:r>
        <w:t xml:space="preserve"> </w:t>
      </w:r>
    </w:p>
    <w:p w14:paraId="3BB7D7C8" w14:textId="77777777" w:rsidR="00E126C8" w:rsidRDefault="00E126C8" w:rsidP="00E126C8">
      <w:pPr>
        <w:pStyle w:val="MMTopic4"/>
      </w:pPr>
      <w:bookmarkStart w:id="25" w:name="_Toc287784195"/>
      <w:r>
        <w:t>Anlagen-Bestandsliste</w:t>
      </w:r>
      <w:bookmarkEnd w:id="25"/>
    </w:p>
    <w:p w14:paraId="16DDE8B4" w14:textId="77777777" w:rsidR="00362AB6" w:rsidRDefault="00E126C8" w:rsidP="00E126C8">
      <w:pPr>
        <w:pStyle w:val="MMTopic4"/>
      </w:pPr>
      <w:bookmarkStart w:id="26" w:name="_Toc287784196"/>
      <w:r>
        <w:t>Geräte-Listen</w:t>
      </w:r>
      <w:bookmarkEnd w:id="26"/>
    </w:p>
    <w:p w14:paraId="7686F4BD" w14:textId="3267E3FB" w:rsidR="008A71DE" w:rsidRDefault="008A71DE" w:rsidP="00E126C8">
      <w:pPr>
        <w:pStyle w:val="MMTopic4"/>
      </w:pPr>
      <w:bookmarkStart w:id="27" w:name="_Toc287784197"/>
      <w:r>
        <w:t>Inspektion-, Wartungs- und Prüfintervall-Liste</w:t>
      </w:r>
      <w:bookmarkEnd w:id="27"/>
    </w:p>
    <w:p w14:paraId="5A34FB16" w14:textId="77777777" w:rsidR="005031BB" w:rsidRDefault="00637992">
      <w:r>
        <w:br w:type="page"/>
      </w:r>
      <w:r w:rsidR="008047E1">
        <w:lastRenderedPageBreak/>
        <w:br w:type="page"/>
      </w:r>
    </w:p>
    <w:tbl>
      <w:tblPr>
        <w:tblStyle w:val="Tabellenraster"/>
        <w:tblpPr w:leftFromText="141" w:rightFromText="141" w:vertAnchor="text" w:tblpY="1"/>
        <w:tblOverlap w:val="never"/>
        <w:tblW w:w="9185" w:type="dxa"/>
        <w:tblInd w:w="113" w:type="dxa"/>
        <w:tblLayout w:type="fixed"/>
        <w:tblLook w:val="04E0" w:firstRow="1" w:lastRow="1" w:firstColumn="1" w:lastColumn="0" w:noHBand="0" w:noVBand="1"/>
      </w:tblPr>
      <w:tblGrid>
        <w:gridCol w:w="613"/>
        <w:gridCol w:w="613"/>
        <w:gridCol w:w="615"/>
        <w:gridCol w:w="426"/>
        <w:gridCol w:w="185"/>
        <w:gridCol w:w="613"/>
        <w:gridCol w:w="612"/>
        <w:gridCol w:w="612"/>
        <w:gridCol w:w="612"/>
        <w:gridCol w:w="348"/>
        <w:gridCol w:w="264"/>
        <w:gridCol w:w="612"/>
        <w:gridCol w:w="612"/>
        <w:gridCol w:w="612"/>
        <w:gridCol w:w="612"/>
        <w:gridCol w:w="412"/>
        <w:gridCol w:w="200"/>
        <w:gridCol w:w="612"/>
      </w:tblGrid>
      <w:tr w:rsidR="005031BB" w14:paraId="14FB5D92" w14:textId="77777777" w:rsidTr="005031BB">
        <w:trPr>
          <w:trHeight w:hRule="exact" w:val="1418"/>
        </w:trPr>
        <w:tc>
          <w:tcPr>
            <w:tcW w:w="3065" w:type="dxa"/>
            <w:gridSpan w:val="6"/>
            <w:tcBorders>
              <w:top w:val="single" w:sz="4" w:space="0" w:color="auto"/>
              <w:left w:val="single" w:sz="4" w:space="0" w:color="auto"/>
              <w:bottom w:val="single" w:sz="4" w:space="0" w:color="auto"/>
            </w:tcBorders>
            <w:shd w:val="clear" w:color="auto" w:fill="auto"/>
            <w:vAlign w:val="center"/>
          </w:tcPr>
          <w:p w14:paraId="3D914F96" w14:textId="77777777" w:rsidR="005031BB" w:rsidRDefault="005031BB" w:rsidP="005031BB">
            <w:pPr>
              <w:jc w:val="center"/>
            </w:pPr>
            <w:r>
              <w:rPr>
                <w:noProof/>
                <w:lang w:eastAsia="de-DE"/>
              </w:rPr>
              <w:lastRenderedPageBreak/>
              <w:drawing>
                <wp:inline distT="0" distB="0" distL="0" distR="0" wp14:anchorId="3FCE09D3" wp14:editId="5E5BC56F">
                  <wp:extent cx="1523356" cy="599228"/>
                  <wp:effectExtent l="0" t="0" r="1270" b="10795"/>
                  <wp:docPr id="10"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c>
          <w:tcPr>
            <w:tcW w:w="3060" w:type="dxa"/>
            <w:gridSpan w:val="6"/>
            <w:tcBorders>
              <w:top w:val="single" w:sz="4" w:space="0" w:color="auto"/>
              <w:bottom w:val="single" w:sz="4" w:space="0" w:color="auto"/>
            </w:tcBorders>
            <w:shd w:val="clear" w:color="auto" w:fill="auto"/>
            <w:vAlign w:val="center"/>
          </w:tcPr>
          <w:p w14:paraId="0AA70A1B" w14:textId="77777777" w:rsidR="005031BB" w:rsidRDefault="005031BB" w:rsidP="005031BB">
            <w:pPr>
              <w:jc w:val="center"/>
            </w:pPr>
            <w:r>
              <w:rPr>
                <w:noProof/>
                <w:lang w:eastAsia="de-DE"/>
              </w:rPr>
              <w:drawing>
                <wp:inline distT="0" distB="0" distL="0" distR="0" wp14:anchorId="01B20EBE" wp14:editId="26EC3337">
                  <wp:extent cx="1523356" cy="599228"/>
                  <wp:effectExtent l="0" t="0" r="1270" b="10795"/>
                  <wp:docPr id="11"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c>
          <w:tcPr>
            <w:tcW w:w="3060" w:type="dxa"/>
            <w:gridSpan w:val="6"/>
            <w:tcBorders>
              <w:top w:val="single" w:sz="4" w:space="0" w:color="auto"/>
              <w:bottom w:val="single" w:sz="4" w:space="0" w:color="auto"/>
              <w:right w:val="single" w:sz="4" w:space="0" w:color="auto"/>
            </w:tcBorders>
            <w:shd w:val="clear" w:color="auto" w:fill="auto"/>
            <w:vAlign w:val="center"/>
          </w:tcPr>
          <w:p w14:paraId="453B74C4" w14:textId="77777777" w:rsidR="005031BB" w:rsidRDefault="005031BB" w:rsidP="005031BB">
            <w:pPr>
              <w:jc w:val="center"/>
            </w:pPr>
            <w:r>
              <w:rPr>
                <w:noProof/>
                <w:lang w:eastAsia="de-DE"/>
              </w:rPr>
              <w:drawing>
                <wp:inline distT="0" distB="0" distL="0" distR="0" wp14:anchorId="4E75948E" wp14:editId="0FD0F8AF">
                  <wp:extent cx="1523356" cy="599228"/>
                  <wp:effectExtent l="0" t="0" r="1270" b="10795"/>
                  <wp:docPr id="12"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r>
      <w:tr w:rsidR="005031BB" w14:paraId="3E104418" w14:textId="77777777" w:rsidTr="005031BB">
        <w:trPr>
          <w:trHeight w:hRule="exact" w:val="2041"/>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415FC4" w14:textId="77777777" w:rsidR="005031BB" w:rsidRDefault="005031BB" w:rsidP="005031BB">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09039EC0" w14:textId="77777777" w:rsidR="005031BB" w:rsidRPr="008F724C" w:rsidRDefault="005031BB" w:rsidP="005031BB">
            <w:pPr>
              <w:spacing w:before="120" w:after="120"/>
              <w:jc w:val="center"/>
              <w:rPr>
                <w:rFonts w:ascii="Arial" w:hAnsi="Arial"/>
                <w:b/>
                <w:sz w:val="28"/>
                <w:szCs w:val="28"/>
              </w:rPr>
            </w:pPr>
            <w:r w:rsidRPr="008F724C">
              <w:rPr>
                <w:rFonts w:ascii="Arial" w:hAnsi="Arial"/>
                <w:b/>
                <w:sz w:val="28"/>
                <w:szCs w:val="28"/>
              </w:rPr>
              <w:t>Hochbau</w:t>
            </w:r>
          </w:p>
          <w:p w14:paraId="6AEDD63B" w14:textId="77777777" w:rsidR="005031BB" w:rsidRPr="00200E6B" w:rsidRDefault="009F08A8" w:rsidP="009F08A8">
            <w:pPr>
              <w:spacing w:line="276" w:lineRule="auto"/>
              <w:jc w:val="center"/>
              <w:rPr>
                <w:rFonts w:ascii="Arial" w:hAnsi="Arial"/>
              </w:rPr>
            </w:pPr>
            <w:r>
              <w:rPr>
                <w:rFonts w:ascii="Arial" w:hAnsi="Arial"/>
              </w:rPr>
              <w:t>Bauwerk / Baukonstruktion</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409543" w14:textId="77777777" w:rsidR="005031BB" w:rsidRDefault="005031BB" w:rsidP="005031BB">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65AB00AE" w14:textId="77777777" w:rsidR="005031BB" w:rsidRPr="008F724C" w:rsidRDefault="005031BB" w:rsidP="005031BB">
            <w:pPr>
              <w:spacing w:before="120" w:after="120"/>
              <w:jc w:val="center"/>
              <w:rPr>
                <w:rFonts w:ascii="Arial" w:hAnsi="Arial"/>
                <w:b/>
                <w:sz w:val="28"/>
                <w:szCs w:val="28"/>
              </w:rPr>
            </w:pPr>
            <w:r w:rsidRPr="008F724C">
              <w:rPr>
                <w:rFonts w:ascii="Arial" w:hAnsi="Arial"/>
                <w:b/>
                <w:sz w:val="28"/>
                <w:szCs w:val="28"/>
              </w:rPr>
              <w:t>Hochbau</w:t>
            </w:r>
          </w:p>
          <w:p w14:paraId="6C460F24" w14:textId="77777777" w:rsidR="005031BB" w:rsidRPr="00200E6B" w:rsidRDefault="009F08A8" w:rsidP="005031BB">
            <w:pPr>
              <w:spacing w:line="276" w:lineRule="auto"/>
              <w:jc w:val="center"/>
              <w:rPr>
                <w:rFonts w:ascii="Arial" w:hAnsi="Arial"/>
              </w:rPr>
            </w:pPr>
            <w:r>
              <w:rPr>
                <w:rFonts w:ascii="Arial" w:hAnsi="Arial"/>
              </w:rPr>
              <w:t>Bauwerk / Baukonstruktion</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BFC28D" w14:textId="77777777" w:rsidR="005031BB" w:rsidRDefault="005031BB" w:rsidP="005031BB">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15977969" w14:textId="77777777" w:rsidR="005031BB" w:rsidRPr="008F724C" w:rsidRDefault="005031BB" w:rsidP="005031BB">
            <w:pPr>
              <w:spacing w:before="120" w:after="120"/>
              <w:jc w:val="center"/>
              <w:rPr>
                <w:rFonts w:ascii="Arial" w:hAnsi="Arial"/>
                <w:b/>
                <w:sz w:val="28"/>
                <w:szCs w:val="28"/>
              </w:rPr>
            </w:pPr>
            <w:r w:rsidRPr="008F724C">
              <w:rPr>
                <w:rFonts w:ascii="Arial" w:hAnsi="Arial"/>
                <w:b/>
                <w:sz w:val="28"/>
                <w:szCs w:val="28"/>
              </w:rPr>
              <w:t>Hochbau</w:t>
            </w:r>
          </w:p>
          <w:p w14:paraId="6F1970FB" w14:textId="77777777" w:rsidR="005031BB" w:rsidRPr="00200E6B" w:rsidRDefault="009F08A8" w:rsidP="005031BB">
            <w:pPr>
              <w:spacing w:line="276" w:lineRule="auto"/>
              <w:jc w:val="center"/>
              <w:rPr>
                <w:rFonts w:ascii="Arial" w:hAnsi="Arial"/>
              </w:rPr>
            </w:pPr>
            <w:r>
              <w:rPr>
                <w:rFonts w:ascii="Arial" w:hAnsi="Arial"/>
              </w:rPr>
              <w:t>Bauwerk / Baukonstruktion</w:t>
            </w:r>
          </w:p>
        </w:tc>
      </w:tr>
      <w:tr w:rsidR="005031BB" w14:paraId="2525115E" w14:textId="77777777" w:rsidTr="005031BB">
        <w:trPr>
          <w:trHeight w:hRule="exact" w:val="567"/>
        </w:trPr>
        <w:tc>
          <w:tcPr>
            <w:tcW w:w="2267" w:type="dxa"/>
            <w:gridSpan w:val="4"/>
            <w:tcBorders>
              <w:top w:val="single" w:sz="4" w:space="0" w:color="auto"/>
              <w:left w:val="single" w:sz="4" w:space="0" w:color="auto"/>
              <w:bottom w:val="single" w:sz="4" w:space="0" w:color="auto"/>
              <w:right w:val="nil"/>
            </w:tcBorders>
            <w:shd w:val="clear" w:color="auto" w:fill="auto"/>
            <w:vAlign w:val="center"/>
          </w:tcPr>
          <w:p w14:paraId="111130C0" w14:textId="77777777" w:rsidR="005031BB" w:rsidRPr="008F724C" w:rsidRDefault="005031BB" w:rsidP="005031BB">
            <w:pPr>
              <w:rPr>
                <w:rFonts w:ascii="Arial" w:hAnsi="Arial"/>
                <w:b/>
              </w:rPr>
            </w:pPr>
            <w:r w:rsidRPr="008F724C">
              <w:rPr>
                <w:rFonts w:ascii="Arial" w:hAnsi="Arial"/>
                <w:b/>
              </w:rPr>
              <w:t>Leistungsber.-Nr.:</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14:paraId="5B87FC08" w14:textId="64868762" w:rsidR="005031BB" w:rsidRPr="008F724C" w:rsidRDefault="005031BB" w:rsidP="005031BB">
            <w:pPr>
              <w:rPr>
                <w:rFonts w:ascii="Arial" w:hAnsi="Arial"/>
                <w:b/>
              </w:rPr>
            </w:pPr>
          </w:p>
        </w:tc>
        <w:tc>
          <w:tcPr>
            <w:tcW w:w="2184" w:type="dxa"/>
            <w:gridSpan w:val="4"/>
            <w:tcBorders>
              <w:top w:val="single" w:sz="4" w:space="0" w:color="auto"/>
              <w:left w:val="single" w:sz="4" w:space="0" w:color="auto"/>
              <w:bottom w:val="single" w:sz="4" w:space="0" w:color="auto"/>
              <w:right w:val="nil"/>
            </w:tcBorders>
            <w:shd w:val="clear" w:color="auto" w:fill="auto"/>
            <w:vAlign w:val="center"/>
          </w:tcPr>
          <w:p w14:paraId="0ADCA749" w14:textId="77777777" w:rsidR="005031BB" w:rsidRPr="008F724C" w:rsidRDefault="005031BB" w:rsidP="005031BB">
            <w:pPr>
              <w:rPr>
                <w:rFonts w:ascii="Arial" w:hAnsi="Arial"/>
                <w:b/>
              </w:rPr>
            </w:pPr>
            <w:r w:rsidRPr="008F724C">
              <w:rPr>
                <w:rFonts w:ascii="Arial" w:hAnsi="Arial"/>
                <w:b/>
              </w:rPr>
              <w:t>Leistungsber.-Nr.:</w:t>
            </w:r>
          </w:p>
        </w:tc>
        <w:tc>
          <w:tcPr>
            <w:tcW w:w="876" w:type="dxa"/>
            <w:gridSpan w:val="2"/>
            <w:tcBorders>
              <w:top w:val="single" w:sz="4" w:space="0" w:color="auto"/>
              <w:left w:val="nil"/>
              <w:bottom w:val="single" w:sz="4" w:space="0" w:color="auto"/>
              <w:right w:val="single" w:sz="4" w:space="0" w:color="auto"/>
            </w:tcBorders>
            <w:shd w:val="clear" w:color="auto" w:fill="auto"/>
            <w:vAlign w:val="center"/>
          </w:tcPr>
          <w:p w14:paraId="4E0A4FF8" w14:textId="180495F1" w:rsidR="005031BB" w:rsidRPr="00200E6B" w:rsidRDefault="005031BB" w:rsidP="005031BB">
            <w:pPr>
              <w:rPr>
                <w:rFonts w:ascii="Arial" w:hAnsi="Arial"/>
              </w:rPr>
            </w:pPr>
          </w:p>
        </w:tc>
        <w:tc>
          <w:tcPr>
            <w:tcW w:w="2248" w:type="dxa"/>
            <w:gridSpan w:val="4"/>
            <w:tcBorders>
              <w:top w:val="single" w:sz="4" w:space="0" w:color="auto"/>
              <w:left w:val="single" w:sz="4" w:space="0" w:color="auto"/>
              <w:bottom w:val="single" w:sz="4" w:space="0" w:color="auto"/>
              <w:right w:val="nil"/>
            </w:tcBorders>
            <w:shd w:val="clear" w:color="auto" w:fill="auto"/>
            <w:vAlign w:val="center"/>
          </w:tcPr>
          <w:p w14:paraId="7CAABCA0" w14:textId="77777777" w:rsidR="005031BB" w:rsidRPr="008F724C" w:rsidRDefault="005031BB" w:rsidP="005031BB">
            <w:pPr>
              <w:rPr>
                <w:rFonts w:ascii="Arial" w:hAnsi="Arial"/>
                <w:b/>
              </w:rPr>
            </w:pPr>
            <w:r w:rsidRPr="008F724C">
              <w:rPr>
                <w:rFonts w:ascii="Arial" w:hAnsi="Arial"/>
                <w:b/>
              </w:rPr>
              <w:t>Leistungsber.-Nr.:</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3D1336AB" w14:textId="02F90224" w:rsidR="005031BB" w:rsidRPr="00200E6B" w:rsidRDefault="005031BB" w:rsidP="005031BB">
            <w:pPr>
              <w:rPr>
                <w:rFonts w:ascii="Arial" w:hAnsi="Arial"/>
              </w:rPr>
            </w:pPr>
          </w:p>
        </w:tc>
      </w:tr>
      <w:tr w:rsidR="005031BB" w14:paraId="6BFC9D5A" w14:textId="77777777" w:rsidTr="005031BB">
        <w:trPr>
          <w:trHeight w:hRule="exact" w:val="567"/>
        </w:trPr>
        <w:tc>
          <w:tcPr>
            <w:tcW w:w="2267" w:type="dxa"/>
            <w:gridSpan w:val="4"/>
            <w:tcBorders>
              <w:top w:val="single" w:sz="4" w:space="0" w:color="auto"/>
              <w:left w:val="single" w:sz="4" w:space="0" w:color="auto"/>
              <w:bottom w:val="single" w:sz="4" w:space="0" w:color="auto"/>
              <w:right w:val="nil"/>
            </w:tcBorders>
            <w:shd w:val="clear" w:color="auto" w:fill="auto"/>
            <w:vAlign w:val="center"/>
          </w:tcPr>
          <w:p w14:paraId="1A18156C" w14:textId="77777777" w:rsidR="005031BB" w:rsidRPr="008F724C" w:rsidRDefault="005031BB" w:rsidP="005031BB">
            <w:pPr>
              <w:rPr>
                <w:rFonts w:ascii="Arial" w:hAnsi="Arial"/>
                <w:b/>
              </w:rPr>
            </w:pPr>
            <w:r w:rsidRPr="008F724C">
              <w:rPr>
                <w:rFonts w:ascii="Arial" w:hAnsi="Arial"/>
                <w:b/>
              </w:rPr>
              <w:t>Gebäude</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14:paraId="28FA94A5" w14:textId="25D3CC69" w:rsidR="005031BB" w:rsidRPr="008F724C" w:rsidRDefault="005031BB" w:rsidP="009F08A8">
            <w:pPr>
              <w:rPr>
                <w:rFonts w:ascii="Arial" w:hAnsi="Arial"/>
                <w:b/>
              </w:rPr>
            </w:pPr>
          </w:p>
        </w:tc>
        <w:tc>
          <w:tcPr>
            <w:tcW w:w="2184" w:type="dxa"/>
            <w:gridSpan w:val="4"/>
            <w:tcBorders>
              <w:top w:val="single" w:sz="4" w:space="0" w:color="auto"/>
              <w:left w:val="single" w:sz="4" w:space="0" w:color="auto"/>
              <w:bottom w:val="single" w:sz="4" w:space="0" w:color="auto"/>
              <w:right w:val="nil"/>
            </w:tcBorders>
            <w:shd w:val="clear" w:color="auto" w:fill="auto"/>
            <w:vAlign w:val="center"/>
          </w:tcPr>
          <w:p w14:paraId="30255190" w14:textId="77777777" w:rsidR="005031BB" w:rsidRPr="008F724C" w:rsidRDefault="005031BB" w:rsidP="005031BB">
            <w:pPr>
              <w:rPr>
                <w:rFonts w:ascii="Arial" w:hAnsi="Arial"/>
                <w:b/>
              </w:rPr>
            </w:pPr>
            <w:r w:rsidRPr="008F724C">
              <w:rPr>
                <w:rFonts w:ascii="Arial" w:hAnsi="Arial"/>
                <w:b/>
              </w:rPr>
              <w:t>Gebäude</w:t>
            </w:r>
          </w:p>
        </w:tc>
        <w:tc>
          <w:tcPr>
            <w:tcW w:w="876" w:type="dxa"/>
            <w:gridSpan w:val="2"/>
            <w:tcBorders>
              <w:top w:val="single" w:sz="4" w:space="0" w:color="auto"/>
              <w:left w:val="nil"/>
              <w:bottom w:val="single" w:sz="4" w:space="0" w:color="auto"/>
              <w:right w:val="single" w:sz="4" w:space="0" w:color="auto"/>
            </w:tcBorders>
            <w:shd w:val="clear" w:color="auto" w:fill="auto"/>
            <w:vAlign w:val="center"/>
          </w:tcPr>
          <w:p w14:paraId="22B6D010" w14:textId="1459CCEF" w:rsidR="005031BB" w:rsidRPr="008F724C" w:rsidRDefault="005031BB" w:rsidP="004D4558">
            <w:pPr>
              <w:rPr>
                <w:rFonts w:ascii="Arial" w:hAnsi="Arial"/>
                <w:b/>
              </w:rPr>
            </w:pPr>
          </w:p>
        </w:tc>
        <w:tc>
          <w:tcPr>
            <w:tcW w:w="2248" w:type="dxa"/>
            <w:gridSpan w:val="4"/>
            <w:tcBorders>
              <w:top w:val="single" w:sz="4" w:space="0" w:color="auto"/>
              <w:left w:val="single" w:sz="4" w:space="0" w:color="auto"/>
              <w:bottom w:val="single" w:sz="4" w:space="0" w:color="auto"/>
              <w:right w:val="nil"/>
            </w:tcBorders>
            <w:shd w:val="clear" w:color="auto" w:fill="auto"/>
            <w:vAlign w:val="center"/>
          </w:tcPr>
          <w:p w14:paraId="5A58CBFB" w14:textId="77777777" w:rsidR="005031BB" w:rsidRPr="008F724C" w:rsidRDefault="005031BB" w:rsidP="005031BB">
            <w:pPr>
              <w:rPr>
                <w:rFonts w:ascii="Arial" w:hAnsi="Arial"/>
                <w:b/>
              </w:rPr>
            </w:pPr>
            <w:r w:rsidRPr="008F724C">
              <w:rPr>
                <w:rFonts w:ascii="Arial" w:hAnsi="Arial"/>
                <w:b/>
              </w:rPr>
              <w:t>Gebäude</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1B9631AE" w14:textId="30AEB5B2" w:rsidR="005031BB" w:rsidRPr="008F724C" w:rsidRDefault="005031BB" w:rsidP="009F08A8">
            <w:pPr>
              <w:rPr>
                <w:rFonts w:ascii="Arial" w:hAnsi="Arial"/>
                <w:b/>
              </w:rPr>
            </w:pPr>
          </w:p>
        </w:tc>
      </w:tr>
      <w:tr w:rsidR="005031BB" w14:paraId="4A8800D4" w14:textId="77777777" w:rsidTr="005031BB">
        <w:trPr>
          <w:trHeight w:hRule="exact" w:val="1134"/>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F8CE08" w14:textId="43A656E1" w:rsidR="005031BB" w:rsidRPr="00502CC2" w:rsidRDefault="005031BB" w:rsidP="00A25CF5">
            <w:pPr>
              <w:spacing w:line="276" w:lineRule="auto"/>
              <w:jc w:val="center"/>
              <w:rPr>
                <w:rFonts w:ascii="Arial" w:hAnsi="Arial"/>
                <w:i/>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47A1E0" w14:textId="5F5FCA41" w:rsidR="005031BB" w:rsidRPr="00502CC2" w:rsidRDefault="005031BB" w:rsidP="00C768BF">
            <w:pPr>
              <w:jc w:val="center"/>
              <w:rPr>
                <w:rFonts w:ascii="Arial" w:hAnsi="Arial"/>
                <w:i/>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021FB9" w14:textId="78DF1B9E" w:rsidR="005031BB" w:rsidRPr="00502CC2" w:rsidRDefault="005031BB" w:rsidP="00C768BF">
            <w:pPr>
              <w:jc w:val="center"/>
              <w:rPr>
                <w:rFonts w:ascii="Arial" w:hAnsi="Arial"/>
                <w:i/>
              </w:rPr>
            </w:pPr>
          </w:p>
        </w:tc>
      </w:tr>
      <w:tr w:rsidR="005031BB" w14:paraId="5731E298" w14:textId="77777777" w:rsidTr="005031BB">
        <w:trPr>
          <w:trHeight w:hRule="exact" w:val="680"/>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94B256" w14:textId="411B581B" w:rsidR="005031BB" w:rsidRPr="008F724C" w:rsidRDefault="005031BB" w:rsidP="001032AB">
            <w:pPr>
              <w:jc w:val="center"/>
              <w:rPr>
                <w:rFonts w:ascii="Arial" w:hAnsi="Arial"/>
                <w:b/>
              </w:rPr>
            </w:pPr>
            <w:r w:rsidRPr="008F724C">
              <w:rPr>
                <w:rFonts w:ascii="Arial" w:hAnsi="Arial"/>
                <w:b/>
              </w:rPr>
              <w:t xml:space="preserve">Ordner 01 /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8A679C" w14:textId="510FD627" w:rsidR="005031BB" w:rsidRPr="008F724C" w:rsidRDefault="005031BB" w:rsidP="001032AB">
            <w:pPr>
              <w:jc w:val="center"/>
              <w:rPr>
                <w:rFonts w:ascii="Arial" w:hAnsi="Arial"/>
                <w:b/>
              </w:rPr>
            </w:pPr>
            <w:r w:rsidRPr="008F724C">
              <w:rPr>
                <w:rFonts w:ascii="Arial" w:hAnsi="Arial"/>
                <w:b/>
              </w:rPr>
              <w:t>Ordner 0</w:t>
            </w:r>
            <w:r>
              <w:rPr>
                <w:rFonts w:ascii="Arial" w:hAnsi="Arial"/>
                <w:b/>
              </w:rPr>
              <w:t>2</w:t>
            </w:r>
            <w:r w:rsidRPr="008F724C">
              <w:rPr>
                <w:rFonts w:ascii="Arial" w:hAnsi="Arial"/>
                <w:b/>
              </w:rPr>
              <w:t xml:space="preserve"> /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B58166" w14:textId="679787E8" w:rsidR="005031BB" w:rsidRPr="008F724C" w:rsidRDefault="005031BB" w:rsidP="001032AB">
            <w:pPr>
              <w:jc w:val="center"/>
              <w:rPr>
                <w:rFonts w:ascii="Arial" w:hAnsi="Arial"/>
                <w:b/>
              </w:rPr>
            </w:pPr>
            <w:r w:rsidRPr="008F724C">
              <w:rPr>
                <w:rFonts w:ascii="Arial" w:hAnsi="Arial"/>
                <w:b/>
              </w:rPr>
              <w:t>Ordner 0</w:t>
            </w:r>
            <w:r>
              <w:rPr>
                <w:rFonts w:ascii="Arial" w:hAnsi="Arial"/>
                <w:b/>
              </w:rPr>
              <w:t>3</w:t>
            </w:r>
            <w:r w:rsidRPr="008F724C">
              <w:rPr>
                <w:rFonts w:ascii="Arial" w:hAnsi="Arial"/>
                <w:b/>
              </w:rPr>
              <w:t xml:space="preserve"> / </w:t>
            </w:r>
          </w:p>
        </w:tc>
      </w:tr>
      <w:tr w:rsidR="005031BB" w14:paraId="35926A61" w14:textId="77777777" w:rsidTr="005031BB">
        <w:trPr>
          <w:trHeight w:hRule="exact" w:val="680"/>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CED86E" w14:textId="4955ADDD" w:rsidR="005031BB" w:rsidRPr="008F724C" w:rsidRDefault="00F40866" w:rsidP="005031BB">
            <w:pPr>
              <w:jc w:val="center"/>
              <w:rPr>
                <w:rFonts w:ascii="Arial" w:hAnsi="Arial"/>
              </w:rPr>
            </w:pPr>
            <w:r>
              <w:rPr>
                <w:rFonts w:ascii="Arial" w:hAnsi="Arial"/>
              </w:rPr>
              <w:t xml:space="preserve">bis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51CD6D" w14:textId="76FBE055" w:rsidR="005031BB" w:rsidRPr="008F724C" w:rsidRDefault="00F40866" w:rsidP="005031BB">
            <w:pPr>
              <w:jc w:val="center"/>
              <w:rPr>
                <w:rFonts w:ascii="Arial" w:hAnsi="Arial"/>
              </w:rPr>
            </w:pPr>
            <w:r>
              <w:rPr>
                <w:rFonts w:ascii="Arial" w:hAnsi="Arial"/>
              </w:rPr>
              <w:t>bis</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42A3CB" w14:textId="37DA100B" w:rsidR="005031BB" w:rsidRPr="008F724C" w:rsidRDefault="00F40866" w:rsidP="005031BB">
            <w:pPr>
              <w:jc w:val="center"/>
              <w:rPr>
                <w:rFonts w:ascii="Arial" w:hAnsi="Arial"/>
              </w:rPr>
            </w:pPr>
            <w:r>
              <w:rPr>
                <w:rFonts w:ascii="Arial" w:hAnsi="Arial"/>
              </w:rPr>
              <w:t>bis</w:t>
            </w:r>
          </w:p>
        </w:tc>
      </w:tr>
      <w:tr w:rsidR="005031BB" w14:paraId="701FF07D" w14:textId="77777777" w:rsidTr="005031BB">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07D797" w14:textId="77777777" w:rsidR="005031BB" w:rsidRPr="00200E6B" w:rsidRDefault="005031BB" w:rsidP="005031BB">
            <w:pPr>
              <w:jc w:val="center"/>
              <w:rPr>
                <w:rFonts w:ascii="Arial" w:hAnsi="Arial"/>
                <w:sz w:val="28"/>
                <w:szCs w:val="2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E69937" w14:textId="77777777" w:rsidR="005031BB" w:rsidRPr="00200E6B" w:rsidRDefault="005031BB" w:rsidP="005031BB">
            <w:pPr>
              <w:jc w:val="center"/>
              <w:rPr>
                <w:rFonts w:ascii="Arial" w:hAnsi="Arial"/>
                <w:sz w:val="28"/>
                <w:szCs w:val="2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90B941" w14:textId="77777777" w:rsidR="005031BB" w:rsidRPr="00200E6B" w:rsidRDefault="005031BB" w:rsidP="005031BB">
            <w:pPr>
              <w:jc w:val="center"/>
              <w:rPr>
                <w:rFonts w:ascii="Arial" w:hAnsi="Arial"/>
                <w:sz w:val="28"/>
                <w:szCs w:val="28"/>
              </w:rPr>
            </w:pPr>
          </w:p>
        </w:tc>
      </w:tr>
      <w:tr w:rsidR="005031BB" w14:paraId="7320C87E" w14:textId="77777777" w:rsidTr="001032AB">
        <w:trPr>
          <w:trHeight w:hRule="exact" w:val="45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459F19C" w14:textId="77777777" w:rsidR="005031BB" w:rsidRPr="00200E6B" w:rsidRDefault="005031BB" w:rsidP="005031BB">
            <w:pPr>
              <w:jc w:val="center"/>
              <w:rPr>
                <w:rFonts w:ascii="Arial" w:hAnsi="Arial"/>
                <w:sz w:val="28"/>
                <w:szCs w:val="28"/>
              </w:rPr>
            </w:pPr>
            <w:r>
              <w:rPr>
                <w:rFonts w:ascii="Arial" w:hAnsi="Arial"/>
                <w:sz w:val="28"/>
                <w:szCs w:val="28"/>
              </w:rPr>
              <w:t>A</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996AD6F" w14:textId="77777777" w:rsidR="005031BB" w:rsidRPr="00200E6B" w:rsidRDefault="005031BB" w:rsidP="005031BB">
            <w:pPr>
              <w:jc w:val="center"/>
              <w:rPr>
                <w:rFonts w:ascii="Arial" w:hAnsi="Arial"/>
                <w:sz w:val="28"/>
                <w:szCs w:val="28"/>
              </w:rPr>
            </w:pPr>
            <w:r>
              <w:rPr>
                <w:rFonts w:ascii="Arial" w:hAnsi="Arial"/>
                <w:sz w:val="28"/>
                <w:szCs w:val="28"/>
              </w:rPr>
              <w:t>B</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04886B45" w14:textId="77777777" w:rsidR="005031BB" w:rsidRPr="00200E6B" w:rsidRDefault="005031BB" w:rsidP="005031BB">
            <w:pPr>
              <w:jc w:val="center"/>
              <w:rPr>
                <w:rFonts w:ascii="Arial" w:hAnsi="Arial"/>
                <w:sz w:val="28"/>
                <w:szCs w:val="28"/>
              </w:rPr>
            </w:pPr>
            <w:r>
              <w:rPr>
                <w:rFonts w:ascii="Arial" w:hAnsi="Arial"/>
                <w:sz w:val="28"/>
                <w:szCs w:val="28"/>
              </w:rPr>
              <w:t>C</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7F7C8" w14:textId="77777777" w:rsidR="005031BB" w:rsidRPr="00200E6B" w:rsidRDefault="005031BB" w:rsidP="005031BB">
            <w:pPr>
              <w:jc w:val="center"/>
              <w:rPr>
                <w:rFonts w:ascii="Arial" w:hAnsi="Arial"/>
                <w:sz w:val="28"/>
                <w:szCs w:val="28"/>
              </w:rPr>
            </w:pPr>
            <w:r>
              <w:rPr>
                <w:rFonts w:ascii="Arial" w:hAnsi="Arial"/>
                <w:sz w:val="28"/>
                <w:szCs w:val="28"/>
              </w:rPr>
              <w:t>D</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7B397298" w14:textId="77777777" w:rsidR="005031BB" w:rsidRPr="00200E6B" w:rsidRDefault="005031BB" w:rsidP="005031BB">
            <w:pPr>
              <w:jc w:val="center"/>
              <w:rPr>
                <w:rFonts w:ascii="Arial" w:hAnsi="Arial"/>
                <w:sz w:val="28"/>
                <w:szCs w:val="28"/>
              </w:rPr>
            </w:pPr>
            <w:r>
              <w:rPr>
                <w:rFonts w:ascii="Arial" w:hAnsi="Arial"/>
                <w:sz w:val="28"/>
                <w:szCs w:val="28"/>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5EE213C" w14:textId="77777777" w:rsidR="005031BB" w:rsidRPr="00200E6B" w:rsidRDefault="005031BB" w:rsidP="005031BB">
            <w:pPr>
              <w:jc w:val="center"/>
              <w:rPr>
                <w:rFonts w:ascii="Arial" w:hAnsi="Arial"/>
                <w:sz w:val="28"/>
                <w:szCs w:val="28"/>
              </w:rPr>
            </w:pPr>
            <w:r>
              <w:rPr>
                <w:rFonts w:ascii="Arial" w:hAnsi="Arial"/>
                <w:sz w:val="28"/>
                <w:szCs w:val="28"/>
              </w:rPr>
              <w:t>A</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B7DF574" w14:textId="77777777" w:rsidR="005031BB" w:rsidRPr="00200E6B" w:rsidRDefault="005031BB" w:rsidP="005031BB">
            <w:pPr>
              <w:jc w:val="center"/>
              <w:rPr>
                <w:rFonts w:ascii="Arial" w:hAnsi="Arial"/>
                <w:sz w:val="28"/>
                <w:szCs w:val="28"/>
              </w:rPr>
            </w:pPr>
            <w:r>
              <w:rPr>
                <w:rFonts w:ascii="Arial" w:hAnsi="Arial"/>
                <w:sz w:val="28"/>
                <w:szCs w:val="28"/>
              </w:rPr>
              <w:t>B</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A3E4A3E" w14:textId="77777777" w:rsidR="005031BB" w:rsidRPr="00200E6B" w:rsidRDefault="005031BB" w:rsidP="005031BB">
            <w:pPr>
              <w:jc w:val="center"/>
              <w:rPr>
                <w:rFonts w:ascii="Arial" w:hAnsi="Arial"/>
                <w:sz w:val="28"/>
                <w:szCs w:val="28"/>
              </w:rPr>
            </w:pPr>
            <w:r>
              <w:rPr>
                <w:rFonts w:ascii="Arial" w:hAnsi="Arial"/>
                <w:sz w:val="28"/>
                <w:szCs w:val="28"/>
              </w:rPr>
              <w:t>C</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303F7" w14:textId="77777777" w:rsidR="005031BB" w:rsidRPr="00200E6B" w:rsidRDefault="005031BB" w:rsidP="005031BB">
            <w:pPr>
              <w:jc w:val="center"/>
              <w:rPr>
                <w:rFonts w:ascii="Arial" w:hAnsi="Arial"/>
                <w:sz w:val="28"/>
                <w:szCs w:val="28"/>
              </w:rPr>
            </w:pPr>
            <w:r>
              <w:rPr>
                <w:rFonts w:ascii="Arial" w:hAnsi="Arial"/>
                <w:sz w:val="28"/>
                <w:szCs w:val="28"/>
              </w:rPr>
              <w:t>D</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8ABF399" w14:textId="77777777" w:rsidR="005031BB" w:rsidRPr="00200E6B" w:rsidRDefault="005031BB" w:rsidP="005031BB">
            <w:pPr>
              <w:jc w:val="center"/>
              <w:rPr>
                <w:rFonts w:ascii="Arial" w:hAnsi="Arial"/>
                <w:sz w:val="28"/>
                <w:szCs w:val="28"/>
              </w:rPr>
            </w:pPr>
            <w:r>
              <w:rPr>
                <w:rFonts w:ascii="Arial" w:hAnsi="Arial"/>
                <w:sz w:val="28"/>
                <w:szCs w:val="28"/>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7ACF865" w14:textId="77777777" w:rsidR="005031BB" w:rsidRPr="00200E6B" w:rsidRDefault="005031BB" w:rsidP="005031BB">
            <w:pPr>
              <w:jc w:val="center"/>
              <w:rPr>
                <w:rFonts w:ascii="Arial" w:hAnsi="Arial"/>
                <w:sz w:val="28"/>
                <w:szCs w:val="28"/>
              </w:rPr>
            </w:pPr>
            <w:r>
              <w:rPr>
                <w:rFonts w:ascii="Arial" w:hAnsi="Arial"/>
                <w:sz w:val="28"/>
                <w:szCs w:val="28"/>
              </w:rPr>
              <w:t>A</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1C1FCED" w14:textId="77777777" w:rsidR="005031BB" w:rsidRPr="00200E6B" w:rsidRDefault="005031BB" w:rsidP="005031BB">
            <w:pPr>
              <w:jc w:val="center"/>
              <w:rPr>
                <w:rFonts w:ascii="Arial" w:hAnsi="Arial"/>
                <w:sz w:val="28"/>
                <w:szCs w:val="28"/>
              </w:rPr>
            </w:pPr>
            <w:r>
              <w:rPr>
                <w:rFonts w:ascii="Arial" w:hAnsi="Arial"/>
                <w:sz w:val="28"/>
                <w:szCs w:val="28"/>
              </w:rPr>
              <w:t>B</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A10FFD0" w14:textId="77777777" w:rsidR="005031BB" w:rsidRPr="00200E6B" w:rsidRDefault="005031BB" w:rsidP="005031BB">
            <w:pPr>
              <w:jc w:val="center"/>
              <w:rPr>
                <w:rFonts w:ascii="Arial" w:hAnsi="Arial"/>
                <w:sz w:val="28"/>
                <w:szCs w:val="28"/>
              </w:rPr>
            </w:pPr>
            <w:r>
              <w:rPr>
                <w:rFonts w:ascii="Arial" w:hAnsi="Arial"/>
                <w:sz w:val="28"/>
                <w:szCs w:val="28"/>
              </w:rPr>
              <w:t>C</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2C819" w14:textId="77777777" w:rsidR="005031BB" w:rsidRPr="00200E6B" w:rsidRDefault="005031BB" w:rsidP="005031BB">
            <w:pPr>
              <w:jc w:val="center"/>
              <w:rPr>
                <w:rFonts w:ascii="Arial" w:hAnsi="Arial"/>
                <w:sz w:val="28"/>
                <w:szCs w:val="28"/>
              </w:rPr>
            </w:pPr>
            <w:r>
              <w:rPr>
                <w:rFonts w:ascii="Arial" w:hAnsi="Arial"/>
                <w:sz w:val="28"/>
                <w:szCs w:val="28"/>
              </w:rPr>
              <w:t>D</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C333263" w14:textId="77777777" w:rsidR="005031BB" w:rsidRPr="00200E6B" w:rsidRDefault="005031BB" w:rsidP="005031BB">
            <w:pPr>
              <w:jc w:val="center"/>
              <w:rPr>
                <w:rFonts w:ascii="Arial" w:hAnsi="Arial"/>
                <w:sz w:val="28"/>
                <w:szCs w:val="28"/>
              </w:rPr>
            </w:pPr>
            <w:r>
              <w:rPr>
                <w:rFonts w:ascii="Arial" w:hAnsi="Arial"/>
                <w:sz w:val="28"/>
                <w:szCs w:val="28"/>
              </w:rPr>
              <w:t>E</w:t>
            </w:r>
          </w:p>
        </w:tc>
      </w:tr>
      <w:tr w:rsidR="005031BB" w14:paraId="2A36BB14" w14:textId="77777777" w:rsidTr="009F08A8">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4BB88362" w14:textId="77777777" w:rsidR="005031BB" w:rsidRPr="00200E6B" w:rsidRDefault="005031BB" w:rsidP="005031BB">
            <w:pPr>
              <w:jc w:val="center"/>
              <w:rPr>
                <w:rFonts w:ascii="Arial" w:hAnsi="Arial"/>
                <w:sz w:val="28"/>
                <w:szCs w:val="28"/>
              </w:rPr>
            </w:pPr>
            <w:r>
              <w:rPr>
                <w:rFonts w:ascii="Arial" w:hAnsi="Arial"/>
                <w:sz w:val="28"/>
                <w:szCs w:val="28"/>
              </w:rPr>
              <w:t>F</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009518F4" w14:textId="77777777" w:rsidR="005031BB" w:rsidRPr="00200E6B" w:rsidRDefault="005031BB" w:rsidP="005031BB">
            <w:pPr>
              <w:jc w:val="center"/>
              <w:rPr>
                <w:rFonts w:ascii="Arial" w:hAnsi="Arial"/>
                <w:sz w:val="28"/>
                <w:szCs w:val="28"/>
              </w:rPr>
            </w:pPr>
            <w:r>
              <w:rPr>
                <w:rFonts w:ascii="Arial" w:hAnsi="Arial"/>
                <w:sz w:val="28"/>
                <w:szCs w:val="28"/>
              </w:rPr>
              <w:t>G</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72EAEDA7" w14:textId="77777777" w:rsidR="005031BB" w:rsidRPr="00200E6B" w:rsidRDefault="005031BB" w:rsidP="005031BB">
            <w:pPr>
              <w:jc w:val="center"/>
              <w:rPr>
                <w:rFonts w:ascii="Arial" w:hAnsi="Arial"/>
                <w:sz w:val="28"/>
                <w:szCs w:val="28"/>
              </w:rPr>
            </w:pPr>
            <w:r>
              <w:rPr>
                <w:rFonts w:ascii="Arial" w:hAnsi="Arial"/>
                <w:sz w:val="28"/>
                <w:szCs w:val="28"/>
              </w:rPr>
              <w:t>H</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C1588" w14:textId="77777777" w:rsidR="005031BB" w:rsidRPr="00200E6B" w:rsidRDefault="005031BB" w:rsidP="005031BB">
            <w:pPr>
              <w:jc w:val="center"/>
              <w:rPr>
                <w:rFonts w:ascii="Arial" w:hAnsi="Arial"/>
                <w:sz w:val="28"/>
                <w:szCs w:val="28"/>
              </w:rPr>
            </w:pPr>
            <w:r>
              <w:rPr>
                <w:rFonts w:ascii="Arial" w:hAnsi="Arial"/>
                <w:sz w:val="28"/>
                <w:szCs w:val="28"/>
              </w:rPr>
              <w:t>I</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9C2DD26" w14:textId="77777777" w:rsidR="005031BB" w:rsidRPr="00200E6B" w:rsidRDefault="005031BB" w:rsidP="005031BB">
            <w:pPr>
              <w:jc w:val="center"/>
              <w:rPr>
                <w:rFonts w:ascii="Arial" w:hAnsi="Arial"/>
                <w:sz w:val="28"/>
                <w:szCs w:val="28"/>
              </w:rPr>
            </w:pPr>
            <w:r>
              <w:rPr>
                <w:rFonts w:ascii="Arial" w:hAnsi="Arial"/>
                <w:sz w:val="28"/>
                <w:szCs w:val="28"/>
              </w:rPr>
              <w:t>J</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3AAAD01" w14:textId="77777777" w:rsidR="005031BB" w:rsidRPr="00200E6B" w:rsidRDefault="005031BB" w:rsidP="005031BB">
            <w:pPr>
              <w:jc w:val="center"/>
              <w:rPr>
                <w:rFonts w:ascii="Arial" w:hAnsi="Arial"/>
                <w:sz w:val="28"/>
                <w:szCs w:val="28"/>
              </w:rPr>
            </w:pPr>
            <w:r>
              <w:rPr>
                <w:rFonts w:ascii="Arial" w:hAnsi="Arial"/>
                <w:sz w:val="28"/>
                <w:szCs w:val="28"/>
              </w:rPr>
              <w:t>F</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5BBF407" w14:textId="77777777" w:rsidR="005031BB" w:rsidRPr="00200E6B" w:rsidRDefault="005031BB" w:rsidP="005031BB">
            <w:pPr>
              <w:jc w:val="center"/>
              <w:rPr>
                <w:rFonts w:ascii="Arial" w:hAnsi="Arial"/>
                <w:sz w:val="28"/>
                <w:szCs w:val="28"/>
              </w:rPr>
            </w:pPr>
            <w:r>
              <w:rPr>
                <w:rFonts w:ascii="Arial" w:hAnsi="Arial"/>
                <w:sz w:val="28"/>
                <w:szCs w:val="28"/>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68D8344" w14:textId="77777777" w:rsidR="005031BB" w:rsidRPr="00200E6B" w:rsidRDefault="005031BB" w:rsidP="005031BB">
            <w:pPr>
              <w:jc w:val="center"/>
              <w:rPr>
                <w:rFonts w:ascii="Arial" w:hAnsi="Arial"/>
                <w:sz w:val="28"/>
                <w:szCs w:val="28"/>
              </w:rPr>
            </w:pPr>
            <w:r>
              <w:rPr>
                <w:rFonts w:ascii="Arial" w:hAnsi="Arial"/>
                <w:sz w:val="28"/>
                <w:szCs w:val="28"/>
              </w:rPr>
              <w:t>H</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18F8F" w14:textId="77777777" w:rsidR="005031BB" w:rsidRPr="00200E6B" w:rsidRDefault="005031BB" w:rsidP="005031BB">
            <w:pPr>
              <w:jc w:val="center"/>
              <w:rPr>
                <w:rFonts w:ascii="Arial" w:hAnsi="Arial"/>
                <w:sz w:val="28"/>
                <w:szCs w:val="28"/>
              </w:rPr>
            </w:pPr>
            <w:r>
              <w:rPr>
                <w:rFonts w:ascii="Arial" w:hAnsi="Arial"/>
                <w:sz w:val="28"/>
                <w:szCs w:val="28"/>
              </w:rPr>
              <w:t>I</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71D4234" w14:textId="77777777" w:rsidR="005031BB" w:rsidRPr="00200E6B" w:rsidRDefault="005031BB" w:rsidP="005031BB">
            <w:pPr>
              <w:jc w:val="center"/>
              <w:rPr>
                <w:rFonts w:ascii="Arial" w:hAnsi="Arial"/>
                <w:sz w:val="28"/>
                <w:szCs w:val="28"/>
              </w:rPr>
            </w:pPr>
            <w:r>
              <w:rPr>
                <w:rFonts w:ascii="Arial" w:hAnsi="Arial"/>
                <w:sz w:val="28"/>
                <w:szCs w:val="28"/>
              </w:rPr>
              <w:t>J</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881BC66" w14:textId="77777777" w:rsidR="005031BB" w:rsidRPr="00200E6B" w:rsidRDefault="005031BB" w:rsidP="005031BB">
            <w:pPr>
              <w:jc w:val="center"/>
              <w:rPr>
                <w:rFonts w:ascii="Arial" w:hAnsi="Arial"/>
                <w:sz w:val="28"/>
                <w:szCs w:val="28"/>
              </w:rPr>
            </w:pPr>
            <w:r>
              <w:rPr>
                <w:rFonts w:ascii="Arial" w:hAnsi="Arial"/>
                <w:sz w:val="28"/>
                <w:szCs w:val="28"/>
              </w:rPr>
              <w:t>F</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4258A64" w14:textId="77777777" w:rsidR="005031BB" w:rsidRPr="00200E6B" w:rsidRDefault="005031BB" w:rsidP="005031BB">
            <w:pPr>
              <w:jc w:val="center"/>
              <w:rPr>
                <w:rFonts w:ascii="Arial" w:hAnsi="Arial"/>
                <w:sz w:val="28"/>
                <w:szCs w:val="28"/>
              </w:rPr>
            </w:pPr>
            <w:r>
              <w:rPr>
                <w:rFonts w:ascii="Arial" w:hAnsi="Arial"/>
                <w:sz w:val="28"/>
                <w:szCs w:val="28"/>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F3B0967" w14:textId="77777777" w:rsidR="005031BB" w:rsidRPr="00200E6B" w:rsidRDefault="005031BB" w:rsidP="005031BB">
            <w:pPr>
              <w:jc w:val="center"/>
              <w:rPr>
                <w:rFonts w:ascii="Arial" w:hAnsi="Arial"/>
                <w:sz w:val="28"/>
                <w:szCs w:val="28"/>
              </w:rPr>
            </w:pPr>
            <w:r>
              <w:rPr>
                <w:rFonts w:ascii="Arial" w:hAnsi="Arial"/>
                <w:sz w:val="28"/>
                <w:szCs w:val="28"/>
              </w:rPr>
              <w:t>H</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47D8C" w14:textId="77777777" w:rsidR="005031BB" w:rsidRPr="00200E6B" w:rsidRDefault="005031BB" w:rsidP="005031BB">
            <w:pPr>
              <w:jc w:val="center"/>
              <w:rPr>
                <w:rFonts w:ascii="Arial" w:hAnsi="Arial"/>
                <w:sz w:val="28"/>
                <w:szCs w:val="28"/>
              </w:rPr>
            </w:pPr>
            <w:r>
              <w:rPr>
                <w:rFonts w:ascii="Arial" w:hAnsi="Arial"/>
                <w:sz w:val="28"/>
                <w:szCs w:val="28"/>
              </w:rPr>
              <w:t>I</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6B1487E" w14:textId="77777777" w:rsidR="005031BB" w:rsidRPr="00200E6B" w:rsidRDefault="005031BB" w:rsidP="005031BB">
            <w:pPr>
              <w:jc w:val="center"/>
              <w:rPr>
                <w:rFonts w:ascii="Arial" w:hAnsi="Arial"/>
                <w:sz w:val="28"/>
                <w:szCs w:val="28"/>
              </w:rPr>
            </w:pPr>
            <w:r>
              <w:rPr>
                <w:rFonts w:ascii="Arial" w:hAnsi="Arial"/>
                <w:sz w:val="28"/>
                <w:szCs w:val="28"/>
              </w:rPr>
              <w:t>J</w:t>
            </w:r>
          </w:p>
        </w:tc>
      </w:tr>
      <w:tr w:rsidR="005031BB" w14:paraId="1F38894A" w14:textId="77777777" w:rsidTr="009F08A8">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0B3B5AD" w14:textId="77777777" w:rsidR="005031BB" w:rsidRDefault="005031BB" w:rsidP="005031BB">
            <w:pPr>
              <w:jc w:val="center"/>
              <w:rPr>
                <w:rFonts w:ascii="Arial" w:hAnsi="Arial"/>
                <w:sz w:val="28"/>
                <w:szCs w:val="28"/>
              </w:rPr>
            </w:pPr>
            <w:r>
              <w:rPr>
                <w:rFonts w:ascii="Arial" w:hAnsi="Arial"/>
                <w:sz w:val="28"/>
                <w:szCs w:val="28"/>
              </w:rPr>
              <w:t>K</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94D654B" w14:textId="77777777" w:rsidR="005031BB" w:rsidRDefault="005031BB" w:rsidP="005031BB">
            <w:pPr>
              <w:jc w:val="center"/>
              <w:rPr>
                <w:rFonts w:ascii="Arial" w:hAnsi="Arial"/>
                <w:sz w:val="28"/>
                <w:szCs w:val="28"/>
              </w:rPr>
            </w:pPr>
            <w:r>
              <w:rPr>
                <w:rFonts w:ascii="Arial" w:hAnsi="Arial"/>
                <w:sz w:val="28"/>
                <w:szCs w:val="28"/>
              </w:rPr>
              <w:t>L</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0933D7F9" w14:textId="77777777" w:rsidR="005031BB" w:rsidRDefault="005031BB" w:rsidP="005031BB">
            <w:pPr>
              <w:jc w:val="center"/>
              <w:rPr>
                <w:rFonts w:ascii="Arial" w:hAnsi="Arial"/>
                <w:sz w:val="28"/>
                <w:szCs w:val="28"/>
              </w:rPr>
            </w:pPr>
            <w:r>
              <w:rPr>
                <w:rFonts w:ascii="Arial" w:hAnsi="Arial"/>
                <w:sz w:val="28"/>
                <w:szCs w:val="28"/>
              </w:rPr>
              <w:t>M</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12A40" w14:textId="77777777" w:rsidR="005031BB" w:rsidRDefault="005031BB" w:rsidP="005031BB">
            <w:pPr>
              <w:jc w:val="center"/>
              <w:rPr>
                <w:rFonts w:ascii="Arial" w:hAnsi="Arial"/>
                <w:sz w:val="28"/>
                <w:szCs w:val="28"/>
              </w:rPr>
            </w:pPr>
            <w:r>
              <w:rPr>
                <w:rFonts w:ascii="Arial" w:hAnsi="Arial"/>
                <w:sz w:val="28"/>
                <w:szCs w:val="28"/>
              </w:rPr>
              <w:t>N</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2EE94F8" w14:textId="77777777" w:rsidR="005031BB" w:rsidRDefault="005031BB" w:rsidP="005031BB">
            <w:pPr>
              <w:jc w:val="center"/>
              <w:rPr>
                <w:rFonts w:ascii="Arial" w:hAnsi="Arial"/>
                <w:sz w:val="28"/>
                <w:szCs w:val="28"/>
              </w:rPr>
            </w:pPr>
            <w:r>
              <w:rPr>
                <w:rFonts w:ascii="Arial" w:hAnsi="Arial"/>
                <w:sz w:val="28"/>
                <w:szCs w:val="28"/>
              </w:rPr>
              <w:t>O</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5D5BF05" w14:textId="77777777" w:rsidR="005031BB" w:rsidRDefault="005031BB" w:rsidP="005031BB">
            <w:pPr>
              <w:jc w:val="center"/>
              <w:rPr>
                <w:rFonts w:ascii="Arial" w:hAnsi="Arial"/>
                <w:sz w:val="28"/>
                <w:szCs w:val="28"/>
              </w:rPr>
            </w:pPr>
            <w:r>
              <w:rPr>
                <w:rFonts w:ascii="Arial" w:hAnsi="Arial"/>
                <w:sz w:val="28"/>
                <w:szCs w:val="28"/>
              </w:rPr>
              <w:t>K</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40DDCE4" w14:textId="77777777" w:rsidR="005031BB" w:rsidRDefault="005031BB" w:rsidP="005031BB">
            <w:pPr>
              <w:jc w:val="center"/>
              <w:rPr>
                <w:rFonts w:ascii="Arial" w:hAnsi="Arial"/>
                <w:sz w:val="28"/>
                <w:szCs w:val="28"/>
              </w:rPr>
            </w:pPr>
            <w:r>
              <w:rPr>
                <w:rFonts w:ascii="Arial" w:hAnsi="Arial"/>
                <w:sz w:val="28"/>
                <w:szCs w:val="28"/>
              </w:rPr>
              <w:t>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2DFC189" w14:textId="77777777" w:rsidR="005031BB" w:rsidRDefault="005031BB" w:rsidP="005031BB">
            <w:pPr>
              <w:jc w:val="center"/>
              <w:rPr>
                <w:rFonts w:ascii="Arial" w:hAnsi="Arial"/>
                <w:sz w:val="28"/>
                <w:szCs w:val="28"/>
              </w:rPr>
            </w:pPr>
            <w:r>
              <w:rPr>
                <w:rFonts w:ascii="Arial" w:hAnsi="Arial"/>
                <w:sz w:val="28"/>
                <w:szCs w:val="28"/>
              </w:rPr>
              <w:t>M</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09324" w14:textId="77777777" w:rsidR="005031BB" w:rsidRDefault="005031BB" w:rsidP="005031BB">
            <w:pPr>
              <w:jc w:val="center"/>
              <w:rPr>
                <w:rFonts w:ascii="Arial" w:hAnsi="Arial"/>
                <w:sz w:val="28"/>
                <w:szCs w:val="28"/>
              </w:rPr>
            </w:pPr>
            <w:r>
              <w:rPr>
                <w:rFonts w:ascii="Arial" w:hAnsi="Arial"/>
                <w:sz w:val="28"/>
                <w:szCs w:val="28"/>
              </w:rPr>
              <w:t>N</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FE994FC" w14:textId="77777777" w:rsidR="005031BB" w:rsidRDefault="005031BB" w:rsidP="005031BB">
            <w:pPr>
              <w:jc w:val="center"/>
              <w:rPr>
                <w:rFonts w:ascii="Arial" w:hAnsi="Arial"/>
                <w:sz w:val="28"/>
                <w:szCs w:val="28"/>
              </w:rPr>
            </w:pPr>
            <w:r>
              <w:rPr>
                <w:rFonts w:ascii="Arial" w:hAnsi="Arial"/>
                <w:sz w:val="28"/>
                <w:szCs w:val="28"/>
              </w:rPr>
              <w:t>O</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F055745" w14:textId="77777777" w:rsidR="005031BB" w:rsidRDefault="005031BB" w:rsidP="005031BB">
            <w:pPr>
              <w:jc w:val="center"/>
              <w:rPr>
                <w:rFonts w:ascii="Arial" w:hAnsi="Arial"/>
                <w:sz w:val="28"/>
                <w:szCs w:val="28"/>
              </w:rPr>
            </w:pPr>
            <w:r>
              <w:rPr>
                <w:rFonts w:ascii="Arial" w:hAnsi="Arial"/>
                <w:sz w:val="28"/>
                <w:szCs w:val="28"/>
              </w:rPr>
              <w:t>K</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AF1D619" w14:textId="77777777" w:rsidR="005031BB" w:rsidRDefault="005031BB" w:rsidP="005031BB">
            <w:pPr>
              <w:jc w:val="center"/>
              <w:rPr>
                <w:rFonts w:ascii="Arial" w:hAnsi="Arial"/>
                <w:sz w:val="28"/>
                <w:szCs w:val="28"/>
              </w:rPr>
            </w:pPr>
            <w:r>
              <w:rPr>
                <w:rFonts w:ascii="Arial" w:hAnsi="Arial"/>
                <w:sz w:val="28"/>
                <w:szCs w:val="28"/>
              </w:rPr>
              <w:t>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AAF435D" w14:textId="77777777" w:rsidR="005031BB" w:rsidRDefault="005031BB" w:rsidP="005031BB">
            <w:pPr>
              <w:jc w:val="center"/>
              <w:rPr>
                <w:rFonts w:ascii="Arial" w:hAnsi="Arial"/>
                <w:sz w:val="28"/>
                <w:szCs w:val="28"/>
              </w:rPr>
            </w:pPr>
            <w:r>
              <w:rPr>
                <w:rFonts w:ascii="Arial" w:hAnsi="Arial"/>
                <w:sz w:val="28"/>
                <w:szCs w:val="28"/>
              </w:rPr>
              <w:t>M</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82F29" w14:textId="77777777" w:rsidR="005031BB" w:rsidRDefault="005031BB" w:rsidP="005031BB">
            <w:pPr>
              <w:jc w:val="center"/>
              <w:rPr>
                <w:rFonts w:ascii="Arial" w:hAnsi="Arial"/>
                <w:sz w:val="28"/>
                <w:szCs w:val="28"/>
              </w:rPr>
            </w:pPr>
            <w:r>
              <w:rPr>
                <w:rFonts w:ascii="Arial" w:hAnsi="Arial"/>
                <w:sz w:val="28"/>
                <w:szCs w:val="28"/>
              </w:rPr>
              <w:t>N</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4F612B4" w14:textId="77777777" w:rsidR="005031BB" w:rsidRDefault="005031BB" w:rsidP="005031BB">
            <w:pPr>
              <w:jc w:val="center"/>
              <w:rPr>
                <w:rFonts w:ascii="Arial" w:hAnsi="Arial"/>
                <w:sz w:val="28"/>
                <w:szCs w:val="28"/>
              </w:rPr>
            </w:pPr>
            <w:r>
              <w:rPr>
                <w:rFonts w:ascii="Arial" w:hAnsi="Arial"/>
                <w:sz w:val="28"/>
                <w:szCs w:val="28"/>
              </w:rPr>
              <w:t>O</w:t>
            </w:r>
          </w:p>
        </w:tc>
      </w:tr>
      <w:tr w:rsidR="005031BB" w14:paraId="6ED35350" w14:textId="77777777" w:rsidTr="005031BB">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6F7A623" w14:textId="77777777" w:rsidR="005031BB" w:rsidRDefault="005031BB" w:rsidP="005031BB">
            <w:pPr>
              <w:jc w:val="center"/>
              <w:rPr>
                <w:rFonts w:ascii="Arial" w:hAnsi="Arial"/>
                <w:sz w:val="28"/>
                <w:szCs w:val="28"/>
              </w:rPr>
            </w:pPr>
            <w:r>
              <w:rPr>
                <w:rFonts w:ascii="Arial" w:hAnsi="Arial"/>
                <w:sz w:val="28"/>
                <w:szCs w:val="28"/>
              </w:rPr>
              <w:t>P</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75AD66C7" w14:textId="77777777" w:rsidR="005031BB" w:rsidRDefault="005031BB" w:rsidP="005031BB">
            <w:pPr>
              <w:jc w:val="center"/>
              <w:rPr>
                <w:rFonts w:ascii="Arial" w:hAnsi="Arial"/>
                <w:sz w:val="28"/>
                <w:szCs w:val="28"/>
              </w:rPr>
            </w:pPr>
            <w:r>
              <w:rPr>
                <w:rFonts w:ascii="Arial" w:hAnsi="Arial"/>
                <w:sz w:val="28"/>
                <w:szCs w:val="28"/>
              </w:rPr>
              <w:t>Q</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84CC6DF" w14:textId="77777777" w:rsidR="005031BB" w:rsidRDefault="005031BB" w:rsidP="005031BB">
            <w:pPr>
              <w:jc w:val="center"/>
              <w:rPr>
                <w:rFonts w:ascii="Arial" w:hAnsi="Arial"/>
                <w:sz w:val="28"/>
                <w:szCs w:val="28"/>
              </w:rPr>
            </w:pPr>
            <w:r>
              <w:rPr>
                <w:rFonts w:ascii="Arial" w:hAnsi="Arial"/>
                <w:sz w:val="28"/>
                <w:szCs w:val="28"/>
              </w:rPr>
              <w:t>R</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6261D" w14:textId="77777777" w:rsidR="005031BB" w:rsidRDefault="005031BB" w:rsidP="005031BB">
            <w:pPr>
              <w:jc w:val="center"/>
              <w:rPr>
                <w:rFonts w:ascii="Arial" w:hAnsi="Arial"/>
                <w:sz w:val="28"/>
                <w:szCs w:val="28"/>
              </w:rPr>
            </w:pPr>
            <w:r>
              <w:rPr>
                <w:rFonts w:ascii="Arial" w:hAnsi="Arial"/>
                <w:sz w:val="28"/>
                <w:szCs w:val="28"/>
              </w:rPr>
              <w:t>S</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3A0FCDA" w14:textId="77777777" w:rsidR="005031BB" w:rsidRDefault="005031BB" w:rsidP="005031BB">
            <w:pPr>
              <w:jc w:val="center"/>
              <w:rPr>
                <w:rFonts w:ascii="Arial" w:hAnsi="Arial"/>
                <w:sz w:val="28"/>
                <w:szCs w:val="28"/>
              </w:rPr>
            </w:pPr>
            <w:r>
              <w:rPr>
                <w:rFonts w:ascii="Arial" w:hAnsi="Arial"/>
                <w:sz w:val="28"/>
                <w:szCs w:val="28"/>
              </w:rPr>
              <w:t>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2111AA0" w14:textId="77777777" w:rsidR="005031BB" w:rsidRDefault="005031BB" w:rsidP="005031BB">
            <w:pPr>
              <w:jc w:val="center"/>
              <w:rPr>
                <w:rFonts w:ascii="Arial" w:hAnsi="Arial"/>
                <w:sz w:val="28"/>
                <w:szCs w:val="28"/>
              </w:rPr>
            </w:pPr>
            <w:r>
              <w:rPr>
                <w:rFonts w:ascii="Arial" w:hAnsi="Arial"/>
                <w:sz w:val="28"/>
                <w:szCs w:val="28"/>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5374763" w14:textId="77777777" w:rsidR="005031BB" w:rsidRDefault="005031BB" w:rsidP="005031BB">
            <w:pPr>
              <w:jc w:val="center"/>
              <w:rPr>
                <w:rFonts w:ascii="Arial" w:hAnsi="Arial"/>
                <w:sz w:val="28"/>
                <w:szCs w:val="28"/>
              </w:rPr>
            </w:pPr>
            <w:r>
              <w:rPr>
                <w:rFonts w:ascii="Arial" w:hAnsi="Arial"/>
                <w:sz w:val="28"/>
                <w:szCs w:val="28"/>
              </w:rPr>
              <w:t>Q</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4BA83F1" w14:textId="77777777" w:rsidR="005031BB" w:rsidRDefault="005031BB" w:rsidP="005031BB">
            <w:pPr>
              <w:jc w:val="center"/>
              <w:rPr>
                <w:rFonts w:ascii="Arial" w:hAnsi="Arial"/>
                <w:sz w:val="28"/>
                <w:szCs w:val="28"/>
              </w:rPr>
            </w:pPr>
            <w:r>
              <w:rPr>
                <w:rFonts w:ascii="Arial" w:hAnsi="Arial"/>
                <w:sz w:val="28"/>
                <w:szCs w:val="28"/>
              </w:rPr>
              <w:t>R</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4B2BB" w14:textId="77777777" w:rsidR="005031BB" w:rsidRDefault="005031BB" w:rsidP="005031BB">
            <w:pPr>
              <w:jc w:val="center"/>
              <w:rPr>
                <w:rFonts w:ascii="Arial" w:hAnsi="Arial"/>
                <w:sz w:val="28"/>
                <w:szCs w:val="28"/>
              </w:rPr>
            </w:pPr>
            <w:r>
              <w:rPr>
                <w:rFonts w:ascii="Arial" w:hAnsi="Arial"/>
                <w:sz w:val="28"/>
                <w:szCs w:val="28"/>
              </w:rPr>
              <w:t>S</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C298547" w14:textId="77777777" w:rsidR="005031BB" w:rsidRDefault="005031BB" w:rsidP="005031BB">
            <w:pPr>
              <w:jc w:val="center"/>
              <w:rPr>
                <w:rFonts w:ascii="Arial" w:hAnsi="Arial"/>
                <w:sz w:val="28"/>
                <w:szCs w:val="28"/>
              </w:rPr>
            </w:pPr>
            <w:r>
              <w:rPr>
                <w:rFonts w:ascii="Arial" w:hAnsi="Arial"/>
                <w:sz w:val="28"/>
                <w:szCs w:val="28"/>
              </w:rPr>
              <w:t>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FEACA5D" w14:textId="77777777" w:rsidR="005031BB" w:rsidRDefault="005031BB" w:rsidP="005031BB">
            <w:pPr>
              <w:jc w:val="center"/>
              <w:rPr>
                <w:rFonts w:ascii="Arial" w:hAnsi="Arial"/>
                <w:sz w:val="28"/>
                <w:szCs w:val="28"/>
              </w:rPr>
            </w:pPr>
            <w:r>
              <w:rPr>
                <w:rFonts w:ascii="Arial" w:hAnsi="Arial"/>
                <w:sz w:val="28"/>
                <w:szCs w:val="28"/>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D6215E5" w14:textId="77777777" w:rsidR="005031BB" w:rsidRDefault="005031BB" w:rsidP="005031BB">
            <w:pPr>
              <w:jc w:val="center"/>
              <w:rPr>
                <w:rFonts w:ascii="Arial" w:hAnsi="Arial"/>
                <w:sz w:val="28"/>
                <w:szCs w:val="28"/>
              </w:rPr>
            </w:pPr>
            <w:r>
              <w:rPr>
                <w:rFonts w:ascii="Arial" w:hAnsi="Arial"/>
                <w:sz w:val="28"/>
                <w:szCs w:val="28"/>
              </w:rPr>
              <w:t>Q</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6EED04E" w14:textId="77777777" w:rsidR="005031BB" w:rsidRDefault="005031BB" w:rsidP="005031BB">
            <w:pPr>
              <w:jc w:val="center"/>
              <w:rPr>
                <w:rFonts w:ascii="Arial" w:hAnsi="Arial"/>
                <w:sz w:val="28"/>
                <w:szCs w:val="28"/>
              </w:rPr>
            </w:pPr>
            <w:r>
              <w:rPr>
                <w:rFonts w:ascii="Arial" w:hAnsi="Arial"/>
                <w:sz w:val="28"/>
                <w:szCs w:val="28"/>
              </w:rPr>
              <w:t>R</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9F935" w14:textId="77777777" w:rsidR="005031BB" w:rsidRDefault="005031BB" w:rsidP="005031BB">
            <w:pPr>
              <w:jc w:val="center"/>
              <w:rPr>
                <w:rFonts w:ascii="Arial" w:hAnsi="Arial"/>
                <w:sz w:val="28"/>
                <w:szCs w:val="28"/>
              </w:rPr>
            </w:pPr>
            <w:r>
              <w:rPr>
                <w:rFonts w:ascii="Arial" w:hAnsi="Arial"/>
                <w:sz w:val="28"/>
                <w:szCs w:val="28"/>
              </w:rPr>
              <w:t>S</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39A3AED" w14:textId="77777777" w:rsidR="005031BB" w:rsidRDefault="005031BB" w:rsidP="005031BB">
            <w:pPr>
              <w:jc w:val="center"/>
              <w:rPr>
                <w:rFonts w:ascii="Arial" w:hAnsi="Arial"/>
                <w:sz w:val="28"/>
                <w:szCs w:val="28"/>
              </w:rPr>
            </w:pPr>
            <w:r>
              <w:rPr>
                <w:rFonts w:ascii="Arial" w:hAnsi="Arial"/>
                <w:sz w:val="28"/>
                <w:szCs w:val="28"/>
              </w:rPr>
              <w:t>T</w:t>
            </w:r>
          </w:p>
        </w:tc>
      </w:tr>
      <w:tr w:rsidR="005031BB" w14:paraId="7F751216" w14:textId="77777777" w:rsidTr="005031BB">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3C300D43" w14:textId="77777777" w:rsidR="005031BB" w:rsidRDefault="005031BB" w:rsidP="005031BB">
            <w:pPr>
              <w:jc w:val="center"/>
              <w:rPr>
                <w:rFonts w:ascii="Arial" w:hAnsi="Arial"/>
                <w:sz w:val="28"/>
                <w:szCs w:val="28"/>
              </w:rPr>
            </w:pPr>
            <w:r>
              <w:rPr>
                <w:rFonts w:ascii="Arial" w:hAnsi="Arial"/>
                <w:sz w:val="28"/>
                <w:szCs w:val="28"/>
              </w:rPr>
              <w:t>U</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A799E15" w14:textId="77777777" w:rsidR="005031BB" w:rsidRDefault="005031BB" w:rsidP="005031BB">
            <w:pPr>
              <w:jc w:val="center"/>
              <w:rPr>
                <w:rFonts w:ascii="Arial" w:hAnsi="Arial"/>
                <w:sz w:val="28"/>
                <w:szCs w:val="28"/>
              </w:rPr>
            </w:pPr>
            <w:r>
              <w:rPr>
                <w:rFonts w:ascii="Arial" w:hAnsi="Arial"/>
                <w:sz w:val="28"/>
                <w:szCs w:val="28"/>
              </w:rPr>
              <w:t>V</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46B23DD5" w14:textId="77777777" w:rsidR="005031BB" w:rsidRDefault="005031BB" w:rsidP="005031BB">
            <w:pPr>
              <w:jc w:val="center"/>
              <w:rPr>
                <w:rFonts w:ascii="Arial" w:hAnsi="Arial"/>
                <w:sz w:val="28"/>
                <w:szCs w:val="28"/>
              </w:rPr>
            </w:pPr>
            <w:r>
              <w:rPr>
                <w:rFonts w:ascii="Arial" w:hAnsi="Arial"/>
                <w:sz w:val="28"/>
                <w:szCs w:val="28"/>
              </w:rPr>
              <w:t>W</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AE2AE" w14:textId="77777777" w:rsidR="005031BB" w:rsidRDefault="005031BB" w:rsidP="005031BB">
            <w:pPr>
              <w:jc w:val="center"/>
              <w:rPr>
                <w:rFonts w:ascii="Arial" w:hAnsi="Arial"/>
                <w:sz w:val="28"/>
                <w:szCs w:val="28"/>
              </w:rPr>
            </w:pPr>
            <w:r>
              <w:rPr>
                <w:rFonts w:ascii="Arial" w:hAnsi="Arial"/>
                <w:sz w:val="28"/>
                <w:szCs w:val="28"/>
              </w:rPr>
              <w:t>X</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39D6FFEF" w14:textId="77777777" w:rsidR="005031BB" w:rsidRDefault="005031BB" w:rsidP="005031BB">
            <w:pPr>
              <w:jc w:val="center"/>
              <w:rPr>
                <w:rFonts w:ascii="Arial" w:hAnsi="Arial"/>
                <w:sz w:val="28"/>
                <w:szCs w:val="28"/>
              </w:rPr>
            </w:pPr>
            <w:r>
              <w:rPr>
                <w:rFonts w:ascii="Arial" w:hAnsi="Arial"/>
                <w:sz w:val="28"/>
                <w:szCs w:val="28"/>
              </w:rPr>
              <w:t>Y</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8253BAF" w14:textId="77777777" w:rsidR="005031BB" w:rsidRDefault="005031BB" w:rsidP="005031BB">
            <w:pPr>
              <w:jc w:val="center"/>
              <w:rPr>
                <w:rFonts w:ascii="Arial" w:hAnsi="Arial"/>
                <w:sz w:val="28"/>
                <w:szCs w:val="28"/>
              </w:rPr>
            </w:pPr>
            <w:r>
              <w:rPr>
                <w:rFonts w:ascii="Arial" w:hAnsi="Arial"/>
                <w:sz w:val="28"/>
                <w:szCs w:val="28"/>
              </w:rPr>
              <w:t>U</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76F6378" w14:textId="77777777" w:rsidR="005031BB" w:rsidRDefault="005031BB" w:rsidP="005031BB">
            <w:pPr>
              <w:jc w:val="center"/>
              <w:rPr>
                <w:rFonts w:ascii="Arial" w:hAnsi="Arial"/>
                <w:sz w:val="28"/>
                <w:szCs w:val="28"/>
              </w:rPr>
            </w:pPr>
            <w:r>
              <w:rPr>
                <w:rFonts w:ascii="Arial" w:hAnsi="Arial"/>
                <w:sz w:val="28"/>
                <w:szCs w:val="28"/>
              </w:rPr>
              <w:t>V</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747C398" w14:textId="77777777" w:rsidR="005031BB" w:rsidRDefault="005031BB" w:rsidP="005031BB">
            <w:pPr>
              <w:jc w:val="center"/>
              <w:rPr>
                <w:rFonts w:ascii="Arial" w:hAnsi="Arial"/>
                <w:sz w:val="28"/>
                <w:szCs w:val="28"/>
              </w:rPr>
            </w:pPr>
            <w:r>
              <w:rPr>
                <w:rFonts w:ascii="Arial" w:hAnsi="Arial"/>
                <w:sz w:val="28"/>
                <w:szCs w:val="28"/>
              </w:rPr>
              <w:t>W</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75F43" w14:textId="77777777" w:rsidR="005031BB" w:rsidRDefault="005031BB" w:rsidP="005031BB">
            <w:pPr>
              <w:jc w:val="center"/>
              <w:rPr>
                <w:rFonts w:ascii="Arial" w:hAnsi="Arial"/>
                <w:sz w:val="28"/>
                <w:szCs w:val="28"/>
              </w:rPr>
            </w:pPr>
            <w:r>
              <w:rPr>
                <w:rFonts w:ascii="Arial" w:hAnsi="Arial"/>
                <w:sz w:val="28"/>
                <w:szCs w:val="28"/>
              </w:rPr>
              <w:t>X</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C7E33EE" w14:textId="77777777" w:rsidR="005031BB" w:rsidRDefault="005031BB" w:rsidP="005031BB">
            <w:pPr>
              <w:jc w:val="center"/>
              <w:rPr>
                <w:rFonts w:ascii="Arial" w:hAnsi="Arial"/>
                <w:sz w:val="28"/>
                <w:szCs w:val="28"/>
              </w:rPr>
            </w:pPr>
            <w:r>
              <w:rPr>
                <w:rFonts w:ascii="Arial" w:hAnsi="Arial"/>
                <w:sz w:val="28"/>
                <w:szCs w:val="28"/>
              </w:rPr>
              <w:t>Y</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09AF9D7" w14:textId="77777777" w:rsidR="005031BB" w:rsidRDefault="005031BB" w:rsidP="005031BB">
            <w:pPr>
              <w:jc w:val="center"/>
              <w:rPr>
                <w:rFonts w:ascii="Arial" w:hAnsi="Arial"/>
                <w:sz w:val="28"/>
                <w:szCs w:val="28"/>
              </w:rPr>
            </w:pPr>
            <w:r>
              <w:rPr>
                <w:rFonts w:ascii="Arial" w:hAnsi="Arial"/>
                <w:sz w:val="28"/>
                <w:szCs w:val="28"/>
              </w:rPr>
              <w:t>U</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46F98C7" w14:textId="77777777" w:rsidR="005031BB" w:rsidRDefault="005031BB" w:rsidP="005031BB">
            <w:pPr>
              <w:jc w:val="center"/>
              <w:rPr>
                <w:rFonts w:ascii="Arial" w:hAnsi="Arial"/>
                <w:sz w:val="28"/>
                <w:szCs w:val="28"/>
              </w:rPr>
            </w:pPr>
            <w:r>
              <w:rPr>
                <w:rFonts w:ascii="Arial" w:hAnsi="Arial"/>
                <w:sz w:val="28"/>
                <w:szCs w:val="28"/>
              </w:rPr>
              <w:t>V</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844E4CF" w14:textId="77777777" w:rsidR="005031BB" w:rsidRDefault="005031BB" w:rsidP="005031BB">
            <w:pPr>
              <w:jc w:val="center"/>
              <w:rPr>
                <w:rFonts w:ascii="Arial" w:hAnsi="Arial"/>
                <w:sz w:val="28"/>
                <w:szCs w:val="28"/>
              </w:rPr>
            </w:pPr>
            <w:r>
              <w:rPr>
                <w:rFonts w:ascii="Arial" w:hAnsi="Arial"/>
                <w:sz w:val="28"/>
                <w:szCs w:val="28"/>
              </w:rPr>
              <w:t>W</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A9CDC" w14:textId="77777777" w:rsidR="005031BB" w:rsidRDefault="005031BB" w:rsidP="005031BB">
            <w:pPr>
              <w:jc w:val="center"/>
              <w:rPr>
                <w:rFonts w:ascii="Arial" w:hAnsi="Arial"/>
                <w:sz w:val="28"/>
                <w:szCs w:val="28"/>
              </w:rPr>
            </w:pPr>
            <w:r>
              <w:rPr>
                <w:rFonts w:ascii="Arial" w:hAnsi="Arial"/>
                <w:sz w:val="28"/>
                <w:szCs w:val="28"/>
              </w:rPr>
              <w:t>X</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0307E96" w14:textId="77777777" w:rsidR="005031BB" w:rsidRDefault="005031BB" w:rsidP="005031BB">
            <w:pPr>
              <w:jc w:val="center"/>
              <w:rPr>
                <w:rFonts w:ascii="Arial" w:hAnsi="Arial"/>
                <w:sz w:val="28"/>
                <w:szCs w:val="28"/>
              </w:rPr>
            </w:pPr>
            <w:r>
              <w:rPr>
                <w:rFonts w:ascii="Arial" w:hAnsi="Arial"/>
                <w:sz w:val="28"/>
                <w:szCs w:val="28"/>
              </w:rPr>
              <w:t>Y</w:t>
            </w:r>
          </w:p>
        </w:tc>
      </w:tr>
      <w:tr w:rsidR="005031BB" w14:paraId="5683E666" w14:textId="77777777" w:rsidTr="005031BB">
        <w:trPr>
          <w:trHeight w:hRule="exact" w:val="514"/>
        </w:trPr>
        <w:tc>
          <w:tcPr>
            <w:tcW w:w="613" w:type="dxa"/>
            <w:tcBorders>
              <w:top w:val="single" w:sz="4" w:space="0" w:color="auto"/>
              <w:left w:val="nil"/>
              <w:bottom w:val="nil"/>
              <w:right w:val="nil"/>
            </w:tcBorders>
            <w:shd w:val="clear" w:color="auto" w:fill="auto"/>
            <w:vAlign w:val="center"/>
          </w:tcPr>
          <w:p w14:paraId="4943CEC7" w14:textId="77777777" w:rsidR="005031BB" w:rsidRDefault="005031BB" w:rsidP="005031BB">
            <w:pPr>
              <w:jc w:val="center"/>
              <w:rPr>
                <w:rFonts w:ascii="Arial" w:hAnsi="Arial"/>
                <w:sz w:val="28"/>
                <w:szCs w:val="28"/>
              </w:rPr>
            </w:pPr>
          </w:p>
        </w:tc>
        <w:tc>
          <w:tcPr>
            <w:tcW w:w="613" w:type="dxa"/>
            <w:tcBorders>
              <w:top w:val="single" w:sz="4" w:space="0" w:color="auto"/>
              <w:left w:val="nil"/>
              <w:bottom w:val="nil"/>
              <w:right w:val="nil"/>
            </w:tcBorders>
            <w:shd w:val="clear" w:color="auto" w:fill="auto"/>
            <w:vAlign w:val="center"/>
          </w:tcPr>
          <w:p w14:paraId="49607AA4" w14:textId="77777777" w:rsidR="005031BB" w:rsidRDefault="005031BB" w:rsidP="005031BB">
            <w:pPr>
              <w:jc w:val="center"/>
              <w:rPr>
                <w:rFonts w:ascii="Arial" w:hAnsi="Arial"/>
                <w:sz w:val="28"/>
                <w:szCs w:val="28"/>
              </w:rPr>
            </w:pPr>
          </w:p>
        </w:tc>
        <w:tc>
          <w:tcPr>
            <w:tcW w:w="615" w:type="dxa"/>
            <w:tcBorders>
              <w:top w:val="single" w:sz="4" w:space="0" w:color="auto"/>
              <w:left w:val="nil"/>
              <w:bottom w:val="nil"/>
              <w:right w:val="nil"/>
            </w:tcBorders>
            <w:shd w:val="clear" w:color="auto" w:fill="auto"/>
            <w:vAlign w:val="center"/>
          </w:tcPr>
          <w:p w14:paraId="154DB0F5" w14:textId="77777777" w:rsidR="005031BB" w:rsidRDefault="005031BB" w:rsidP="005031BB">
            <w:pPr>
              <w:jc w:val="center"/>
              <w:rPr>
                <w:rFonts w:ascii="Arial" w:hAnsi="Arial"/>
                <w:sz w:val="28"/>
                <w:szCs w:val="28"/>
              </w:rPr>
            </w:pPr>
          </w:p>
        </w:tc>
        <w:tc>
          <w:tcPr>
            <w:tcW w:w="611" w:type="dxa"/>
            <w:gridSpan w:val="2"/>
            <w:tcBorders>
              <w:top w:val="single" w:sz="4" w:space="0" w:color="auto"/>
              <w:left w:val="nil"/>
              <w:bottom w:val="nil"/>
              <w:right w:val="nil"/>
            </w:tcBorders>
            <w:shd w:val="clear" w:color="auto" w:fill="auto"/>
            <w:vAlign w:val="center"/>
          </w:tcPr>
          <w:p w14:paraId="608A7680" w14:textId="77777777" w:rsidR="005031BB" w:rsidRDefault="005031BB" w:rsidP="005031BB">
            <w:pPr>
              <w:jc w:val="center"/>
              <w:rPr>
                <w:rFonts w:ascii="Arial" w:hAnsi="Arial"/>
                <w:sz w:val="28"/>
                <w:szCs w:val="28"/>
              </w:rPr>
            </w:pPr>
          </w:p>
        </w:tc>
        <w:tc>
          <w:tcPr>
            <w:tcW w:w="613" w:type="dxa"/>
            <w:tcBorders>
              <w:top w:val="single" w:sz="4" w:space="0" w:color="auto"/>
              <w:left w:val="nil"/>
              <w:bottom w:val="nil"/>
              <w:right w:val="nil"/>
            </w:tcBorders>
            <w:shd w:val="clear" w:color="auto" w:fill="auto"/>
            <w:vAlign w:val="center"/>
          </w:tcPr>
          <w:p w14:paraId="3AF101FD" w14:textId="77777777" w:rsidR="005031BB" w:rsidRDefault="005031BB" w:rsidP="005031BB">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4AE6198E" w14:textId="77777777" w:rsidR="005031BB" w:rsidRDefault="005031BB" w:rsidP="005031BB">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786F43D6" w14:textId="77777777" w:rsidR="005031BB" w:rsidRDefault="005031BB" w:rsidP="005031BB">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5F8A4E1E" w14:textId="77777777" w:rsidR="005031BB" w:rsidRDefault="005031BB" w:rsidP="005031BB">
            <w:pPr>
              <w:jc w:val="center"/>
              <w:rPr>
                <w:rFonts w:ascii="Arial" w:hAnsi="Arial"/>
                <w:sz w:val="28"/>
                <w:szCs w:val="28"/>
              </w:rPr>
            </w:pPr>
          </w:p>
        </w:tc>
        <w:tc>
          <w:tcPr>
            <w:tcW w:w="612" w:type="dxa"/>
            <w:gridSpan w:val="2"/>
            <w:tcBorders>
              <w:top w:val="single" w:sz="4" w:space="0" w:color="auto"/>
              <w:left w:val="nil"/>
              <w:bottom w:val="nil"/>
              <w:right w:val="nil"/>
            </w:tcBorders>
            <w:shd w:val="clear" w:color="auto" w:fill="auto"/>
            <w:vAlign w:val="center"/>
          </w:tcPr>
          <w:p w14:paraId="57E3CBF5" w14:textId="77777777" w:rsidR="005031BB" w:rsidRDefault="005031BB" w:rsidP="005031BB">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591467E5" w14:textId="77777777" w:rsidR="005031BB" w:rsidRDefault="005031BB" w:rsidP="005031BB">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7EE299A0" w14:textId="77777777" w:rsidR="005031BB" w:rsidRDefault="005031BB" w:rsidP="005031BB">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562C7C5F" w14:textId="77777777" w:rsidR="005031BB" w:rsidRDefault="005031BB" w:rsidP="005031BB">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03AC1C10" w14:textId="77777777" w:rsidR="005031BB" w:rsidRDefault="005031BB" w:rsidP="005031BB">
            <w:pPr>
              <w:jc w:val="center"/>
              <w:rPr>
                <w:rFonts w:ascii="Arial" w:hAnsi="Arial"/>
                <w:sz w:val="28"/>
                <w:szCs w:val="28"/>
              </w:rPr>
            </w:pPr>
          </w:p>
        </w:tc>
        <w:tc>
          <w:tcPr>
            <w:tcW w:w="612" w:type="dxa"/>
            <w:gridSpan w:val="2"/>
            <w:tcBorders>
              <w:top w:val="single" w:sz="4" w:space="0" w:color="auto"/>
              <w:left w:val="nil"/>
              <w:bottom w:val="nil"/>
              <w:right w:val="nil"/>
            </w:tcBorders>
            <w:shd w:val="clear" w:color="auto" w:fill="auto"/>
            <w:vAlign w:val="center"/>
          </w:tcPr>
          <w:p w14:paraId="7CBD333A" w14:textId="77777777" w:rsidR="005031BB" w:rsidRDefault="005031BB" w:rsidP="005031BB">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016338BA" w14:textId="77777777" w:rsidR="005031BB" w:rsidRDefault="005031BB" w:rsidP="005031BB">
            <w:pPr>
              <w:jc w:val="center"/>
              <w:rPr>
                <w:rFonts w:ascii="Arial" w:hAnsi="Arial"/>
                <w:sz w:val="28"/>
                <w:szCs w:val="28"/>
              </w:rPr>
            </w:pPr>
          </w:p>
        </w:tc>
      </w:tr>
    </w:tbl>
    <w:p w14:paraId="51B5B098" w14:textId="77777777" w:rsidR="00A25CF5" w:rsidRDefault="00A25CF5" w:rsidP="005031BB">
      <w:pPr>
        <w:rPr>
          <w:sz w:val="16"/>
          <w:szCs w:val="16"/>
        </w:rPr>
      </w:pPr>
    </w:p>
    <w:p w14:paraId="1D2AC50E" w14:textId="425F9EFA" w:rsidR="005031BB" w:rsidRPr="00E126C8" w:rsidRDefault="00A25CF5" w:rsidP="005031BB">
      <w:pPr>
        <w:rPr>
          <w:sz w:val="16"/>
          <w:szCs w:val="16"/>
        </w:rPr>
      </w:pPr>
      <w:r>
        <w:rPr>
          <w:sz w:val="16"/>
          <w:szCs w:val="16"/>
        </w:rPr>
        <w:t>Vorlage</w:t>
      </w:r>
      <w:r w:rsidR="005031BB">
        <w:rPr>
          <w:sz w:val="16"/>
          <w:szCs w:val="16"/>
        </w:rPr>
        <w:t xml:space="preserve"> 2</w:t>
      </w:r>
      <w:r w:rsidR="00426D25">
        <w:rPr>
          <w:sz w:val="16"/>
          <w:szCs w:val="16"/>
        </w:rPr>
        <w:t>.3</w:t>
      </w:r>
      <w:r w:rsidR="00DB688A">
        <w:rPr>
          <w:sz w:val="16"/>
          <w:szCs w:val="16"/>
        </w:rPr>
        <w:t>.1</w:t>
      </w:r>
      <w:r w:rsidR="00122664">
        <w:rPr>
          <w:sz w:val="16"/>
          <w:szCs w:val="16"/>
        </w:rPr>
        <w:t xml:space="preserve">.1: </w:t>
      </w:r>
      <w:r w:rsidR="005031BB">
        <w:rPr>
          <w:sz w:val="16"/>
          <w:szCs w:val="16"/>
        </w:rPr>
        <w:t>Ordnerrücken Hochbau-</w:t>
      </w:r>
      <w:r w:rsidR="00426D25">
        <w:rPr>
          <w:sz w:val="16"/>
          <w:szCs w:val="16"/>
        </w:rPr>
        <w:t>Bauwerk / Baukonstruktion</w:t>
      </w:r>
    </w:p>
    <w:p w14:paraId="0CD65B8B" w14:textId="77777777" w:rsidR="005031BB" w:rsidRDefault="005031BB">
      <w:r>
        <w:br w:type="page"/>
      </w:r>
    </w:p>
    <w:p w14:paraId="1682927B" w14:textId="77777777" w:rsidR="005031BB" w:rsidRDefault="005031BB">
      <w:r>
        <w:lastRenderedPageBreak/>
        <w:br w:type="page"/>
      </w:r>
    </w:p>
    <w:tbl>
      <w:tblPr>
        <w:tblStyle w:val="Tabellenraster"/>
        <w:tblW w:w="0" w:type="auto"/>
        <w:tblInd w:w="108" w:type="dxa"/>
        <w:tblLook w:val="04A0" w:firstRow="1" w:lastRow="0" w:firstColumn="1" w:lastColumn="0" w:noHBand="0" w:noVBand="1"/>
      </w:tblPr>
      <w:tblGrid>
        <w:gridCol w:w="892"/>
        <w:gridCol w:w="1092"/>
        <w:gridCol w:w="5116"/>
        <w:gridCol w:w="2072"/>
      </w:tblGrid>
      <w:tr w:rsidR="0047593D" w14:paraId="141919F1" w14:textId="77777777" w:rsidTr="0047593D">
        <w:tc>
          <w:tcPr>
            <w:tcW w:w="9172" w:type="dxa"/>
            <w:gridSpan w:val="4"/>
          </w:tcPr>
          <w:p w14:paraId="2A3A27E4" w14:textId="77777777" w:rsidR="0047593D" w:rsidRPr="00ED4C93" w:rsidRDefault="0047593D" w:rsidP="0047593D">
            <w:pPr>
              <w:jc w:val="center"/>
              <w:rPr>
                <w:rFonts w:ascii="Arial" w:eastAsiaTheme="majorEastAsia" w:hAnsi="Arial" w:cs="Arial"/>
                <w:b/>
                <w:bCs/>
                <w:i/>
                <w:sz w:val="28"/>
                <w:szCs w:val="28"/>
              </w:rPr>
            </w:pPr>
            <w:r w:rsidRPr="00ED4C93">
              <w:rPr>
                <w:rFonts w:ascii="Arial" w:eastAsiaTheme="majorEastAsia" w:hAnsi="Arial" w:cs="Arial"/>
                <w:b/>
                <w:bCs/>
                <w:i/>
                <w:sz w:val="28"/>
                <w:szCs w:val="28"/>
              </w:rPr>
              <w:lastRenderedPageBreak/>
              <w:t>Betriebs- und Bestandsdokumentation</w:t>
            </w:r>
          </w:p>
        </w:tc>
      </w:tr>
      <w:tr w:rsidR="0047593D" w14:paraId="03C6C376" w14:textId="77777777" w:rsidTr="0047593D">
        <w:trPr>
          <w:trHeight w:hRule="exact" w:val="1134"/>
        </w:trPr>
        <w:tc>
          <w:tcPr>
            <w:tcW w:w="1984" w:type="dxa"/>
            <w:gridSpan w:val="2"/>
          </w:tcPr>
          <w:p w14:paraId="2204EA4D" w14:textId="77777777" w:rsidR="0047593D" w:rsidRPr="004F50F0" w:rsidRDefault="0047593D" w:rsidP="0047593D">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319D44D8" w14:textId="77777777" w:rsidR="0047593D" w:rsidRPr="004F50F0" w:rsidRDefault="0047593D" w:rsidP="0047593D">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7966E722" w14:textId="77777777" w:rsidR="0047593D" w:rsidRPr="00D41D91" w:rsidRDefault="0047593D" w:rsidP="0047593D">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16" w:type="dxa"/>
          </w:tcPr>
          <w:p w14:paraId="7BBE0D4B" w14:textId="77777777" w:rsidR="0047593D" w:rsidRPr="008A4248" w:rsidRDefault="0047593D" w:rsidP="0047593D">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4510DF85" w14:textId="77777777" w:rsidR="0047593D" w:rsidRPr="008A4248" w:rsidRDefault="0047593D" w:rsidP="0047593D">
            <w:pPr>
              <w:jc w:val="center"/>
              <w:rPr>
                <w:rFonts w:ascii="Arial" w:hAnsi="Arial" w:cs="Arial"/>
                <w:sz w:val="18"/>
                <w:szCs w:val="18"/>
              </w:rPr>
            </w:pPr>
            <w:r w:rsidRPr="008A4248">
              <w:rPr>
                <w:rFonts w:ascii="Arial" w:hAnsi="Arial"/>
                <w:sz w:val="18"/>
                <w:szCs w:val="18"/>
              </w:rPr>
              <w:t>Hochbau - Bauwerk / Baukonstruktion</w:t>
            </w:r>
            <w:r w:rsidRPr="008A4248">
              <w:rPr>
                <w:rFonts w:ascii="Arial" w:hAnsi="Arial" w:cs="Arial"/>
                <w:sz w:val="18"/>
                <w:szCs w:val="18"/>
              </w:rPr>
              <w:t xml:space="preserve"> </w:t>
            </w:r>
          </w:p>
          <w:p w14:paraId="335BD319" w14:textId="77777777" w:rsidR="008A4248" w:rsidRDefault="008A4248" w:rsidP="0047593D">
            <w:pPr>
              <w:jc w:val="center"/>
              <w:rPr>
                <w:rFonts w:ascii="Arial" w:hAnsi="Arial" w:cs="Arial"/>
                <w:sz w:val="18"/>
                <w:szCs w:val="18"/>
              </w:rPr>
            </w:pPr>
          </w:p>
          <w:p w14:paraId="64BE417E" w14:textId="77777777" w:rsidR="0047593D" w:rsidRPr="008A4248" w:rsidRDefault="0047593D" w:rsidP="0047593D">
            <w:pPr>
              <w:jc w:val="center"/>
              <w:rPr>
                <w:rFonts w:ascii="Arial" w:eastAsiaTheme="majorEastAsia" w:hAnsi="Arial" w:cs="Arial"/>
                <w:bCs/>
                <w:sz w:val="18"/>
                <w:szCs w:val="18"/>
              </w:rPr>
            </w:pPr>
            <w:r w:rsidRPr="008A4248">
              <w:rPr>
                <w:rFonts w:ascii="Arial" w:hAnsi="Arial" w:cs="Arial"/>
                <w:sz w:val="18"/>
                <w:szCs w:val="18"/>
              </w:rPr>
              <w:t xml:space="preserve">Leistungsbereich-Nr.: </w:t>
            </w:r>
          </w:p>
          <w:p w14:paraId="71E36FB0" w14:textId="77777777" w:rsidR="0047593D" w:rsidRPr="00D41D91" w:rsidRDefault="0047593D" w:rsidP="0047593D">
            <w:pPr>
              <w:jc w:val="center"/>
              <w:rPr>
                <w:rFonts w:ascii="Arial" w:eastAsiaTheme="majorEastAsia" w:hAnsi="Arial" w:cs="Arial"/>
                <w:bCs/>
                <w:sz w:val="20"/>
                <w:szCs w:val="20"/>
              </w:rPr>
            </w:pPr>
          </w:p>
        </w:tc>
        <w:tc>
          <w:tcPr>
            <w:tcW w:w="2072" w:type="dxa"/>
          </w:tcPr>
          <w:p w14:paraId="3D40A8E0" w14:textId="6448F8A4" w:rsidR="0047593D" w:rsidRPr="004F50F0" w:rsidRDefault="0047593D" w:rsidP="0047593D">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749B6F9D" w14:textId="77777777" w:rsidR="0047593D" w:rsidRDefault="0047593D" w:rsidP="0047593D">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0A15DCDD" w14:textId="35B66609" w:rsidR="008A4248" w:rsidRPr="00D41D91" w:rsidRDefault="008A4248" w:rsidP="001032AB">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Gebäude-Nr.:</w:t>
            </w:r>
            <w:r w:rsidR="003055F2">
              <w:rPr>
                <w:rFonts w:ascii="Arial" w:eastAsiaTheme="majorEastAsia" w:hAnsi="Arial" w:cs="Arial"/>
                <w:bCs/>
                <w:sz w:val="18"/>
                <w:szCs w:val="18"/>
              </w:rPr>
              <w:t xml:space="preserve"> </w:t>
            </w:r>
          </w:p>
        </w:tc>
      </w:tr>
      <w:tr w:rsidR="0047593D" w14:paraId="275CF1AC" w14:textId="77777777" w:rsidTr="0047593D">
        <w:tc>
          <w:tcPr>
            <w:tcW w:w="9172" w:type="dxa"/>
            <w:gridSpan w:val="4"/>
          </w:tcPr>
          <w:p w14:paraId="7B4529AE" w14:textId="77777777" w:rsidR="0047593D" w:rsidRDefault="0047593D" w:rsidP="0047593D">
            <w:pPr>
              <w:rPr>
                <w:rFonts w:asciiTheme="majorHAnsi" w:eastAsiaTheme="majorEastAsia" w:hAnsiTheme="majorHAnsi" w:cstheme="majorBidi"/>
                <w:b/>
                <w:bCs/>
                <w:sz w:val="28"/>
                <w:szCs w:val="28"/>
              </w:rPr>
            </w:pPr>
          </w:p>
        </w:tc>
      </w:tr>
      <w:tr w:rsidR="0047593D" w14:paraId="0C2E5C3C" w14:textId="77777777" w:rsidTr="00C867CC">
        <w:tc>
          <w:tcPr>
            <w:tcW w:w="892" w:type="dxa"/>
            <w:tcBorders>
              <w:bottom w:val="single" w:sz="4" w:space="0" w:color="auto"/>
            </w:tcBorders>
            <w:shd w:val="clear" w:color="auto" w:fill="FFFFFF"/>
          </w:tcPr>
          <w:p w14:paraId="33B017E5" w14:textId="77777777" w:rsidR="0047593D" w:rsidRPr="00ED4C93" w:rsidRDefault="0047593D" w:rsidP="0047593D">
            <w:pPr>
              <w:rPr>
                <w:i/>
                <w:sz w:val="18"/>
                <w:szCs w:val="18"/>
              </w:rPr>
            </w:pPr>
            <w:r w:rsidRPr="00ED4C93">
              <w:rPr>
                <w:i/>
                <w:sz w:val="18"/>
                <w:szCs w:val="18"/>
              </w:rPr>
              <w:t>Kapitel</w:t>
            </w:r>
          </w:p>
        </w:tc>
        <w:tc>
          <w:tcPr>
            <w:tcW w:w="6208" w:type="dxa"/>
            <w:gridSpan w:val="2"/>
            <w:tcBorders>
              <w:bottom w:val="single" w:sz="4" w:space="0" w:color="auto"/>
            </w:tcBorders>
            <w:shd w:val="clear" w:color="auto" w:fill="FFFFFF"/>
          </w:tcPr>
          <w:p w14:paraId="05917FD1" w14:textId="77777777" w:rsidR="0047593D" w:rsidRPr="00ED4C93" w:rsidRDefault="0047593D" w:rsidP="0047593D">
            <w:pPr>
              <w:rPr>
                <w:i/>
                <w:sz w:val="18"/>
                <w:szCs w:val="18"/>
              </w:rPr>
            </w:pPr>
            <w:r w:rsidRPr="00ED4C93">
              <w:rPr>
                <w:i/>
                <w:sz w:val="18"/>
                <w:szCs w:val="18"/>
              </w:rPr>
              <w:t>Bezeichnung</w:t>
            </w:r>
          </w:p>
        </w:tc>
        <w:tc>
          <w:tcPr>
            <w:tcW w:w="2072" w:type="dxa"/>
            <w:tcBorders>
              <w:bottom w:val="single" w:sz="4" w:space="0" w:color="auto"/>
            </w:tcBorders>
            <w:shd w:val="clear" w:color="auto" w:fill="FFFFFF"/>
          </w:tcPr>
          <w:p w14:paraId="39E11D50" w14:textId="77777777" w:rsidR="0047593D" w:rsidRPr="00ED4C93" w:rsidRDefault="0047593D" w:rsidP="0047593D">
            <w:pPr>
              <w:rPr>
                <w:i/>
                <w:sz w:val="18"/>
                <w:szCs w:val="18"/>
              </w:rPr>
            </w:pPr>
            <w:r w:rsidRPr="00ED4C93">
              <w:rPr>
                <w:i/>
                <w:sz w:val="18"/>
                <w:szCs w:val="18"/>
              </w:rPr>
              <w:t>Ordner</w:t>
            </w:r>
          </w:p>
        </w:tc>
      </w:tr>
      <w:tr w:rsidR="0047593D" w14:paraId="2D279372"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699518ED" w14:textId="77777777" w:rsidR="0047593D" w:rsidRPr="00900CF0" w:rsidRDefault="0047593D" w:rsidP="0047593D">
            <w:pPr>
              <w:jc w:val="center"/>
              <w:rPr>
                <w:sz w:val="24"/>
                <w:szCs w:val="24"/>
              </w:rPr>
            </w:pPr>
            <w:r>
              <w:rPr>
                <w:sz w:val="24"/>
                <w:szCs w:val="24"/>
              </w:rPr>
              <w:t>1</w:t>
            </w:r>
          </w:p>
        </w:tc>
        <w:tc>
          <w:tcPr>
            <w:tcW w:w="6208" w:type="dxa"/>
            <w:gridSpan w:val="2"/>
            <w:tcBorders>
              <w:top w:val="single" w:sz="4" w:space="0" w:color="auto"/>
              <w:left w:val="single" w:sz="4" w:space="0" w:color="auto"/>
              <w:bottom w:val="single" w:sz="4" w:space="0" w:color="auto"/>
              <w:right w:val="single" w:sz="4" w:space="0" w:color="auto"/>
            </w:tcBorders>
          </w:tcPr>
          <w:p w14:paraId="17EA1F9B" w14:textId="77777777" w:rsidR="0047593D" w:rsidRDefault="0047593D" w:rsidP="0047593D">
            <w:pPr>
              <w:rPr>
                <w:sz w:val="24"/>
                <w:szCs w:val="24"/>
              </w:rPr>
            </w:pPr>
            <w:r>
              <w:rPr>
                <w:sz w:val="24"/>
                <w:szCs w:val="24"/>
              </w:rPr>
              <w:t>Technische Beschreibung</w:t>
            </w:r>
          </w:p>
          <w:p w14:paraId="0BCB392E" w14:textId="77777777" w:rsidR="0047593D" w:rsidRPr="00C23E1A" w:rsidRDefault="0047593D" w:rsidP="0047593D">
            <w:pPr>
              <w:pStyle w:val="Listenabsatz"/>
              <w:numPr>
                <w:ilvl w:val="0"/>
                <w:numId w:val="42"/>
              </w:numPr>
              <w:rPr>
                <w:sz w:val="18"/>
                <w:szCs w:val="18"/>
              </w:rPr>
            </w:pPr>
            <w:r w:rsidRPr="00C23E1A">
              <w:rPr>
                <w:sz w:val="18"/>
                <w:szCs w:val="18"/>
              </w:rPr>
              <w:t xml:space="preserve">Anlagen- und Funktionsbeschreibung </w:t>
            </w:r>
          </w:p>
        </w:tc>
        <w:tc>
          <w:tcPr>
            <w:tcW w:w="2072" w:type="dxa"/>
            <w:tcBorders>
              <w:top w:val="single" w:sz="4" w:space="0" w:color="auto"/>
              <w:left w:val="single" w:sz="4" w:space="0" w:color="auto"/>
              <w:bottom w:val="single" w:sz="4" w:space="0" w:color="auto"/>
              <w:right w:val="single" w:sz="4" w:space="0" w:color="auto"/>
            </w:tcBorders>
          </w:tcPr>
          <w:p w14:paraId="0E5D5236" w14:textId="77777777" w:rsidR="0047593D" w:rsidRPr="00900CF0" w:rsidRDefault="0047593D" w:rsidP="0047593D">
            <w:pPr>
              <w:jc w:val="center"/>
              <w:rPr>
                <w:sz w:val="24"/>
                <w:szCs w:val="24"/>
              </w:rPr>
            </w:pPr>
          </w:p>
        </w:tc>
      </w:tr>
      <w:tr w:rsidR="0047593D" w14:paraId="7204DC47"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62504E3C" w14:textId="77777777" w:rsidR="0047593D" w:rsidRPr="00900CF0" w:rsidRDefault="0047593D" w:rsidP="0047593D">
            <w:pPr>
              <w:jc w:val="center"/>
              <w:rPr>
                <w:sz w:val="24"/>
                <w:szCs w:val="24"/>
              </w:rPr>
            </w:pPr>
            <w:r>
              <w:rPr>
                <w:sz w:val="24"/>
                <w:szCs w:val="24"/>
              </w:rPr>
              <w:t>2</w:t>
            </w:r>
          </w:p>
        </w:tc>
        <w:tc>
          <w:tcPr>
            <w:tcW w:w="6208" w:type="dxa"/>
            <w:gridSpan w:val="2"/>
            <w:tcBorders>
              <w:top w:val="single" w:sz="4" w:space="0" w:color="auto"/>
              <w:left w:val="single" w:sz="4" w:space="0" w:color="auto"/>
              <w:bottom w:val="single" w:sz="4" w:space="0" w:color="auto"/>
              <w:right w:val="single" w:sz="4" w:space="0" w:color="auto"/>
            </w:tcBorders>
          </w:tcPr>
          <w:p w14:paraId="3DD63B20" w14:textId="77777777" w:rsidR="0047593D" w:rsidRDefault="0047593D" w:rsidP="0047593D">
            <w:pPr>
              <w:rPr>
                <w:sz w:val="24"/>
                <w:szCs w:val="24"/>
              </w:rPr>
            </w:pPr>
            <w:r>
              <w:rPr>
                <w:sz w:val="24"/>
                <w:szCs w:val="24"/>
              </w:rPr>
              <w:t>Berechnungen</w:t>
            </w:r>
          </w:p>
          <w:p w14:paraId="5EA7009B" w14:textId="77777777" w:rsidR="0047593D" w:rsidRPr="00C23E1A" w:rsidRDefault="0047593D" w:rsidP="0047593D">
            <w:pPr>
              <w:pStyle w:val="Listenabsatz"/>
              <w:numPr>
                <w:ilvl w:val="0"/>
                <w:numId w:val="42"/>
              </w:numPr>
              <w:rPr>
                <w:sz w:val="18"/>
                <w:szCs w:val="18"/>
              </w:rPr>
            </w:pPr>
            <w:r>
              <w:rPr>
                <w:sz w:val="18"/>
                <w:szCs w:val="18"/>
              </w:rPr>
              <w:t>Daten zur Anlagenauslegung und Dimensionierung</w:t>
            </w:r>
          </w:p>
        </w:tc>
        <w:tc>
          <w:tcPr>
            <w:tcW w:w="2072" w:type="dxa"/>
            <w:tcBorders>
              <w:top w:val="single" w:sz="4" w:space="0" w:color="auto"/>
              <w:left w:val="single" w:sz="4" w:space="0" w:color="auto"/>
              <w:bottom w:val="single" w:sz="4" w:space="0" w:color="auto"/>
              <w:right w:val="single" w:sz="4" w:space="0" w:color="auto"/>
            </w:tcBorders>
          </w:tcPr>
          <w:p w14:paraId="47CF2D2C" w14:textId="77777777" w:rsidR="0047593D" w:rsidRPr="00900CF0" w:rsidRDefault="0047593D" w:rsidP="0047593D">
            <w:pPr>
              <w:jc w:val="center"/>
              <w:rPr>
                <w:sz w:val="24"/>
                <w:szCs w:val="24"/>
              </w:rPr>
            </w:pPr>
          </w:p>
        </w:tc>
      </w:tr>
      <w:tr w:rsidR="0047593D" w14:paraId="4787E3BF"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3F839431" w14:textId="77777777" w:rsidR="0047593D" w:rsidRPr="00900CF0" w:rsidRDefault="0047593D" w:rsidP="0047593D">
            <w:pPr>
              <w:jc w:val="center"/>
              <w:rPr>
                <w:sz w:val="24"/>
                <w:szCs w:val="24"/>
              </w:rPr>
            </w:pPr>
            <w:r>
              <w:rPr>
                <w:sz w:val="24"/>
                <w:szCs w:val="24"/>
              </w:rPr>
              <w:t>3</w:t>
            </w:r>
          </w:p>
        </w:tc>
        <w:tc>
          <w:tcPr>
            <w:tcW w:w="6208" w:type="dxa"/>
            <w:gridSpan w:val="2"/>
            <w:tcBorders>
              <w:top w:val="single" w:sz="4" w:space="0" w:color="auto"/>
              <w:left w:val="single" w:sz="4" w:space="0" w:color="auto"/>
              <w:bottom w:val="single" w:sz="4" w:space="0" w:color="auto"/>
              <w:right w:val="single" w:sz="4" w:space="0" w:color="auto"/>
            </w:tcBorders>
          </w:tcPr>
          <w:p w14:paraId="35D8F424" w14:textId="77777777" w:rsidR="0047593D" w:rsidRDefault="0047593D" w:rsidP="0047593D">
            <w:pPr>
              <w:rPr>
                <w:sz w:val="24"/>
                <w:szCs w:val="24"/>
              </w:rPr>
            </w:pPr>
            <w:r>
              <w:rPr>
                <w:sz w:val="24"/>
                <w:szCs w:val="24"/>
              </w:rPr>
              <w:t>Datenblätter/Bestandsdaten</w:t>
            </w:r>
          </w:p>
          <w:p w14:paraId="5F1AE8D6" w14:textId="77777777" w:rsidR="0047593D" w:rsidRPr="00991508" w:rsidRDefault="0047593D" w:rsidP="0047593D">
            <w:pPr>
              <w:pStyle w:val="Listenabsatz"/>
              <w:numPr>
                <w:ilvl w:val="0"/>
                <w:numId w:val="42"/>
              </w:numPr>
              <w:rPr>
                <w:sz w:val="18"/>
                <w:szCs w:val="18"/>
              </w:rPr>
            </w:pPr>
            <w:r>
              <w:rPr>
                <w:sz w:val="18"/>
                <w:szCs w:val="18"/>
              </w:rPr>
              <w:t>Datenblätter der technischen Baugruppen, Geräte und Anlagen, Ba</w:t>
            </w:r>
            <w:r>
              <w:rPr>
                <w:sz w:val="18"/>
                <w:szCs w:val="18"/>
              </w:rPr>
              <w:t>u</w:t>
            </w:r>
            <w:r>
              <w:rPr>
                <w:sz w:val="18"/>
                <w:szCs w:val="18"/>
              </w:rPr>
              <w:t>produkt-Datenblätter und weitere Daten in Tabellen- oder Listenform</w:t>
            </w:r>
          </w:p>
        </w:tc>
        <w:tc>
          <w:tcPr>
            <w:tcW w:w="2072" w:type="dxa"/>
            <w:tcBorders>
              <w:top w:val="single" w:sz="4" w:space="0" w:color="auto"/>
              <w:left w:val="single" w:sz="4" w:space="0" w:color="auto"/>
              <w:bottom w:val="single" w:sz="4" w:space="0" w:color="auto"/>
              <w:right w:val="single" w:sz="4" w:space="0" w:color="auto"/>
            </w:tcBorders>
          </w:tcPr>
          <w:p w14:paraId="266338D4" w14:textId="77777777" w:rsidR="0047593D" w:rsidRPr="00900CF0" w:rsidRDefault="0047593D" w:rsidP="0047593D">
            <w:pPr>
              <w:jc w:val="center"/>
              <w:rPr>
                <w:sz w:val="24"/>
                <w:szCs w:val="24"/>
              </w:rPr>
            </w:pPr>
          </w:p>
        </w:tc>
      </w:tr>
      <w:tr w:rsidR="0047593D" w14:paraId="35848C7B"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43390235" w14:textId="77777777" w:rsidR="0047593D" w:rsidRPr="00900CF0" w:rsidRDefault="0047593D" w:rsidP="0047593D">
            <w:pPr>
              <w:jc w:val="center"/>
              <w:rPr>
                <w:sz w:val="24"/>
                <w:szCs w:val="24"/>
              </w:rPr>
            </w:pPr>
            <w:r>
              <w:rPr>
                <w:sz w:val="24"/>
                <w:szCs w:val="24"/>
              </w:rPr>
              <w:t>4</w:t>
            </w:r>
          </w:p>
        </w:tc>
        <w:tc>
          <w:tcPr>
            <w:tcW w:w="6208" w:type="dxa"/>
            <w:gridSpan w:val="2"/>
            <w:tcBorders>
              <w:top w:val="single" w:sz="4" w:space="0" w:color="auto"/>
              <w:left w:val="single" w:sz="4" w:space="0" w:color="auto"/>
              <w:bottom w:val="single" w:sz="4" w:space="0" w:color="auto"/>
              <w:right w:val="single" w:sz="4" w:space="0" w:color="auto"/>
            </w:tcBorders>
          </w:tcPr>
          <w:p w14:paraId="7D1693B3" w14:textId="77777777" w:rsidR="0047593D" w:rsidRDefault="0047593D" w:rsidP="0047593D">
            <w:pPr>
              <w:rPr>
                <w:sz w:val="24"/>
                <w:szCs w:val="24"/>
              </w:rPr>
            </w:pPr>
            <w:r>
              <w:rPr>
                <w:sz w:val="24"/>
                <w:szCs w:val="24"/>
              </w:rPr>
              <w:t>Herstellerverzeichnis, Herstellerunterlagen</w:t>
            </w:r>
          </w:p>
          <w:p w14:paraId="662D422C" w14:textId="77777777" w:rsidR="0047593D" w:rsidRPr="00C23E1A" w:rsidRDefault="0047593D" w:rsidP="0047593D">
            <w:pPr>
              <w:pStyle w:val="Listenabsatz"/>
              <w:numPr>
                <w:ilvl w:val="0"/>
                <w:numId w:val="42"/>
              </w:numPr>
              <w:rPr>
                <w:sz w:val="18"/>
                <w:szCs w:val="18"/>
              </w:rPr>
            </w:pPr>
            <w:r>
              <w:rPr>
                <w:sz w:val="18"/>
                <w:szCs w:val="18"/>
              </w:rPr>
              <w:t>Auflistung der Hersteller verwendeter Produkt- bzw. Baugruppen und Ersatzteile in Tabellen- oder Listenform</w:t>
            </w:r>
          </w:p>
        </w:tc>
        <w:tc>
          <w:tcPr>
            <w:tcW w:w="2072" w:type="dxa"/>
            <w:tcBorders>
              <w:top w:val="single" w:sz="4" w:space="0" w:color="auto"/>
              <w:left w:val="single" w:sz="4" w:space="0" w:color="auto"/>
              <w:bottom w:val="single" w:sz="4" w:space="0" w:color="auto"/>
              <w:right w:val="single" w:sz="4" w:space="0" w:color="auto"/>
            </w:tcBorders>
          </w:tcPr>
          <w:p w14:paraId="71506D78" w14:textId="77777777" w:rsidR="0047593D" w:rsidRPr="00900CF0" w:rsidRDefault="0047593D" w:rsidP="0047593D">
            <w:pPr>
              <w:jc w:val="center"/>
              <w:rPr>
                <w:sz w:val="24"/>
                <w:szCs w:val="24"/>
              </w:rPr>
            </w:pPr>
          </w:p>
        </w:tc>
      </w:tr>
      <w:tr w:rsidR="0047593D" w14:paraId="50B3631E"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390E1623" w14:textId="77777777" w:rsidR="0047593D" w:rsidRPr="00900CF0" w:rsidRDefault="0047593D" w:rsidP="0047593D">
            <w:pPr>
              <w:jc w:val="center"/>
              <w:rPr>
                <w:sz w:val="24"/>
                <w:szCs w:val="24"/>
              </w:rPr>
            </w:pPr>
            <w:r>
              <w:rPr>
                <w:sz w:val="24"/>
                <w:szCs w:val="24"/>
              </w:rPr>
              <w:t>5</w:t>
            </w:r>
          </w:p>
        </w:tc>
        <w:tc>
          <w:tcPr>
            <w:tcW w:w="6208" w:type="dxa"/>
            <w:gridSpan w:val="2"/>
            <w:tcBorders>
              <w:top w:val="single" w:sz="4" w:space="0" w:color="auto"/>
              <w:left w:val="single" w:sz="4" w:space="0" w:color="auto"/>
              <w:bottom w:val="single" w:sz="4" w:space="0" w:color="auto"/>
              <w:right w:val="single" w:sz="4" w:space="0" w:color="auto"/>
            </w:tcBorders>
          </w:tcPr>
          <w:p w14:paraId="6C74132E" w14:textId="77777777" w:rsidR="0047593D" w:rsidRDefault="0047593D" w:rsidP="0047593D">
            <w:pPr>
              <w:rPr>
                <w:sz w:val="24"/>
                <w:szCs w:val="24"/>
              </w:rPr>
            </w:pPr>
            <w:r>
              <w:rPr>
                <w:sz w:val="24"/>
                <w:szCs w:val="24"/>
              </w:rPr>
              <w:t>Bedienungs- und Betriebsanweisungen</w:t>
            </w:r>
          </w:p>
          <w:p w14:paraId="3C10BD14" w14:textId="77777777" w:rsidR="0047593D" w:rsidRPr="00991508" w:rsidRDefault="0047593D" w:rsidP="0047593D">
            <w:pPr>
              <w:pStyle w:val="Listenabsatz"/>
              <w:numPr>
                <w:ilvl w:val="0"/>
                <w:numId w:val="42"/>
              </w:numPr>
              <w:rPr>
                <w:sz w:val="18"/>
                <w:szCs w:val="18"/>
              </w:rPr>
            </w:pPr>
            <w:r>
              <w:rPr>
                <w:sz w:val="18"/>
                <w:szCs w:val="18"/>
              </w:rPr>
              <w:t>Beschreibung der Bedienung, Inbetriebnahme, Außerbetriebnahme, Betriebskontrolle, Technische Betriebsführung</w:t>
            </w:r>
          </w:p>
        </w:tc>
        <w:tc>
          <w:tcPr>
            <w:tcW w:w="2072" w:type="dxa"/>
            <w:tcBorders>
              <w:top w:val="single" w:sz="4" w:space="0" w:color="auto"/>
              <w:left w:val="single" w:sz="4" w:space="0" w:color="auto"/>
              <w:bottom w:val="single" w:sz="4" w:space="0" w:color="auto"/>
              <w:right w:val="single" w:sz="4" w:space="0" w:color="auto"/>
            </w:tcBorders>
          </w:tcPr>
          <w:p w14:paraId="69327B5C" w14:textId="77777777" w:rsidR="0047593D" w:rsidRPr="00900CF0" w:rsidRDefault="0047593D" w:rsidP="0047593D">
            <w:pPr>
              <w:jc w:val="center"/>
              <w:rPr>
                <w:sz w:val="24"/>
                <w:szCs w:val="24"/>
              </w:rPr>
            </w:pPr>
          </w:p>
        </w:tc>
      </w:tr>
      <w:tr w:rsidR="0047593D" w14:paraId="52331EFB"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0CEE68EB" w14:textId="77777777" w:rsidR="0047593D" w:rsidRPr="00900CF0" w:rsidRDefault="0047593D" w:rsidP="0047593D">
            <w:pPr>
              <w:jc w:val="center"/>
              <w:rPr>
                <w:sz w:val="24"/>
                <w:szCs w:val="24"/>
              </w:rPr>
            </w:pPr>
            <w:r>
              <w:rPr>
                <w:sz w:val="24"/>
                <w:szCs w:val="24"/>
              </w:rPr>
              <w:t>6</w:t>
            </w:r>
          </w:p>
        </w:tc>
        <w:tc>
          <w:tcPr>
            <w:tcW w:w="6208" w:type="dxa"/>
            <w:gridSpan w:val="2"/>
            <w:tcBorders>
              <w:top w:val="single" w:sz="4" w:space="0" w:color="auto"/>
              <w:left w:val="single" w:sz="4" w:space="0" w:color="auto"/>
              <w:bottom w:val="single" w:sz="4" w:space="0" w:color="auto"/>
              <w:right w:val="single" w:sz="4" w:space="0" w:color="auto"/>
            </w:tcBorders>
          </w:tcPr>
          <w:p w14:paraId="313BABE1" w14:textId="77777777" w:rsidR="0047593D" w:rsidRDefault="0047593D" w:rsidP="0047593D">
            <w:pPr>
              <w:rPr>
                <w:sz w:val="24"/>
                <w:szCs w:val="24"/>
              </w:rPr>
            </w:pPr>
            <w:r>
              <w:rPr>
                <w:sz w:val="24"/>
                <w:szCs w:val="24"/>
              </w:rPr>
              <w:t>Wartungs- und Pflegehinweise/Instandhaltungsanweisungen</w:t>
            </w:r>
          </w:p>
          <w:p w14:paraId="593DAC88" w14:textId="77777777" w:rsidR="0047593D" w:rsidRPr="00991508" w:rsidRDefault="0047593D" w:rsidP="0047593D">
            <w:pPr>
              <w:pStyle w:val="Listenabsatz"/>
              <w:numPr>
                <w:ilvl w:val="0"/>
                <w:numId w:val="43"/>
              </w:numPr>
              <w:rPr>
                <w:sz w:val="18"/>
                <w:szCs w:val="18"/>
              </w:rPr>
            </w:pPr>
            <w:r>
              <w:rPr>
                <w:sz w:val="18"/>
                <w:szCs w:val="18"/>
              </w:rPr>
              <w:t xml:space="preserve">Inspektion-, </w:t>
            </w:r>
            <w:r w:rsidRPr="00C23E1A">
              <w:rPr>
                <w:sz w:val="18"/>
                <w:szCs w:val="18"/>
              </w:rPr>
              <w:t>Wartung</w:t>
            </w:r>
            <w:r>
              <w:rPr>
                <w:sz w:val="18"/>
                <w:szCs w:val="18"/>
              </w:rPr>
              <w:t>s-</w:t>
            </w:r>
            <w:r w:rsidRPr="00C23E1A">
              <w:rPr>
                <w:sz w:val="18"/>
                <w:szCs w:val="18"/>
              </w:rPr>
              <w:t>,</w:t>
            </w:r>
            <w:r>
              <w:rPr>
                <w:sz w:val="18"/>
                <w:szCs w:val="18"/>
              </w:rPr>
              <w:t xml:space="preserve"> Instandsetzungsanweisungen, Hinweise zur Fehler- und Störungssuche bzw. Instandhaltungskataloge, Reinigungs- und Pflegehinweise sowie Anlagenübersichten/-Bestandslisten</w:t>
            </w:r>
          </w:p>
        </w:tc>
        <w:tc>
          <w:tcPr>
            <w:tcW w:w="2072" w:type="dxa"/>
            <w:tcBorders>
              <w:top w:val="single" w:sz="4" w:space="0" w:color="auto"/>
              <w:left w:val="single" w:sz="4" w:space="0" w:color="auto"/>
              <w:bottom w:val="single" w:sz="4" w:space="0" w:color="auto"/>
              <w:right w:val="single" w:sz="4" w:space="0" w:color="auto"/>
            </w:tcBorders>
          </w:tcPr>
          <w:p w14:paraId="2E10B66C" w14:textId="77777777" w:rsidR="0047593D" w:rsidRPr="00900CF0" w:rsidRDefault="0047593D" w:rsidP="0047593D">
            <w:pPr>
              <w:jc w:val="center"/>
              <w:rPr>
                <w:sz w:val="24"/>
                <w:szCs w:val="24"/>
              </w:rPr>
            </w:pPr>
          </w:p>
        </w:tc>
      </w:tr>
      <w:tr w:rsidR="0047593D" w14:paraId="5E2EDBB3"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0E38638B" w14:textId="77777777" w:rsidR="0047593D" w:rsidRPr="00900CF0" w:rsidRDefault="0047593D" w:rsidP="0047593D">
            <w:pPr>
              <w:jc w:val="center"/>
              <w:rPr>
                <w:sz w:val="24"/>
                <w:szCs w:val="24"/>
              </w:rPr>
            </w:pPr>
            <w:r>
              <w:rPr>
                <w:sz w:val="24"/>
                <w:szCs w:val="24"/>
              </w:rPr>
              <w:t>7</w:t>
            </w:r>
          </w:p>
        </w:tc>
        <w:tc>
          <w:tcPr>
            <w:tcW w:w="6208" w:type="dxa"/>
            <w:gridSpan w:val="2"/>
            <w:tcBorders>
              <w:top w:val="single" w:sz="4" w:space="0" w:color="auto"/>
              <w:left w:val="single" w:sz="4" w:space="0" w:color="auto"/>
              <w:bottom w:val="single" w:sz="4" w:space="0" w:color="auto"/>
              <w:right w:val="single" w:sz="4" w:space="0" w:color="auto"/>
            </w:tcBorders>
          </w:tcPr>
          <w:p w14:paraId="244F959A" w14:textId="77777777" w:rsidR="0047593D" w:rsidRDefault="0047593D" w:rsidP="0047593D">
            <w:pPr>
              <w:rPr>
                <w:sz w:val="24"/>
                <w:szCs w:val="24"/>
              </w:rPr>
            </w:pPr>
            <w:r>
              <w:rPr>
                <w:sz w:val="24"/>
                <w:szCs w:val="24"/>
              </w:rPr>
              <w:t>Abnahme-/Einweisungs- und Prüfprotokolle</w:t>
            </w:r>
          </w:p>
          <w:p w14:paraId="1C2B0113" w14:textId="77777777" w:rsidR="0047593D" w:rsidRPr="007A1ABA" w:rsidRDefault="0047593D" w:rsidP="0047593D">
            <w:pPr>
              <w:pStyle w:val="Listenabsatz"/>
              <w:numPr>
                <w:ilvl w:val="0"/>
                <w:numId w:val="43"/>
              </w:numPr>
              <w:rPr>
                <w:sz w:val="18"/>
                <w:szCs w:val="18"/>
              </w:rPr>
            </w:pPr>
            <w:r>
              <w:rPr>
                <w:sz w:val="18"/>
                <w:szCs w:val="18"/>
              </w:rPr>
              <w:t>Abnahme-, Einweisungs- und Inbetriebnahmeprotokolle, Prüfbeschein</w:t>
            </w:r>
            <w:r>
              <w:rPr>
                <w:sz w:val="18"/>
                <w:szCs w:val="18"/>
              </w:rPr>
              <w:t>i</w:t>
            </w:r>
            <w:r>
              <w:rPr>
                <w:sz w:val="18"/>
                <w:szCs w:val="18"/>
              </w:rPr>
              <w:t xml:space="preserve">gungen, Fachunternehmer-Erklärung </w:t>
            </w:r>
          </w:p>
        </w:tc>
        <w:tc>
          <w:tcPr>
            <w:tcW w:w="2072" w:type="dxa"/>
            <w:tcBorders>
              <w:top w:val="single" w:sz="4" w:space="0" w:color="auto"/>
              <w:left w:val="single" w:sz="4" w:space="0" w:color="auto"/>
              <w:bottom w:val="single" w:sz="4" w:space="0" w:color="auto"/>
              <w:right w:val="single" w:sz="4" w:space="0" w:color="auto"/>
            </w:tcBorders>
          </w:tcPr>
          <w:p w14:paraId="38D4FE5C" w14:textId="77777777" w:rsidR="0047593D" w:rsidRPr="00900CF0" w:rsidRDefault="0047593D" w:rsidP="0047593D">
            <w:pPr>
              <w:jc w:val="center"/>
              <w:rPr>
                <w:sz w:val="24"/>
                <w:szCs w:val="24"/>
              </w:rPr>
            </w:pPr>
          </w:p>
        </w:tc>
      </w:tr>
      <w:tr w:rsidR="0047593D" w14:paraId="6053CDF7"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46AF386B" w14:textId="77777777" w:rsidR="0047593D" w:rsidRDefault="0047593D" w:rsidP="0047593D">
            <w:pPr>
              <w:jc w:val="center"/>
              <w:rPr>
                <w:sz w:val="24"/>
                <w:szCs w:val="24"/>
              </w:rPr>
            </w:pPr>
            <w:r>
              <w:rPr>
                <w:sz w:val="24"/>
                <w:szCs w:val="24"/>
              </w:rPr>
              <w:t>8</w:t>
            </w:r>
          </w:p>
        </w:tc>
        <w:tc>
          <w:tcPr>
            <w:tcW w:w="6208" w:type="dxa"/>
            <w:gridSpan w:val="2"/>
            <w:tcBorders>
              <w:top w:val="single" w:sz="4" w:space="0" w:color="auto"/>
              <w:left w:val="single" w:sz="4" w:space="0" w:color="auto"/>
              <w:bottom w:val="single" w:sz="4" w:space="0" w:color="auto"/>
              <w:right w:val="single" w:sz="4" w:space="0" w:color="auto"/>
            </w:tcBorders>
          </w:tcPr>
          <w:p w14:paraId="4B144B45" w14:textId="77777777" w:rsidR="0047593D" w:rsidRDefault="0047593D" w:rsidP="0047593D">
            <w:pPr>
              <w:rPr>
                <w:sz w:val="24"/>
                <w:szCs w:val="24"/>
              </w:rPr>
            </w:pPr>
            <w:r>
              <w:rPr>
                <w:sz w:val="24"/>
                <w:szCs w:val="24"/>
              </w:rPr>
              <w:t>Meß- und Einstellprotokolle</w:t>
            </w:r>
          </w:p>
          <w:p w14:paraId="64986D35" w14:textId="77777777" w:rsidR="0047593D" w:rsidRPr="0047593D" w:rsidRDefault="0047593D" w:rsidP="0047593D">
            <w:pPr>
              <w:pStyle w:val="Listenabsatz"/>
              <w:numPr>
                <w:ilvl w:val="0"/>
                <w:numId w:val="43"/>
              </w:numPr>
              <w:rPr>
                <w:sz w:val="18"/>
                <w:szCs w:val="18"/>
              </w:rPr>
            </w:pPr>
            <w:r>
              <w:rPr>
                <w:sz w:val="18"/>
                <w:szCs w:val="18"/>
              </w:rPr>
              <w:t>Druck-/Spülprotokolle, Luftstrommessungsprotokolle, Dichtigkeitspr</w:t>
            </w:r>
            <w:r>
              <w:rPr>
                <w:sz w:val="18"/>
                <w:szCs w:val="18"/>
              </w:rPr>
              <w:t>o</w:t>
            </w:r>
            <w:r>
              <w:rPr>
                <w:sz w:val="18"/>
                <w:szCs w:val="18"/>
              </w:rPr>
              <w:t xml:space="preserve">tokolle,  </w:t>
            </w:r>
          </w:p>
        </w:tc>
        <w:tc>
          <w:tcPr>
            <w:tcW w:w="2072" w:type="dxa"/>
            <w:tcBorders>
              <w:top w:val="single" w:sz="4" w:space="0" w:color="auto"/>
              <w:left w:val="single" w:sz="4" w:space="0" w:color="auto"/>
              <w:bottom w:val="single" w:sz="4" w:space="0" w:color="auto"/>
              <w:right w:val="single" w:sz="4" w:space="0" w:color="auto"/>
            </w:tcBorders>
          </w:tcPr>
          <w:p w14:paraId="46A26D9C" w14:textId="77777777" w:rsidR="0047593D" w:rsidRPr="00900CF0" w:rsidRDefault="0047593D" w:rsidP="0047593D">
            <w:pPr>
              <w:jc w:val="center"/>
              <w:rPr>
                <w:sz w:val="24"/>
                <w:szCs w:val="24"/>
              </w:rPr>
            </w:pPr>
          </w:p>
        </w:tc>
      </w:tr>
      <w:tr w:rsidR="0047593D" w14:paraId="32C5A235"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0A1163D6" w14:textId="77777777" w:rsidR="0047593D" w:rsidRDefault="0047593D" w:rsidP="0047593D">
            <w:pPr>
              <w:jc w:val="center"/>
              <w:rPr>
                <w:sz w:val="24"/>
                <w:szCs w:val="24"/>
              </w:rPr>
            </w:pPr>
            <w:r>
              <w:rPr>
                <w:sz w:val="24"/>
                <w:szCs w:val="24"/>
              </w:rPr>
              <w:t>9</w:t>
            </w:r>
          </w:p>
        </w:tc>
        <w:tc>
          <w:tcPr>
            <w:tcW w:w="6208" w:type="dxa"/>
            <w:gridSpan w:val="2"/>
            <w:tcBorders>
              <w:top w:val="single" w:sz="4" w:space="0" w:color="auto"/>
              <w:left w:val="single" w:sz="4" w:space="0" w:color="auto"/>
              <w:bottom w:val="single" w:sz="4" w:space="0" w:color="auto"/>
              <w:right w:val="single" w:sz="4" w:space="0" w:color="auto"/>
            </w:tcBorders>
          </w:tcPr>
          <w:p w14:paraId="582FB9D2" w14:textId="77777777" w:rsidR="0047593D" w:rsidRDefault="0047593D" w:rsidP="0047593D">
            <w:pPr>
              <w:rPr>
                <w:sz w:val="24"/>
                <w:szCs w:val="24"/>
              </w:rPr>
            </w:pPr>
            <w:r>
              <w:rPr>
                <w:sz w:val="24"/>
                <w:szCs w:val="24"/>
              </w:rPr>
              <w:t>Elektrische Schaltpläne</w:t>
            </w:r>
          </w:p>
          <w:p w14:paraId="39F88628" w14:textId="77777777" w:rsidR="0047593D" w:rsidRPr="0090215E" w:rsidRDefault="0047593D" w:rsidP="0047593D">
            <w:pPr>
              <w:rPr>
                <w:color w:val="A6A6A6" w:themeColor="background1" w:themeShade="A6"/>
                <w:sz w:val="20"/>
                <w:szCs w:val="20"/>
              </w:rPr>
            </w:pPr>
            <w:r w:rsidRPr="0090215E">
              <w:rPr>
                <w:color w:val="A6A6A6" w:themeColor="background1" w:themeShade="A6"/>
                <w:sz w:val="20"/>
                <w:szCs w:val="20"/>
              </w:rPr>
              <w:t>(vor Ort im Schaltschrank)</w:t>
            </w:r>
          </w:p>
        </w:tc>
        <w:tc>
          <w:tcPr>
            <w:tcW w:w="2072" w:type="dxa"/>
            <w:tcBorders>
              <w:top w:val="single" w:sz="4" w:space="0" w:color="auto"/>
              <w:left w:val="single" w:sz="4" w:space="0" w:color="auto"/>
              <w:bottom w:val="single" w:sz="4" w:space="0" w:color="auto"/>
              <w:right w:val="single" w:sz="4" w:space="0" w:color="auto"/>
            </w:tcBorders>
          </w:tcPr>
          <w:p w14:paraId="0E3F7058" w14:textId="77777777" w:rsidR="0047593D" w:rsidRPr="00900CF0" w:rsidRDefault="0047593D" w:rsidP="0047593D">
            <w:pPr>
              <w:jc w:val="center"/>
              <w:rPr>
                <w:sz w:val="24"/>
                <w:szCs w:val="24"/>
              </w:rPr>
            </w:pPr>
          </w:p>
        </w:tc>
      </w:tr>
      <w:tr w:rsidR="0047593D" w14:paraId="56BAAA1D"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62EC949B" w14:textId="77777777" w:rsidR="0047593D" w:rsidRPr="00900CF0" w:rsidRDefault="0047593D" w:rsidP="0047593D">
            <w:pPr>
              <w:jc w:val="center"/>
              <w:rPr>
                <w:sz w:val="24"/>
                <w:szCs w:val="24"/>
              </w:rPr>
            </w:pPr>
            <w:r>
              <w:rPr>
                <w:sz w:val="24"/>
                <w:szCs w:val="24"/>
              </w:rPr>
              <w:t>10</w:t>
            </w:r>
          </w:p>
        </w:tc>
        <w:tc>
          <w:tcPr>
            <w:tcW w:w="6208" w:type="dxa"/>
            <w:gridSpan w:val="2"/>
            <w:tcBorders>
              <w:top w:val="single" w:sz="4" w:space="0" w:color="auto"/>
              <w:left w:val="single" w:sz="4" w:space="0" w:color="auto"/>
              <w:bottom w:val="single" w:sz="4" w:space="0" w:color="auto"/>
              <w:right w:val="single" w:sz="4" w:space="0" w:color="auto"/>
            </w:tcBorders>
          </w:tcPr>
          <w:p w14:paraId="290DF7D8" w14:textId="77777777" w:rsidR="0047593D" w:rsidRDefault="0047593D" w:rsidP="0047593D">
            <w:pPr>
              <w:rPr>
                <w:sz w:val="24"/>
                <w:szCs w:val="24"/>
              </w:rPr>
            </w:pPr>
            <w:r>
              <w:rPr>
                <w:sz w:val="24"/>
                <w:szCs w:val="24"/>
              </w:rPr>
              <w:t>Pläne/ Zeichnungen/ Schemata</w:t>
            </w:r>
          </w:p>
          <w:p w14:paraId="17E9E4C6" w14:textId="77777777" w:rsidR="0047593D" w:rsidRPr="007A1ABA" w:rsidRDefault="0047593D" w:rsidP="0047593D">
            <w:pPr>
              <w:pStyle w:val="Listenabsatz"/>
              <w:numPr>
                <w:ilvl w:val="0"/>
                <w:numId w:val="43"/>
              </w:numPr>
              <w:rPr>
                <w:sz w:val="18"/>
                <w:szCs w:val="18"/>
              </w:rPr>
            </w:pPr>
            <w:r>
              <w:rPr>
                <w:sz w:val="18"/>
                <w:szCs w:val="18"/>
              </w:rPr>
              <w:t>Planverzeichnisse, Bestands- / Revisionspläne</w:t>
            </w:r>
          </w:p>
        </w:tc>
        <w:tc>
          <w:tcPr>
            <w:tcW w:w="2072" w:type="dxa"/>
            <w:tcBorders>
              <w:top w:val="single" w:sz="4" w:space="0" w:color="auto"/>
              <w:left w:val="single" w:sz="4" w:space="0" w:color="auto"/>
              <w:bottom w:val="single" w:sz="4" w:space="0" w:color="auto"/>
              <w:right w:val="single" w:sz="4" w:space="0" w:color="auto"/>
            </w:tcBorders>
          </w:tcPr>
          <w:p w14:paraId="02FA4877" w14:textId="77777777" w:rsidR="0047593D" w:rsidRPr="00900CF0" w:rsidRDefault="0047593D" w:rsidP="0047593D">
            <w:pPr>
              <w:jc w:val="center"/>
              <w:rPr>
                <w:sz w:val="24"/>
                <w:szCs w:val="24"/>
              </w:rPr>
            </w:pPr>
          </w:p>
        </w:tc>
      </w:tr>
      <w:tr w:rsidR="0047593D" w14:paraId="6359A70D"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521CECCF" w14:textId="77777777" w:rsidR="0047593D" w:rsidRDefault="0047593D" w:rsidP="0047593D">
            <w:pPr>
              <w:jc w:val="center"/>
              <w:rPr>
                <w:sz w:val="24"/>
                <w:szCs w:val="24"/>
              </w:rPr>
            </w:pPr>
            <w:r>
              <w:rPr>
                <w:sz w:val="24"/>
                <w:szCs w:val="24"/>
              </w:rPr>
              <w:t>11</w:t>
            </w:r>
          </w:p>
        </w:tc>
        <w:tc>
          <w:tcPr>
            <w:tcW w:w="6208" w:type="dxa"/>
            <w:gridSpan w:val="2"/>
            <w:tcBorders>
              <w:top w:val="single" w:sz="4" w:space="0" w:color="auto"/>
              <w:left w:val="single" w:sz="4" w:space="0" w:color="auto"/>
              <w:bottom w:val="single" w:sz="4" w:space="0" w:color="auto"/>
              <w:right w:val="single" w:sz="4" w:space="0" w:color="auto"/>
            </w:tcBorders>
          </w:tcPr>
          <w:p w14:paraId="3AB59C9D" w14:textId="77777777" w:rsidR="0047593D" w:rsidRDefault="0047593D" w:rsidP="0047593D">
            <w:pPr>
              <w:rPr>
                <w:sz w:val="24"/>
                <w:szCs w:val="24"/>
              </w:rPr>
            </w:pPr>
            <w:r>
              <w:rPr>
                <w:sz w:val="24"/>
                <w:szCs w:val="24"/>
              </w:rPr>
              <w:t xml:space="preserve">Brandschutzunterlagen </w:t>
            </w:r>
          </w:p>
          <w:p w14:paraId="6445FD96" w14:textId="77777777" w:rsidR="0047593D" w:rsidRPr="003E4569" w:rsidRDefault="0047593D" w:rsidP="0047593D">
            <w:pPr>
              <w:pStyle w:val="Listenabsatz"/>
              <w:numPr>
                <w:ilvl w:val="0"/>
                <w:numId w:val="41"/>
              </w:numPr>
              <w:rPr>
                <w:sz w:val="20"/>
                <w:szCs w:val="20"/>
              </w:rPr>
            </w:pPr>
            <w:r w:rsidRPr="003E4569">
              <w:rPr>
                <w:sz w:val="20"/>
                <w:szCs w:val="20"/>
              </w:rPr>
              <w:t>Brandschutzklappenpläne</w:t>
            </w:r>
          </w:p>
        </w:tc>
        <w:tc>
          <w:tcPr>
            <w:tcW w:w="2072" w:type="dxa"/>
            <w:tcBorders>
              <w:top w:val="single" w:sz="4" w:space="0" w:color="auto"/>
              <w:left w:val="single" w:sz="4" w:space="0" w:color="auto"/>
              <w:bottom w:val="single" w:sz="4" w:space="0" w:color="auto"/>
              <w:right w:val="single" w:sz="4" w:space="0" w:color="auto"/>
            </w:tcBorders>
          </w:tcPr>
          <w:p w14:paraId="6C1E596D" w14:textId="77777777" w:rsidR="0047593D" w:rsidRPr="00900CF0" w:rsidRDefault="0047593D" w:rsidP="0047593D">
            <w:pPr>
              <w:jc w:val="center"/>
              <w:rPr>
                <w:sz w:val="24"/>
                <w:szCs w:val="24"/>
              </w:rPr>
            </w:pPr>
          </w:p>
        </w:tc>
      </w:tr>
    </w:tbl>
    <w:p w14:paraId="016A92B1" w14:textId="0C9E70B5" w:rsidR="00426D25" w:rsidRDefault="00A25CF5" w:rsidP="00426D25">
      <w:pPr>
        <w:spacing w:before="240" w:after="0" w:line="240" w:lineRule="auto"/>
      </w:pPr>
      <w:r>
        <w:rPr>
          <w:sz w:val="16"/>
          <w:szCs w:val="16"/>
        </w:rPr>
        <w:t>Vorlage</w:t>
      </w:r>
      <w:r w:rsidR="00DB688A">
        <w:rPr>
          <w:sz w:val="16"/>
          <w:szCs w:val="16"/>
        </w:rPr>
        <w:t xml:space="preserve"> 2.3.1</w:t>
      </w:r>
      <w:r w:rsidR="00122664">
        <w:rPr>
          <w:sz w:val="16"/>
          <w:szCs w:val="16"/>
        </w:rPr>
        <w:t xml:space="preserve">.2: </w:t>
      </w:r>
      <w:r w:rsidR="00426D25" w:rsidRPr="00E126C8">
        <w:rPr>
          <w:sz w:val="16"/>
          <w:szCs w:val="16"/>
        </w:rPr>
        <w:t xml:space="preserve">Inhaltsverzeichnis </w:t>
      </w:r>
      <w:r w:rsidR="00EF6342">
        <w:rPr>
          <w:sz w:val="16"/>
          <w:szCs w:val="16"/>
        </w:rPr>
        <w:t xml:space="preserve">Hochbau - </w:t>
      </w:r>
      <w:r w:rsidR="00426D25" w:rsidRPr="003055F2">
        <w:rPr>
          <w:sz w:val="16"/>
          <w:szCs w:val="16"/>
        </w:rPr>
        <w:t>Bauwerk / Baukonstruktion</w:t>
      </w:r>
      <w:r w:rsidR="00426D25">
        <w:t xml:space="preserve"> </w:t>
      </w:r>
      <w:r w:rsidR="008047E1">
        <w:br w:type="page"/>
      </w:r>
      <w:r w:rsidR="00426D25">
        <w:lastRenderedPageBreak/>
        <w:br w:type="page"/>
      </w:r>
    </w:p>
    <w:tbl>
      <w:tblPr>
        <w:tblStyle w:val="Tabellenraster"/>
        <w:tblW w:w="0" w:type="auto"/>
        <w:tblInd w:w="108" w:type="dxa"/>
        <w:tblLayout w:type="fixed"/>
        <w:tblLook w:val="04A0" w:firstRow="1" w:lastRow="0" w:firstColumn="1" w:lastColumn="0" w:noHBand="0" w:noVBand="1"/>
      </w:tblPr>
      <w:tblGrid>
        <w:gridCol w:w="1136"/>
        <w:gridCol w:w="848"/>
        <w:gridCol w:w="2276"/>
        <w:gridCol w:w="1278"/>
        <w:gridCol w:w="852"/>
        <w:gridCol w:w="756"/>
        <w:gridCol w:w="380"/>
        <w:gridCol w:w="852"/>
        <w:gridCol w:w="710"/>
      </w:tblGrid>
      <w:tr w:rsidR="00426D25" w14:paraId="00B3795D" w14:textId="77777777" w:rsidTr="00426D25">
        <w:tc>
          <w:tcPr>
            <w:tcW w:w="9088" w:type="dxa"/>
            <w:gridSpan w:val="9"/>
          </w:tcPr>
          <w:p w14:paraId="708A322A" w14:textId="77777777" w:rsidR="00426D25" w:rsidRPr="00ED4C93" w:rsidRDefault="00426D25" w:rsidP="00426D25">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Anlagen-Bestandsliste</w:t>
            </w:r>
          </w:p>
        </w:tc>
      </w:tr>
      <w:tr w:rsidR="00426D25" w14:paraId="520AC1A9" w14:textId="77777777" w:rsidTr="00426D25">
        <w:trPr>
          <w:trHeight w:hRule="exact" w:val="1134"/>
        </w:trPr>
        <w:tc>
          <w:tcPr>
            <w:tcW w:w="1984" w:type="dxa"/>
            <w:gridSpan w:val="2"/>
          </w:tcPr>
          <w:p w14:paraId="0043866F" w14:textId="77777777" w:rsidR="00426D25" w:rsidRPr="004F50F0" w:rsidRDefault="00426D25" w:rsidP="00426D25">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3988F2CB" w14:textId="77777777" w:rsidR="00426D25" w:rsidRPr="004F50F0" w:rsidRDefault="00426D25" w:rsidP="00426D25">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55D72A00" w14:textId="77777777" w:rsidR="00426D25" w:rsidRPr="00D41D91" w:rsidRDefault="00426D25" w:rsidP="00426D25">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62" w:type="dxa"/>
            <w:gridSpan w:val="4"/>
          </w:tcPr>
          <w:p w14:paraId="3A7324AE" w14:textId="77777777" w:rsidR="00426D25" w:rsidRPr="008A4248" w:rsidRDefault="00426D25" w:rsidP="00426D25">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6E530984" w14:textId="77777777" w:rsidR="00426D25" w:rsidRPr="008A4248" w:rsidRDefault="00426D25" w:rsidP="00426D25">
            <w:pPr>
              <w:jc w:val="center"/>
              <w:rPr>
                <w:rFonts w:ascii="Arial" w:hAnsi="Arial" w:cs="Arial"/>
                <w:sz w:val="18"/>
                <w:szCs w:val="18"/>
              </w:rPr>
            </w:pPr>
            <w:r w:rsidRPr="008A4248">
              <w:rPr>
                <w:rFonts w:ascii="Arial" w:hAnsi="Arial" w:cs="Arial"/>
                <w:sz w:val="18"/>
                <w:szCs w:val="18"/>
              </w:rPr>
              <w:t xml:space="preserve">Hochbau </w:t>
            </w:r>
            <w:r w:rsidR="003055F2">
              <w:rPr>
                <w:rFonts w:ascii="Arial" w:hAnsi="Arial" w:cs="Arial"/>
                <w:sz w:val="18"/>
                <w:szCs w:val="18"/>
              </w:rPr>
              <w:t>–</w:t>
            </w:r>
            <w:r w:rsidRPr="008A4248">
              <w:rPr>
                <w:rFonts w:ascii="Arial" w:hAnsi="Arial" w:cs="Arial"/>
                <w:sz w:val="18"/>
                <w:szCs w:val="18"/>
              </w:rPr>
              <w:t xml:space="preserve"> </w:t>
            </w:r>
            <w:r w:rsidR="003055F2">
              <w:rPr>
                <w:rFonts w:ascii="Arial" w:hAnsi="Arial" w:cs="Arial"/>
                <w:sz w:val="18"/>
                <w:szCs w:val="18"/>
              </w:rPr>
              <w:t>Bauwerk / Baukonstruktion</w:t>
            </w:r>
          </w:p>
          <w:p w14:paraId="02A0F2C9" w14:textId="77777777" w:rsidR="00426D25" w:rsidRDefault="00426D25" w:rsidP="00426D25">
            <w:pPr>
              <w:jc w:val="center"/>
              <w:rPr>
                <w:rFonts w:ascii="Arial" w:hAnsi="Arial" w:cs="Arial"/>
                <w:sz w:val="18"/>
                <w:szCs w:val="18"/>
              </w:rPr>
            </w:pPr>
          </w:p>
          <w:p w14:paraId="738EB6CC" w14:textId="77777777" w:rsidR="00426D25" w:rsidRPr="00EB124E" w:rsidRDefault="00426D25" w:rsidP="00426D25">
            <w:pPr>
              <w:jc w:val="center"/>
              <w:rPr>
                <w:rFonts w:ascii="Arial" w:eastAsiaTheme="majorEastAsia" w:hAnsi="Arial" w:cs="Arial"/>
                <w:bCs/>
                <w:sz w:val="18"/>
                <w:szCs w:val="18"/>
              </w:rPr>
            </w:pPr>
            <w:r w:rsidRPr="008A4248">
              <w:rPr>
                <w:rFonts w:ascii="Arial" w:hAnsi="Arial" w:cs="Arial"/>
                <w:sz w:val="18"/>
                <w:szCs w:val="18"/>
              </w:rPr>
              <w:t xml:space="preserve">Leistungsbereich-Nr.: </w:t>
            </w:r>
          </w:p>
        </w:tc>
        <w:tc>
          <w:tcPr>
            <w:tcW w:w="1942" w:type="dxa"/>
            <w:gridSpan w:val="3"/>
          </w:tcPr>
          <w:p w14:paraId="4507AFA4" w14:textId="099BED47" w:rsidR="00426D25" w:rsidRPr="004F50F0" w:rsidRDefault="00426D25" w:rsidP="00426D25">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52E9F6FA" w14:textId="77777777" w:rsidR="00426D25" w:rsidRDefault="00426D25" w:rsidP="00426D25">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74B4AAD6" w14:textId="24A21011" w:rsidR="00426D25" w:rsidRPr="00D41D91" w:rsidRDefault="00426D25" w:rsidP="00A25CF5">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426D25" w14:paraId="7F42926D" w14:textId="77777777" w:rsidTr="00426D25">
        <w:tc>
          <w:tcPr>
            <w:tcW w:w="9088" w:type="dxa"/>
            <w:gridSpan w:val="9"/>
            <w:tcBorders>
              <w:bottom w:val="single" w:sz="4" w:space="0" w:color="auto"/>
            </w:tcBorders>
          </w:tcPr>
          <w:p w14:paraId="01B45C38" w14:textId="77777777" w:rsidR="00426D25" w:rsidRDefault="00426D25" w:rsidP="00426D25">
            <w:pPr>
              <w:rPr>
                <w:rFonts w:asciiTheme="majorHAnsi" w:eastAsiaTheme="majorEastAsia" w:hAnsiTheme="majorHAnsi" w:cstheme="majorBidi"/>
                <w:b/>
                <w:bCs/>
                <w:sz w:val="28"/>
                <w:szCs w:val="28"/>
              </w:rPr>
            </w:pPr>
          </w:p>
        </w:tc>
      </w:tr>
      <w:tr w:rsidR="00426D25" w14:paraId="00C0557E" w14:textId="77777777" w:rsidTr="00306501">
        <w:tc>
          <w:tcPr>
            <w:tcW w:w="1136" w:type="dxa"/>
            <w:tcBorders>
              <w:bottom w:val="single" w:sz="4" w:space="0" w:color="auto"/>
            </w:tcBorders>
            <w:shd w:val="clear" w:color="auto" w:fill="FFFFFF"/>
          </w:tcPr>
          <w:p w14:paraId="37F867BF" w14:textId="77777777" w:rsidR="00426D25" w:rsidRPr="00827117" w:rsidRDefault="00426D25" w:rsidP="00426D25">
            <w:pPr>
              <w:rPr>
                <w:i/>
                <w:sz w:val="16"/>
                <w:szCs w:val="16"/>
              </w:rPr>
            </w:pPr>
            <w:r w:rsidRPr="00827117">
              <w:rPr>
                <w:i/>
                <w:sz w:val="16"/>
                <w:szCs w:val="16"/>
              </w:rPr>
              <w:t>Techn. Platz</w:t>
            </w:r>
          </w:p>
        </w:tc>
        <w:tc>
          <w:tcPr>
            <w:tcW w:w="3124" w:type="dxa"/>
            <w:gridSpan w:val="2"/>
            <w:tcBorders>
              <w:bottom w:val="single" w:sz="4" w:space="0" w:color="auto"/>
            </w:tcBorders>
            <w:shd w:val="clear" w:color="auto" w:fill="FFFFFF"/>
          </w:tcPr>
          <w:p w14:paraId="4FB0D670" w14:textId="77777777" w:rsidR="00426D25" w:rsidRPr="00827117" w:rsidRDefault="00426D25" w:rsidP="00426D25">
            <w:pPr>
              <w:rPr>
                <w:i/>
                <w:sz w:val="16"/>
                <w:szCs w:val="16"/>
              </w:rPr>
            </w:pPr>
            <w:r w:rsidRPr="00827117">
              <w:rPr>
                <w:i/>
                <w:sz w:val="16"/>
                <w:szCs w:val="16"/>
              </w:rPr>
              <w:t>Bezeichnung</w:t>
            </w:r>
          </w:p>
        </w:tc>
        <w:tc>
          <w:tcPr>
            <w:tcW w:w="1278" w:type="dxa"/>
            <w:tcBorders>
              <w:bottom w:val="single" w:sz="4" w:space="0" w:color="auto"/>
            </w:tcBorders>
            <w:shd w:val="clear" w:color="auto" w:fill="FFFFFF"/>
          </w:tcPr>
          <w:p w14:paraId="4E1F6E8A" w14:textId="77777777" w:rsidR="00426D25" w:rsidRPr="00827117" w:rsidRDefault="00426D25" w:rsidP="00426D25">
            <w:pPr>
              <w:rPr>
                <w:i/>
                <w:sz w:val="16"/>
                <w:szCs w:val="16"/>
              </w:rPr>
            </w:pPr>
            <w:r w:rsidRPr="00827117">
              <w:rPr>
                <w:i/>
                <w:sz w:val="16"/>
                <w:szCs w:val="16"/>
              </w:rPr>
              <w:t>Hersteller</w:t>
            </w:r>
          </w:p>
        </w:tc>
        <w:tc>
          <w:tcPr>
            <w:tcW w:w="852" w:type="dxa"/>
            <w:tcBorders>
              <w:bottom w:val="single" w:sz="4" w:space="0" w:color="auto"/>
            </w:tcBorders>
            <w:shd w:val="clear" w:color="auto" w:fill="FFFFFF"/>
          </w:tcPr>
          <w:p w14:paraId="26E07488" w14:textId="77777777" w:rsidR="00426D25" w:rsidRPr="00827117" w:rsidRDefault="00426D25" w:rsidP="00426D25">
            <w:pPr>
              <w:rPr>
                <w:i/>
                <w:sz w:val="16"/>
                <w:szCs w:val="16"/>
              </w:rPr>
            </w:pPr>
            <w:r w:rsidRPr="00827117">
              <w:rPr>
                <w:i/>
                <w:sz w:val="16"/>
                <w:szCs w:val="16"/>
              </w:rPr>
              <w:t>Baujahr</w:t>
            </w:r>
          </w:p>
        </w:tc>
        <w:tc>
          <w:tcPr>
            <w:tcW w:w="1136" w:type="dxa"/>
            <w:gridSpan w:val="2"/>
            <w:tcBorders>
              <w:bottom w:val="single" w:sz="4" w:space="0" w:color="auto"/>
            </w:tcBorders>
            <w:shd w:val="clear" w:color="auto" w:fill="FFFFFF"/>
          </w:tcPr>
          <w:p w14:paraId="0BE35B6D" w14:textId="77777777" w:rsidR="00426D25" w:rsidRPr="00827117" w:rsidRDefault="00426D25" w:rsidP="00426D25">
            <w:pPr>
              <w:rPr>
                <w:i/>
                <w:sz w:val="16"/>
                <w:szCs w:val="16"/>
              </w:rPr>
            </w:pPr>
            <w:r w:rsidRPr="00827117">
              <w:rPr>
                <w:i/>
                <w:sz w:val="16"/>
                <w:szCs w:val="16"/>
              </w:rPr>
              <w:t>in Betrieb</w:t>
            </w:r>
          </w:p>
        </w:tc>
        <w:tc>
          <w:tcPr>
            <w:tcW w:w="852" w:type="dxa"/>
            <w:tcBorders>
              <w:bottom w:val="single" w:sz="4" w:space="0" w:color="auto"/>
            </w:tcBorders>
            <w:shd w:val="clear" w:color="auto" w:fill="FFFFFF"/>
          </w:tcPr>
          <w:p w14:paraId="2C372C28" w14:textId="77777777" w:rsidR="00426D25" w:rsidRPr="00827117" w:rsidRDefault="00426D25" w:rsidP="00426D25">
            <w:pPr>
              <w:rPr>
                <w:i/>
                <w:sz w:val="16"/>
                <w:szCs w:val="16"/>
              </w:rPr>
            </w:pPr>
            <w:r w:rsidRPr="00827117">
              <w:rPr>
                <w:i/>
                <w:sz w:val="16"/>
                <w:szCs w:val="16"/>
              </w:rPr>
              <w:t>Standort</w:t>
            </w:r>
          </w:p>
        </w:tc>
        <w:tc>
          <w:tcPr>
            <w:tcW w:w="710" w:type="dxa"/>
            <w:tcBorders>
              <w:bottom w:val="single" w:sz="4" w:space="0" w:color="auto"/>
            </w:tcBorders>
            <w:shd w:val="clear" w:color="auto" w:fill="FFFFFF"/>
          </w:tcPr>
          <w:p w14:paraId="5BA5BFEA" w14:textId="77777777" w:rsidR="00426D25" w:rsidRPr="00827117" w:rsidRDefault="00426D25" w:rsidP="00426D25">
            <w:pPr>
              <w:rPr>
                <w:i/>
                <w:sz w:val="16"/>
                <w:szCs w:val="16"/>
              </w:rPr>
            </w:pPr>
            <w:r w:rsidRPr="00827117">
              <w:rPr>
                <w:i/>
                <w:sz w:val="16"/>
                <w:szCs w:val="16"/>
              </w:rPr>
              <w:t>R</w:t>
            </w:r>
            <w:r>
              <w:rPr>
                <w:i/>
                <w:sz w:val="16"/>
                <w:szCs w:val="16"/>
              </w:rPr>
              <w:t>-Nr.</w:t>
            </w:r>
          </w:p>
        </w:tc>
      </w:tr>
      <w:tr w:rsidR="00426D25" w14:paraId="0B09E3C7"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D9C824F" w14:textId="712263FC" w:rsidR="00426D25" w:rsidRPr="00827117" w:rsidRDefault="00426D25" w:rsidP="003055F2">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840121A" w14:textId="66D41479" w:rsidR="00426D25" w:rsidRPr="00827117" w:rsidRDefault="00426D25" w:rsidP="003055F2">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D034923" w14:textId="77777777" w:rsidR="00426D25" w:rsidRPr="00827117"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198773" w14:textId="62A81FAD" w:rsidR="00426D25" w:rsidRPr="00827117"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86E2868" w14:textId="166CAFFC" w:rsidR="00426D25" w:rsidRPr="00827117"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511119E" w14:textId="5B6D97FD" w:rsidR="00426D25" w:rsidRPr="00827117"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ADDD38E" w14:textId="22ACD4D4" w:rsidR="00426D25" w:rsidRPr="00827117" w:rsidRDefault="00426D25" w:rsidP="00426D25">
            <w:pPr>
              <w:rPr>
                <w:rFonts w:ascii="Arial" w:hAnsi="Arial" w:cs="Arial"/>
                <w:i/>
                <w:sz w:val="16"/>
                <w:szCs w:val="16"/>
              </w:rPr>
            </w:pPr>
          </w:p>
        </w:tc>
      </w:tr>
      <w:tr w:rsidR="00426D25" w14:paraId="4118E57B"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5740012" w14:textId="77777777" w:rsidR="00426D25" w:rsidRPr="00827117"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E335D8D" w14:textId="77777777" w:rsidR="00426D25" w:rsidRPr="001B0F3C" w:rsidRDefault="00426D25" w:rsidP="00426D25">
            <w:pPr>
              <w:rPr>
                <w:rFonts w:ascii="Arial" w:hAnsi="Arial" w:cs="Arial"/>
                <w:i/>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398A7BD" w14:textId="77777777" w:rsidR="00426D25" w:rsidRPr="00827117"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267DC60" w14:textId="77777777" w:rsidR="00426D25" w:rsidRPr="00827117"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57DF2C4" w14:textId="77777777" w:rsidR="00426D25" w:rsidRPr="00827117"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D72345" w14:textId="77777777" w:rsidR="00426D25" w:rsidRPr="00827117"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770E548" w14:textId="77777777" w:rsidR="00426D25" w:rsidRPr="00827117" w:rsidRDefault="00426D25" w:rsidP="00426D25">
            <w:pPr>
              <w:rPr>
                <w:rFonts w:ascii="Arial" w:hAnsi="Arial" w:cs="Arial"/>
                <w:i/>
                <w:sz w:val="16"/>
                <w:szCs w:val="16"/>
              </w:rPr>
            </w:pPr>
          </w:p>
        </w:tc>
      </w:tr>
      <w:tr w:rsidR="00426D25" w14:paraId="14842D77"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3286FEE" w14:textId="77777777" w:rsidR="00426D25" w:rsidRPr="00827117"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15AEBE7" w14:textId="77777777" w:rsidR="00426D25" w:rsidRPr="00827117"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818F33B" w14:textId="77777777" w:rsidR="00426D25" w:rsidRPr="00827117"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037F115" w14:textId="77777777" w:rsidR="00426D25" w:rsidRPr="00827117"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D287383" w14:textId="77777777" w:rsidR="00426D25" w:rsidRPr="00827117"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3E47456" w14:textId="77777777" w:rsidR="00426D25" w:rsidRPr="00827117"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E4FBFF7" w14:textId="77777777" w:rsidR="00426D25" w:rsidRPr="00827117" w:rsidRDefault="00426D25" w:rsidP="00426D25">
            <w:pPr>
              <w:rPr>
                <w:rFonts w:ascii="Arial" w:hAnsi="Arial" w:cs="Arial"/>
                <w:i/>
                <w:sz w:val="16"/>
                <w:szCs w:val="16"/>
              </w:rPr>
            </w:pPr>
          </w:p>
        </w:tc>
      </w:tr>
      <w:tr w:rsidR="00426D25" w14:paraId="47EBA9E0"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DD0F3B1"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4218F63"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686AABF"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7513CCE"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2964F07"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B628F1D"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F1947FE" w14:textId="77777777" w:rsidR="00426D25" w:rsidRPr="001B0F3C" w:rsidRDefault="00426D25" w:rsidP="00426D25">
            <w:pPr>
              <w:rPr>
                <w:rFonts w:ascii="Arial" w:hAnsi="Arial" w:cs="Arial"/>
                <w:i/>
                <w:sz w:val="16"/>
                <w:szCs w:val="16"/>
              </w:rPr>
            </w:pPr>
          </w:p>
        </w:tc>
      </w:tr>
      <w:tr w:rsidR="00426D25" w14:paraId="3DBE7DFD"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6E0BE9B"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6FD1E0B"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7766EC1"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583A506"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65EB8E4"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AE7B0E9"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7AA952" w14:textId="77777777" w:rsidR="00426D25" w:rsidRPr="001B0F3C" w:rsidRDefault="00426D25" w:rsidP="00426D25">
            <w:pPr>
              <w:rPr>
                <w:rFonts w:ascii="Arial" w:hAnsi="Arial" w:cs="Arial"/>
                <w:i/>
                <w:sz w:val="16"/>
                <w:szCs w:val="16"/>
              </w:rPr>
            </w:pPr>
          </w:p>
        </w:tc>
      </w:tr>
      <w:tr w:rsidR="00426D25" w14:paraId="03514E8A"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FF42C86"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55CF3CF"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A0231F4"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1432ABF"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8CB9158"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4939A0A"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D893209" w14:textId="77777777" w:rsidR="00426D25" w:rsidRPr="001B0F3C" w:rsidRDefault="00426D25" w:rsidP="00426D25">
            <w:pPr>
              <w:rPr>
                <w:rFonts w:ascii="Arial" w:hAnsi="Arial" w:cs="Arial"/>
                <w:i/>
                <w:sz w:val="16"/>
                <w:szCs w:val="16"/>
              </w:rPr>
            </w:pPr>
          </w:p>
        </w:tc>
      </w:tr>
      <w:tr w:rsidR="00426D25" w14:paraId="195C7655"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13EB5FF"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DD8E021"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41B14AD"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F4FDA6"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AB3AA1D"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991E815"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D816DC1" w14:textId="77777777" w:rsidR="00426D25" w:rsidRPr="001B0F3C" w:rsidRDefault="00426D25" w:rsidP="00426D25">
            <w:pPr>
              <w:rPr>
                <w:rFonts w:ascii="Arial" w:hAnsi="Arial" w:cs="Arial"/>
                <w:i/>
                <w:sz w:val="16"/>
                <w:szCs w:val="16"/>
              </w:rPr>
            </w:pPr>
          </w:p>
        </w:tc>
      </w:tr>
      <w:tr w:rsidR="00426D25" w14:paraId="62FFD0F6"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B34600B"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3552C35"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58DDF86"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EC4CB4E"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EB84EF1"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FB96B10"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74D13DC" w14:textId="77777777" w:rsidR="00426D25" w:rsidRPr="001B0F3C" w:rsidRDefault="00426D25" w:rsidP="00426D25">
            <w:pPr>
              <w:rPr>
                <w:rFonts w:ascii="Arial" w:hAnsi="Arial" w:cs="Arial"/>
                <w:i/>
                <w:sz w:val="16"/>
                <w:szCs w:val="16"/>
              </w:rPr>
            </w:pPr>
          </w:p>
        </w:tc>
      </w:tr>
      <w:tr w:rsidR="00426D25" w14:paraId="75387B98"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B0058E5"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75EEF68"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01334B0"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BD8F77C"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D9B4F0D"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A3488B4"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C6D3935" w14:textId="77777777" w:rsidR="00426D25" w:rsidRPr="001B0F3C" w:rsidRDefault="00426D25" w:rsidP="00426D25">
            <w:pPr>
              <w:rPr>
                <w:rFonts w:ascii="Arial" w:hAnsi="Arial" w:cs="Arial"/>
                <w:i/>
                <w:sz w:val="16"/>
                <w:szCs w:val="16"/>
              </w:rPr>
            </w:pPr>
          </w:p>
        </w:tc>
      </w:tr>
      <w:tr w:rsidR="00426D25" w14:paraId="036337F6"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2EA7227"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72A066D"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2456FA5"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CD8E3EF"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7AD1D3F"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747B00F"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3A15CD" w14:textId="77777777" w:rsidR="00426D25" w:rsidRPr="001B0F3C" w:rsidRDefault="00426D25" w:rsidP="00426D25">
            <w:pPr>
              <w:rPr>
                <w:rFonts w:ascii="Arial" w:hAnsi="Arial" w:cs="Arial"/>
                <w:i/>
                <w:sz w:val="16"/>
                <w:szCs w:val="16"/>
              </w:rPr>
            </w:pPr>
          </w:p>
        </w:tc>
      </w:tr>
      <w:tr w:rsidR="00426D25" w14:paraId="30093134"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0668DB8"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9578BE8"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E9F28BC"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AEA8BE3"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3056A45"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1CA94A2"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3B4F433" w14:textId="77777777" w:rsidR="00426D25" w:rsidRPr="001B0F3C" w:rsidRDefault="00426D25" w:rsidP="00426D25">
            <w:pPr>
              <w:rPr>
                <w:rFonts w:ascii="Arial" w:hAnsi="Arial" w:cs="Arial"/>
                <w:i/>
                <w:sz w:val="16"/>
                <w:szCs w:val="16"/>
              </w:rPr>
            </w:pPr>
          </w:p>
        </w:tc>
      </w:tr>
      <w:tr w:rsidR="00426D25" w14:paraId="3BFD1A4F"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BB16836"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FF7D508"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1B45FA9"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FC6A25F"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24FF765"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0D2B249"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E0E7721" w14:textId="77777777" w:rsidR="00426D25" w:rsidRPr="001B0F3C" w:rsidRDefault="00426D25" w:rsidP="00426D25">
            <w:pPr>
              <w:rPr>
                <w:rFonts w:ascii="Arial" w:hAnsi="Arial" w:cs="Arial"/>
                <w:i/>
                <w:sz w:val="16"/>
                <w:szCs w:val="16"/>
              </w:rPr>
            </w:pPr>
          </w:p>
        </w:tc>
      </w:tr>
      <w:tr w:rsidR="00426D25" w14:paraId="52795D4B"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7E72322"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93BD8C4"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7F7DC81"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AD2F9BC"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AC375F8"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791684F"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05B87E7" w14:textId="77777777" w:rsidR="00426D25" w:rsidRPr="001B0F3C" w:rsidRDefault="00426D25" w:rsidP="00426D25">
            <w:pPr>
              <w:rPr>
                <w:rFonts w:ascii="Arial" w:hAnsi="Arial" w:cs="Arial"/>
                <w:i/>
                <w:sz w:val="16"/>
                <w:szCs w:val="16"/>
              </w:rPr>
            </w:pPr>
          </w:p>
        </w:tc>
      </w:tr>
      <w:tr w:rsidR="00426D25" w14:paraId="005AFB2E"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4FCDED1"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3FCAE40"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FB59B2D"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50EE398"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73DF452"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ED2A6D0"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5635CE" w14:textId="77777777" w:rsidR="00426D25" w:rsidRPr="001B0F3C" w:rsidRDefault="00426D25" w:rsidP="00426D25">
            <w:pPr>
              <w:rPr>
                <w:rFonts w:ascii="Arial" w:hAnsi="Arial" w:cs="Arial"/>
                <w:i/>
                <w:sz w:val="16"/>
                <w:szCs w:val="16"/>
              </w:rPr>
            </w:pPr>
          </w:p>
        </w:tc>
      </w:tr>
      <w:tr w:rsidR="00426D25" w14:paraId="5E07C416"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D62B0EF"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E2A9486"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290966C"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FE77A7C"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E52CB4C"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94E2429"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5CE14FB" w14:textId="77777777" w:rsidR="00426D25" w:rsidRPr="001B0F3C" w:rsidRDefault="00426D25" w:rsidP="00426D25">
            <w:pPr>
              <w:rPr>
                <w:rFonts w:ascii="Arial" w:hAnsi="Arial" w:cs="Arial"/>
                <w:i/>
                <w:sz w:val="16"/>
                <w:szCs w:val="16"/>
              </w:rPr>
            </w:pPr>
          </w:p>
        </w:tc>
      </w:tr>
      <w:tr w:rsidR="00426D25" w14:paraId="6A7F968C"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AFA7733"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5BBDF5B"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3747B67"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6AEF3FD"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0D2F505"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80E9EED"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3F3C954" w14:textId="77777777" w:rsidR="00426D25" w:rsidRPr="001B0F3C" w:rsidRDefault="00426D25" w:rsidP="00426D25">
            <w:pPr>
              <w:rPr>
                <w:rFonts w:ascii="Arial" w:hAnsi="Arial" w:cs="Arial"/>
                <w:i/>
                <w:sz w:val="16"/>
                <w:szCs w:val="16"/>
              </w:rPr>
            </w:pPr>
          </w:p>
        </w:tc>
      </w:tr>
      <w:tr w:rsidR="00426D25" w14:paraId="03BC5CF1"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BBF5C97"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74FDDA1"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DF63BFD"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A680BDD"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49BE48B"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9B785F"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665A01E" w14:textId="77777777" w:rsidR="00426D25" w:rsidRPr="001B0F3C" w:rsidRDefault="00426D25" w:rsidP="00426D25">
            <w:pPr>
              <w:rPr>
                <w:rFonts w:ascii="Arial" w:hAnsi="Arial" w:cs="Arial"/>
                <w:i/>
                <w:sz w:val="16"/>
                <w:szCs w:val="16"/>
              </w:rPr>
            </w:pPr>
          </w:p>
        </w:tc>
      </w:tr>
      <w:tr w:rsidR="00426D25" w14:paraId="6C52AA1B"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C464C4F"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FEA6CD5"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F5E0437"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4D48DD8"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9526578"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90B89CE"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AB27C2D" w14:textId="77777777" w:rsidR="00426D25" w:rsidRPr="001B0F3C" w:rsidRDefault="00426D25" w:rsidP="00426D25">
            <w:pPr>
              <w:rPr>
                <w:rFonts w:ascii="Arial" w:hAnsi="Arial" w:cs="Arial"/>
                <w:i/>
                <w:sz w:val="16"/>
                <w:szCs w:val="16"/>
              </w:rPr>
            </w:pPr>
          </w:p>
        </w:tc>
      </w:tr>
      <w:tr w:rsidR="00426D25" w14:paraId="2CFF10BE"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A54ACE5"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D7993FF"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C2F906E"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7C489ED"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9EC2B40"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4443480"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79F153F" w14:textId="77777777" w:rsidR="00426D25" w:rsidRPr="001B0F3C" w:rsidRDefault="00426D25" w:rsidP="00426D25">
            <w:pPr>
              <w:rPr>
                <w:rFonts w:ascii="Arial" w:hAnsi="Arial" w:cs="Arial"/>
                <w:i/>
                <w:sz w:val="16"/>
                <w:szCs w:val="16"/>
              </w:rPr>
            </w:pPr>
          </w:p>
        </w:tc>
      </w:tr>
      <w:tr w:rsidR="00426D25" w14:paraId="07857B59"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032106E"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BAD29C6"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D28544B"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F368008"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8DABB59"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A523CB2"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FEF39B4" w14:textId="77777777" w:rsidR="00426D25" w:rsidRPr="001B0F3C" w:rsidRDefault="00426D25" w:rsidP="00426D25">
            <w:pPr>
              <w:rPr>
                <w:rFonts w:ascii="Arial" w:hAnsi="Arial" w:cs="Arial"/>
                <w:i/>
                <w:sz w:val="16"/>
                <w:szCs w:val="16"/>
              </w:rPr>
            </w:pPr>
          </w:p>
        </w:tc>
      </w:tr>
      <w:tr w:rsidR="00426D25" w14:paraId="770FD44D"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6D9A75A"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6F5ED02"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39219E1"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6F79066"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26B73B8"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F432B70"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EE66079" w14:textId="77777777" w:rsidR="00426D25" w:rsidRPr="001B0F3C" w:rsidRDefault="00426D25" w:rsidP="00426D25">
            <w:pPr>
              <w:rPr>
                <w:rFonts w:ascii="Arial" w:hAnsi="Arial" w:cs="Arial"/>
                <w:i/>
                <w:sz w:val="16"/>
                <w:szCs w:val="16"/>
              </w:rPr>
            </w:pPr>
          </w:p>
        </w:tc>
      </w:tr>
      <w:tr w:rsidR="00426D25" w14:paraId="3F184514"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5507FB7"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C405F20"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C8E520C"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AEE8746"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BC87E71"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5A79230"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8A00CCF" w14:textId="77777777" w:rsidR="00426D25" w:rsidRPr="001B0F3C" w:rsidRDefault="00426D25" w:rsidP="00426D25">
            <w:pPr>
              <w:rPr>
                <w:rFonts w:ascii="Arial" w:hAnsi="Arial" w:cs="Arial"/>
                <w:i/>
                <w:sz w:val="16"/>
                <w:szCs w:val="16"/>
              </w:rPr>
            </w:pPr>
          </w:p>
        </w:tc>
      </w:tr>
      <w:tr w:rsidR="00426D25" w14:paraId="0B329EA0"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11EEEFA"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AC2B713"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AF62DF7"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14E434F"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278FABA"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63780EC"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599EEB" w14:textId="77777777" w:rsidR="00426D25" w:rsidRPr="001B0F3C" w:rsidRDefault="00426D25" w:rsidP="00426D25">
            <w:pPr>
              <w:rPr>
                <w:rFonts w:ascii="Arial" w:hAnsi="Arial" w:cs="Arial"/>
                <w:i/>
                <w:sz w:val="16"/>
                <w:szCs w:val="16"/>
              </w:rPr>
            </w:pPr>
          </w:p>
        </w:tc>
      </w:tr>
      <w:tr w:rsidR="00426D25" w14:paraId="254525C8"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FFC2044"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66E96C2"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B9A8A50"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B8E007"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9773287"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CDA318B"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9AB8CCB" w14:textId="77777777" w:rsidR="00426D25" w:rsidRPr="001B0F3C" w:rsidRDefault="00426D25" w:rsidP="00426D25">
            <w:pPr>
              <w:rPr>
                <w:rFonts w:ascii="Arial" w:hAnsi="Arial" w:cs="Arial"/>
                <w:i/>
                <w:sz w:val="16"/>
                <w:szCs w:val="16"/>
              </w:rPr>
            </w:pPr>
          </w:p>
        </w:tc>
      </w:tr>
      <w:tr w:rsidR="00426D25" w14:paraId="1CC4B4E0"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8C741EB"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F38D386"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2179EE4"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F3730D2"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358D7A2"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2554F8B"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DD984B3" w14:textId="77777777" w:rsidR="00426D25" w:rsidRPr="001B0F3C" w:rsidRDefault="00426D25" w:rsidP="00426D25">
            <w:pPr>
              <w:rPr>
                <w:rFonts w:ascii="Arial" w:hAnsi="Arial" w:cs="Arial"/>
                <w:i/>
                <w:sz w:val="16"/>
                <w:szCs w:val="16"/>
              </w:rPr>
            </w:pPr>
          </w:p>
        </w:tc>
      </w:tr>
      <w:tr w:rsidR="00426D25" w14:paraId="42411D47"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15BB3F1"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612F1B9"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FD049DB"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4AE35F2"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A584128"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6C876DF"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3850C99" w14:textId="77777777" w:rsidR="00426D25" w:rsidRPr="001B0F3C" w:rsidRDefault="00426D25" w:rsidP="00426D25">
            <w:pPr>
              <w:rPr>
                <w:rFonts w:ascii="Arial" w:hAnsi="Arial" w:cs="Arial"/>
                <w:i/>
                <w:sz w:val="16"/>
                <w:szCs w:val="16"/>
              </w:rPr>
            </w:pPr>
          </w:p>
        </w:tc>
      </w:tr>
      <w:tr w:rsidR="00426D25" w14:paraId="25AF8FED"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70D0283"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9262DA3"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8B19C15"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0BDB19E"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853A1A9"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B6DB121"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A310592" w14:textId="77777777" w:rsidR="00426D25" w:rsidRPr="001B0F3C" w:rsidRDefault="00426D25" w:rsidP="00426D25">
            <w:pPr>
              <w:rPr>
                <w:rFonts w:ascii="Arial" w:hAnsi="Arial" w:cs="Arial"/>
                <w:i/>
                <w:sz w:val="16"/>
                <w:szCs w:val="16"/>
              </w:rPr>
            </w:pPr>
          </w:p>
        </w:tc>
      </w:tr>
      <w:tr w:rsidR="00426D25" w14:paraId="43490E03"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B31416D"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BA7D3A2"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06EA9F2"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07A7650"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519CD41"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9E4098F"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C4F8FB5" w14:textId="77777777" w:rsidR="00426D25" w:rsidRPr="001B0F3C" w:rsidRDefault="00426D25" w:rsidP="00426D25">
            <w:pPr>
              <w:rPr>
                <w:rFonts w:ascii="Arial" w:hAnsi="Arial" w:cs="Arial"/>
                <w:i/>
                <w:sz w:val="16"/>
                <w:szCs w:val="16"/>
              </w:rPr>
            </w:pPr>
          </w:p>
        </w:tc>
      </w:tr>
      <w:tr w:rsidR="00426D25" w14:paraId="32E0772E"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4AB5B49"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CD9E354"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DF2BEE4"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4922592"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5B80584"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FB86AA0"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0DF5584" w14:textId="77777777" w:rsidR="00426D25" w:rsidRPr="001B0F3C" w:rsidRDefault="00426D25" w:rsidP="00426D25">
            <w:pPr>
              <w:rPr>
                <w:rFonts w:ascii="Arial" w:hAnsi="Arial" w:cs="Arial"/>
                <w:i/>
                <w:sz w:val="16"/>
                <w:szCs w:val="16"/>
              </w:rPr>
            </w:pPr>
          </w:p>
        </w:tc>
      </w:tr>
      <w:tr w:rsidR="00426D25" w14:paraId="28F1EB2C"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848EB76"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07E0035"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CDAD224"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1BC5D3C"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2519C70"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FEB6621"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B9DA21" w14:textId="77777777" w:rsidR="00426D25" w:rsidRPr="001B0F3C" w:rsidRDefault="00426D25" w:rsidP="00426D25">
            <w:pPr>
              <w:rPr>
                <w:rFonts w:ascii="Arial" w:hAnsi="Arial" w:cs="Arial"/>
                <w:i/>
                <w:sz w:val="16"/>
                <w:szCs w:val="16"/>
              </w:rPr>
            </w:pPr>
          </w:p>
        </w:tc>
      </w:tr>
      <w:tr w:rsidR="00426D25" w14:paraId="03052CFD"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3D7BFE3"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6E95D8D"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1B6CE41"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D1359E5"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A6C8E90"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1A62B90"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EE219D1" w14:textId="77777777" w:rsidR="00426D25" w:rsidRPr="001B0F3C" w:rsidRDefault="00426D25" w:rsidP="00426D25">
            <w:pPr>
              <w:rPr>
                <w:rFonts w:ascii="Arial" w:hAnsi="Arial" w:cs="Arial"/>
                <w:i/>
                <w:sz w:val="16"/>
                <w:szCs w:val="16"/>
              </w:rPr>
            </w:pPr>
          </w:p>
        </w:tc>
      </w:tr>
      <w:tr w:rsidR="00426D25" w14:paraId="35F72157"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89B9304"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363E7A3"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ABA00E7"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CC16999"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2FCD797"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8E7A0DD"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12EC12" w14:textId="77777777" w:rsidR="00426D25" w:rsidRPr="001B0F3C" w:rsidRDefault="00426D25" w:rsidP="00426D25">
            <w:pPr>
              <w:rPr>
                <w:rFonts w:ascii="Arial" w:hAnsi="Arial" w:cs="Arial"/>
                <w:i/>
                <w:sz w:val="16"/>
                <w:szCs w:val="16"/>
              </w:rPr>
            </w:pPr>
          </w:p>
        </w:tc>
      </w:tr>
      <w:tr w:rsidR="00426D25" w14:paraId="574A74C2"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4C6E649"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D7D7D00"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23133DB"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49F1DA5"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741088C"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4F1D93F"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281F6E" w14:textId="77777777" w:rsidR="00426D25" w:rsidRPr="001B0F3C" w:rsidRDefault="00426D25" w:rsidP="00426D25">
            <w:pPr>
              <w:rPr>
                <w:rFonts w:ascii="Arial" w:hAnsi="Arial" w:cs="Arial"/>
                <w:i/>
                <w:sz w:val="16"/>
                <w:szCs w:val="16"/>
              </w:rPr>
            </w:pPr>
          </w:p>
        </w:tc>
      </w:tr>
      <w:tr w:rsidR="00426D25" w14:paraId="709B1098"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E6E2059"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1DBE96C"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C96AE13"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A0E093"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5D440CA"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AC679F9"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B421136" w14:textId="77777777" w:rsidR="00426D25" w:rsidRPr="001B0F3C" w:rsidRDefault="00426D25" w:rsidP="00426D25">
            <w:pPr>
              <w:rPr>
                <w:rFonts w:ascii="Arial" w:hAnsi="Arial" w:cs="Arial"/>
                <w:i/>
                <w:sz w:val="16"/>
                <w:szCs w:val="16"/>
              </w:rPr>
            </w:pPr>
          </w:p>
        </w:tc>
      </w:tr>
      <w:tr w:rsidR="00426D25" w14:paraId="4637A3C4"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7D8781B"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684520B"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D4C263E"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D6405D9"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14109E9"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725EC56"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4E87E06" w14:textId="77777777" w:rsidR="00426D25" w:rsidRPr="001B0F3C" w:rsidRDefault="00426D25" w:rsidP="00426D25">
            <w:pPr>
              <w:rPr>
                <w:rFonts w:ascii="Arial" w:hAnsi="Arial" w:cs="Arial"/>
                <w:i/>
                <w:sz w:val="16"/>
                <w:szCs w:val="16"/>
              </w:rPr>
            </w:pPr>
          </w:p>
        </w:tc>
      </w:tr>
      <w:tr w:rsidR="00426D25" w14:paraId="6AD7A34E"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F926C25"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F4BAE65"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56E2232"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D22B945"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82A757E"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FEA2C0E"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5A8E149" w14:textId="77777777" w:rsidR="00426D25" w:rsidRPr="001B0F3C" w:rsidRDefault="00426D25" w:rsidP="00426D25">
            <w:pPr>
              <w:rPr>
                <w:rFonts w:ascii="Arial" w:hAnsi="Arial" w:cs="Arial"/>
                <w:i/>
                <w:sz w:val="16"/>
                <w:szCs w:val="16"/>
              </w:rPr>
            </w:pPr>
          </w:p>
        </w:tc>
      </w:tr>
      <w:tr w:rsidR="00426D25" w14:paraId="7636FB56"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DA0D5DA"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E390966"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D2A7BF9"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1E2EB34"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9660B85"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AD4E128"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3CE8E54" w14:textId="77777777" w:rsidR="00426D25" w:rsidRPr="001B0F3C" w:rsidRDefault="00426D25" w:rsidP="00426D25">
            <w:pPr>
              <w:rPr>
                <w:rFonts w:ascii="Arial" w:hAnsi="Arial" w:cs="Arial"/>
                <w:i/>
                <w:sz w:val="16"/>
                <w:szCs w:val="16"/>
              </w:rPr>
            </w:pPr>
          </w:p>
        </w:tc>
      </w:tr>
      <w:tr w:rsidR="00426D25" w14:paraId="79A40643"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65515BE"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92FEB78"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E694571"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799DAC9"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46B4FF3"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3E6EB93"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CE85F7C" w14:textId="77777777" w:rsidR="00426D25" w:rsidRPr="001B0F3C" w:rsidRDefault="00426D25" w:rsidP="00426D25">
            <w:pPr>
              <w:rPr>
                <w:rFonts w:ascii="Arial" w:hAnsi="Arial" w:cs="Arial"/>
                <w:i/>
                <w:sz w:val="16"/>
                <w:szCs w:val="16"/>
              </w:rPr>
            </w:pPr>
          </w:p>
        </w:tc>
      </w:tr>
      <w:tr w:rsidR="00426D25" w14:paraId="0D42B104"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914009"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352714F"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CD1CDF3"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7D6ACA2"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1A99605"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1ED2F7C"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3437094" w14:textId="77777777" w:rsidR="00426D25" w:rsidRPr="001B0F3C" w:rsidRDefault="00426D25" w:rsidP="00426D25">
            <w:pPr>
              <w:rPr>
                <w:rFonts w:ascii="Arial" w:hAnsi="Arial" w:cs="Arial"/>
                <w:i/>
                <w:sz w:val="16"/>
                <w:szCs w:val="16"/>
              </w:rPr>
            </w:pPr>
          </w:p>
        </w:tc>
      </w:tr>
      <w:tr w:rsidR="00426D25" w14:paraId="49DF06B2"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8D925C"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C34BE32"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E7157C9"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D4188C5"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628C3BB"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4E9D8CA"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A2EA0E3" w14:textId="77777777" w:rsidR="00426D25" w:rsidRPr="001B0F3C" w:rsidRDefault="00426D25" w:rsidP="00426D25">
            <w:pPr>
              <w:rPr>
                <w:rFonts w:ascii="Arial" w:hAnsi="Arial" w:cs="Arial"/>
                <w:i/>
                <w:sz w:val="16"/>
                <w:szCs w:val="16"/>
              </w:rPr>
            </w:pPr>
          </w:p>
        </w:tc>
      </w:tr>
      <w:tr w:rsidR="00426D25" w14:paraId="0D9D0CD7"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C10B987"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8AA21DE"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1E239D6"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ED187B4"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74FF0BC"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D34F2A"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90C331" w14:textId="77777777" w:rsidR="00426D25" w:rsidRPr="001B0F3C" w:rsidRDefault="00426D25" w:rsidP="00426D25">
            <w:pPr>
              <w:rPr>
                <w:rFonts w:ascii="Arial" w:hAnsi="Arial" w:cs="Arial"/>
                <w:i/>
                <w:sz w:val="16"/>
                <w:szCs w:val="16"/>
              </w:rPr>
            </w:pPr>
          </w:p>
        </w:tc>
      </w:tr>
      <w:tr w:rsidR="00426D25" w14:paraId="2E6DD83F"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D024602"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B449384"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0DC1228"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5B17541"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3EC0798"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EC28E9"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EEA528D" w14:textId="77777777" w:rsidR="00426D25" w:rsidRPr="001B0F3C" w:rsidRDefault="00426D25" w:rsidP="00426D25">
            <w:pPr>
              <w:rPr>
                <w:rFonts w:ascii="Arial" w:hAnsi="Arial" w:cs="Arial"/>
                <w:i/>
                <w:sz w:val="16"/>
                <w:szCs w:val="16"/>
              </w:rPr>
            </w:pPr>
          </w:p>
        </w:tc>
      </w:tr>
      <w:tr w:rsidR="00426D25" w14:paraId="62A76B31"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70DA774"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1DDDA50"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70D32B6"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05F4F81"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379C41B"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1651B26"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ECF52C7" w14:textId="77777777" w:rsidR="00426D25" w:rsidRPr="001B0F3C" w:rsidRDefault="00426D25" w:rsidP="00426D25">
            <w:pPr>
              <w:rPr>
                <w:rFonts w:ascii="Arial" w:hAnsi="Arial" w:cs="Arial"/>
                <w:i/>
                <w:sz w:val="16"/>
                <w:szCs w:val="16"/>
              </w:rPr>
            </w:pPr>
          </w:p>
        </w:tc>
      </w:tr>
      <w:tr w:rsidR="00426D25" w14:paraId="0FDFB154"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BC81AE8"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6BD0388"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C3D5CA9"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9189A95"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FEF2224"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3FD9B04"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30BD6C" w14:textId="77777777" w:rsidR="00426D25" w:rsidRPr="001B0F3C" w:rsidRDefault="00426D25" w:rsidP="00426D25">
            <w:pPr>
              <w:rPr>
                <w:rFonts w:ascii="Arial" w:hAnsi="Arial" w:cs="Arial"/>
                <w:i/>
                <w:sz w:val="16"/>
                <w:szCs w:val="16"/>
              </w:rPr>
            </w:pPr>
          </w:p>
        </w:tc>
      </w:tr>
      <w:tr w:rsidR="00426D25" w14:paraId="6D402098"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3A295DF"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F5C41E2"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1586BF1"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831EB84"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E25279A"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26D3A6D"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3674EA0" w14:textId="77777777" w:rsidR="00426D25" w:rsidRPr="001B0F3C" w:rsidRDefault="00426D25" w:rsidP="00426D25">
            <w:pPr>
              <w:rPr>
                <w:rFonts w:ascii="Arial" w:hAnsi="Arial" w:cs="Arial"/>
                <w:i/>
                <w:sz w:val="16"/>
                <w:szCs w:val="16"/>
              </w:rPr>
            </w:pPr>
          </w:p>
        </w:tc>
      </w:tr>
      <w:tr w:rsidR="00426D25" w14:paraId="5C651C30"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02F6A91"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618268D"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78BBBF3"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6B6331E"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6D3D793"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801D56F"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965AB30" w14:textId="77777777" w:rsidR="00426D25" w:rsidRPr="001B0F3C" w:rsidRDefault="00426D25" w:rsidP="00426D25">
            <w:pPr>
              <w:rPr>
                <w:rFonts w:ascii="Arial" w:hAnsi="Arial" w:cs="Arial"/>
                <w:i/>
                <w:sz w:val="16"/>
                <w:szCs w:val="16"/>
              </w:rPr>
            </w:pPr>
          </w:p>
        </w:tc>
      </w:tr>
      <w:tr w:rsidR="00426D25" w14:paraId="3E5F3B2E"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DF74FC8"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3BC662E"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DA8A0DD"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9303A4A"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A391A66"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BB69C17"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78EDA72" w14:textId="77777777" w:rsidR="00426D25" w:rsidRPr="001B0F3C" w:rsidRDefault="00426D25" w:rsidP="00426D25">
            <w:pPr>
              <w:rPr>
                <w:rFonts w:ascii="Arial" w:hAnsi="Arial" w:cs="Arial"/>
                <w:i/>
                <w:sz w:val="16"/>
                <w:szCs w:val="16"/>
              </w:rPr>
            </w:pPr>
          </w:p>
        </w:tc>
      </w:tr>
      <w:tr w:rsidR="00426D25" w14:paraId="1324C947"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66E1F9C"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9BFA3F3"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80179EB"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AF01A4"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3DEBF2D"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3590FF1"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AC56E49" w14:textId="77777777" w:rsidR="00426D25" w:rsidRPr="001B0F3C" w:rsidRDefault="00426D25" w:rsidP="00426D25">
            <w:pPr>
              <w:rPr>
                <w:rFonts w:ascii="Arial" w:hAnsi="Arial" w:cs="Arial"/>
                <w:i/>
                <w:sz w:val="16"/>
                <w:szCs w:val="16"/>
              </w:rPr>
            </w:pPr>
          </w:p>
        </w:tc>
      </w:tr>
      <w:tr w:rsidR="00426D25" w14:paraId="3FE69A1E"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54A6BB5"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312BA1A"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07A2587"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8FE7AB7"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5B6B40B"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25E3AF"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19C9AAD" w14:textId="77777777" w:rsidR="00426D25" w:rsidRPr="001B0F3C" w:rsidRDefault="00426D25" w:rsidP="00426D25">
            <w:pPr>
              <w:rPr>
                <w:rFonts w:ascii="Arial" w:hAnsi="Arial" w:cs="Arial"/>
                <w:i/>
                <w:sz w:val="16"/>
                <w:szCs w:val="16"/>
              </w:rPr>
            </w:pPr>
          </w:p>
        </w:tc>
      </w:tr>
      <w:tr w:rsidR="00426D25" w14:paraId="57A80161"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CB33E61"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36CBBAB"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D688450"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DA8A7D5"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A3B8E1D"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9C7D290"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1E5CAF6" w14:textId="77777777" w:rsidR="00426D25" w:rsidRPr="001B0F3C" w:rsidRDefault="00426D25" w:rsidP="00426D25">
            <w:pPr>
              <w:rPr>
                <w:rFonts w:ascii="Arial" w:hAnsi="Arial" w:cs="Arial"/>
                <w:i/>
                <w:sz w:val="16"/>
                <w:szCs w:val="16"/>
              </w:rPr>
            </w:pPr>
          </w:p>
        </w:tc>
      </w:tr>
      <w:tr w:rsidR="00426D25" w14:paraId="4F0EE30C"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349C10D"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F7FEF42"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A0A8129"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009AEA0"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E7D1AD3"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07ADD4E"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88CC35" w14:textId="77777777" w:rsidR="00426D25" w:rsidRPr="001B0F3C" w:rsidRDefault="00426D25" w:rsidP="00426D25">
            <w:pPr>
              <w:rPr>
                <w:rFonts w:ascii="Arial" w:hAnsi="Arial" w:cs="Arial"/>
                <w:i/>
                <w:sz w:val="16"/>
                <w:szCs w:val="16"/>
              </w:rPr>
            </w:pPr>
          </w:p>
        </w:tc>
      </w:tr>
      <w:tr w:rsidR="00426D25" w14:paraId="46B89B87" w14:textId="77777777" w:rsidTr="00306501">
        <w:tc>
          <w:tcPr>
            <w:tcW w:w="1136" w:type="dxa"/>
            <w:tcBorders>
              <w:top w:val="single" w:sz="4" w:space="0" w:color="auto"/>
              <w:left w:val="single" w:sz="4" w:space="0" w:color="auto"/>
              <w:bottom w:val="single" w:sz="4" w:space="0" w:color="auto"/>
              <w:right w:val="single" w:sz="4" w:space="0" w:color="auto"/>
            </w:tcBorders>
            <w:shd w:val="clear" w:color="auto" w:fill="FFFFFF"/>
          </w:tcPr>
          <w:p w14:paraId="09291C61" w14:textId="77777777" w:rsidR="00426D25" w:rsidRPr="001B0F3C" w:rsidRDefault="00426D25" w:rsidP="00426D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93260A0" w14:textId="77777777" w:rsidR="00426D25" w:rsidRPr="001B0F3C" w:rsidRDefault="00426D25" w:rsidP="00426D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CB1941E"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38C335D" w14:textId="77777777" w:rsidR="00426D25" w:rsidRPr="001B0F3C" w:rsidRDefault="00426D25" w:rsidP="00426D2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49B6959" w14:textId="77777777" w:rsidR="00426D25" w:rsidRPr="001B0F3C" w:rsidRDefault="00426D25" w:rsidP="00426D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9257132" w14:textId="77777777" w:rsidR="00426D25" w:rsidRPr="001B0F3C" w:rsidRDefault="00426D25" w:rsidP="00426D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C745A49" w14:textId="77777777" w:rsidR="00426D25" w:rsidRPr="001B0F3C" w:rsidRDefault="00426D25" w:rsidP="00426D25">
            <w:pPr>
              <w:rPr>
                <w:rFonts w:ascii="Arial" w:hAnsi="Arial" w:cs="Arial"/>
                <w:i/>
                <w:sz w:val="16"/>
                <w:szCs w:val="16"/>
              </w:rPr>
            </w:pPr>
          </w:p>
        </w:tc>
      </w:tr>
    </w:tbl>
    <w:p w14:paraId="3333715F" w14:textId="516E51B1" w:rsidR="00426D25" w:rsidRDefault="00A25CF5" w:rsidP="00426D25">
      <w:pPr>
        <w:spacing w:before="240" w:after="0" w:line="240" w:lineRule="auto"/>
        <w:rPr>
          <w:rFonts w:asciiTheme="majorHAnsi" w:eastAsiaTheme="majorEastAsia" w:hAnsiTheme="majorHAnsi" w:cstheme="majorBidi"/>
          <w:b/>
          <w:bCs/>
          <w:color w:val="4F81BD" w:themeColor="accent1"/>
          <w:sz w:val="28"/>
          <w:szCs w:val="28"/>
        </w:rPr>
      </w:pPr>
      <w:r>
        <w:rPr>
          <w:sz w:val="16"/>
          <w:szCs w:val="16"/>
        </w:rPr>
        <w:t xml:space="preserve">Vorlage </w:t>
      </w:r>
      <w:r w:rsidR="00DB688A">
        <w:rPr>
          <w:sz w:val="16"/>
          <w:szCs w:val="16"/>
        </w:rPr>
        <w:t>2.3.1</w:t>
      </w:r>
      <w:r w:rsidR="00426D25">
        <w:rPr>
          <w:sz w:val="16"/>
          <w:szCs w:val="16"/>
        </w:rPr>
        <w:t>.3</w:t>
      </w:r>
      <w:r>
        <w:rPr>
          <w:sz w:val="16"/>
          <w:szCs w:val="16"/>
        </w:rPr>
        <w:t>:</w:t>
      </w:r>
      <w:r w:rsidR="00426D25">
        <w:rPr>
          <w:sz w:val="16"/>
          <w:szCs w:val="16"/>
        </w:rPr>
        <w:t xml:space="preserve"> Anlagen Bestandsliste – </w:t>
      </w:r>
      <w:r w:rsidR="003055F2">
        <w:rPr>
          <w:sz w:val="16"/>
          <w:szCs w:val="16"/>
        </w:rPr>
        <w:t>Bauwerk / Baukonstruktion</w:t>
      </w:r>
    </w:p>
    <w:p w14:paraId="57910F7E" w14:textId="77777777" w:rsidR="003055F2" w:rsidRDefault="0047593D">
      <w:r>
        <w:br w:type="page"/>
      </w:r>
      <w:r w:rsidR="003055F2">
        <w:lastRenderedPageBreak/>
        <w:br w:type="page"/>
      </w:r>
    </w:p>
    <w:tbl>
      <w:tblPr>
        <w:tblStyle w:val="Tabellenraster"/>
        <w:tblW w:w="0" w:type="auto"/>
        <w:tblInd w:w="108" w:type="dxa"/>
        <w:tblLayout w:type="fixed"/>
        <w:tblLook w:val="04A0" w:firstRow="1" w:lastRow="0" w:firstColumn="1" w:lastColumn="0" w:noHBand="0" w:noVBand="1"/>
      </w:tblPr>
      <w:tblGrid>
        <w:gridCol w:w="1136"/>
        <w:gridCol w:w="848"/>
        <w:gridCol w:w="2276"/>
        <w:gridCol w:w="1278"/>
        <w:gridCol w:w="852"/>
        <w:gridCol w:w="756"/>
        <w:gridCol w:w="380"/>
        <w:gridCol w:w="852"/>
        <w:gridCol w:w="710"/>
      </w:tblGrid>
      <w:tr w:rsidR="00A25CF5" w14:paraId="31DEFAF4" w14:textId="77777777" w:rsidTr="00A25CF5">
        <w:tc>
          <w:tcPr>
            <w:tcW w:w="9088" w:type="dxa"/>
            <w:gridSpan w:val="9"/>
          </w:tcPr>
          <w:p w14:paraId="23273312" w14:textId="18B3D77D" w:rsidR="00A25CF5" w:rsidRPr="00ED4C93" w:rsidRDefault="00A25CF5" w:rsidP="00A25CF5">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Geräte-Liste</w:t>
            </w:r>
          </w:p>
        </w:tc>
      </w:tr>
      <w:tr w:rsidR="00A25CF5" w14:paraId="27742747" w14:textId="77777777" w:rsidTr="00A25CF5">
        <w:trPr>
          <w:trHeight w:hRule="exact" w:val="1134"/>
        </w:trPr>
        <w:tc>
          <w:tcPr>
            <w:tcW w:w="1984" w:type="dxa"/>
            <w:gridSpan w:val="2"/>
          </w:tcPr>
          <w:p w14:paraId="524E2C12" w14:textId="77777777" w:rsidR="00A25CF5" w:rsidRPr="004F50F0" w:rsidRDefault="00A25CF5" w:rsidP="00A25CF5">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1BFD88AE" w14:textId="77777777" w:rsidR="00A25CF5" w:rsidRPr="004F50F0" w:rsidRDefault="00A25CF5" w:rsidP="00A25CF5">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68714264" w14:textId="77777777" w:rsidR="00A25CF5" w:rsidRPr="00D41D91" w:rsidRDefault="00A25CF5" w:rsidP="00A25CF5">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62" w:type="dxa"/>
            <w:gridSpan w:val="4"/>
          </w:tcPr>
          <w:p w14:paraId="5C0CE598" w14:textId="77777777" w:rsidR="00A25CF5" w:rsidRPr="008A4248" w:rsidRDefault="00A25CF5" w:rsidP="00A25CF5">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75D0EE4E" w14:textId="77777777" w:rsidR="00A25CF5" w:rsidRPr="008A4248" w:rsidRDefault="00A25CF5" w:rsidP="00A25CF5">
            <w:pPr>
              <w:jc w:val="center"/>
              <w:rPr>
                <w:rFonts w:ascii="Arial" w:hAnsi="Arial" w:cs="Arial"/>
                <w:sz w:val="18"/>
                <w:szCs w:val="18"/>
              </w:rPr>
            </w:pPr>
            <w:r w:rsidRPr="008A4248">
              <w:rPr>
                <w:rFonts w:ascii="Arial" w:hAnsi="Arial" w:cs="Arial"/>
                <w:sz w:val="18"/>
                <w:szCs w:val="18"/>
              </w:rPr>
              <w:t xml:space="preserve">Hochbau </w:t>
            </w:r>
            <w:r>
              <w:rPr>
                <w:rFonts w:ascii="Arial" w:hAnsi="Arial" w:cs="Arial"/>
                <w:sz w:val="18"/>
                <w:szCs w:val="18"/>
              </w:rPr>
              <w:t>–</w:t>
            </w:r>
            <w:r w:rsidRPr="008A4248">
              <w:rPr>
                <w:rFonts w:ascii="Arial" w:hAnsi="Arial" w:cs="Arial"/>
                <w:sz w:val="18"/>
                <w:szCs w:val="18"/>
              </w:rPr>
              <w:t xml:space="preserve"> </w:t>
            </w:r>
            <w:r>
              <w:rPr>
                <w:rFonts w:ascii="Arial" w:hAnsi="Arial" w:cs="Arial"/>
                <w:sz w:val="18"/>
                <w:szCs w:val="18"/>
              </w:rPr>
              <w:t>Bauwerk / Baukonstruktion</w:t>
            </w:r>
          </w:p>
          <w:p w14:paraId="6B530A5D" w14:textId="77777777" w:rsidR="00A25CF5" w:rsidRDefault="00A25CF5" w:rsidP="00A25CF5">
            <w:pPr>
              <w:jc w:val="center"/>
              <w:rPr>
                <w:rFonts w:ascii="Arial" w:hAnsi="Arial" w:cs="Arial"/>
                <w:sz w:val="18"/>
                <w:szCs w:val="18"/>
              </w:rPr>
            </w:pPr>
          </w:p>
          <w:p w14:paraId="6BC17E81" w14:textId="77777777" w:rsidR="00A25CF5" w:rsidRPr="00EB124E" w:rsidRDefault="00A25CF5" w:rsidP="00A25CF5">
            <w:pPr>
              <w:jc w:val="center"/>
              <w:rPr>
                <w:rFonts w:ascii="Arial" w:eastAsiaTheme="majorEastAsia" w:hAnsi="Arial" w:cs="Arial"/>
                <w:bCs/>
                <w:sz w:val="18"/>
                <w:szCs w:val="18"/>
              </w:rPr>
            </w:pPr>
            <w:r w:rsidRPr="008A4248">
              <w:rPr>
                <w:rFonts w:ascii="Arial" w:hAnsi="Arial" w:cs="Arial"/>
                <w:sz w:val="18"/>
                <w:szCs w:val="18"/>
              </w:rPr>
              <w:t xml:space="preserve">Leistungsbereich-Nr.: </w:t>
            </w:r>
          </w:p>
        </w:tc>
        <w:tc>
          <w:tcPr>
            <w:tcW w:w="1942" w:type="dxa"/>
            <w:gridSpan w:val="3"/>
          </w:tcPr>
          <w:p w14:paraId="791F0A47" w14:textId="77777777" w:rsidR="00A25CF5" w:rsidRPr="004F50F0" w:rsidRDefault="00A25CF5" w:rsidP="00A25CF5">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36DA49E4" w14:textId="77777777" w:rsidR="00A25CF5" w:rsidRDefault="00A25CF5" w:rsidP="00A25CF5">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6F5192A8" w14:textId="77777777" w:rsidR="00A25CF5" w:rsidRPr="00D41D91" w:rsidRDefault="00A25CF5" w:rsidP="00A25CF5">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A25CF5" w14:paraId="3E0EDC04" w14:textId="77777777" w:rsidTr="00A25CF5">
        <w:tc>
          <w:tcPr>
            <w:tcW w:w="9088" w:type="dxa"/>
            <w:gridSpan w:val="9"/>
            <w:tcBorders>
              <w:bottom w:val="single" w:sz="4" w:space="0" w:color="auto"/>
            </w:tcBorders>
          </w:tcPr>
          <w:p w14:paraId="2E13862B" w14:textId="77777777" w:rsidR="00A25CF5" w:rsidRDefault="00A25CF5" w:rsidP="00A25CF5">
            <w:pPr>
              <w:rPr>
                <w:rFonts w:asciiTheme="majorHAnsi" w:eastAsiaTheme="majorEastAsia" w:hAnsiTheme="majorHAnsi" w:cstheme="majorBidi"/>
                <w:b/>
                <w:bCs/>
                <w:sz w:val="28"/>
                <w:szCs w:val="28"/>
              </w:rPr>
            </w:pPr>
          </w:p>
        </w:tc>
      </w:tr>
      <w:tr w:rsidR="00A25CF5" w14:paraId="355A7117" w14:textId="77777777" w:rsidTr="005E345A">
        <w:trPr>
          <w:cantSplit/>
          <w:trHeight w:val="1134"/>
        </w:trPr>
        <w:tc>
          <w:tcPr>
            <w:tcW w:w="1136" w:type="dxa"/>
            <w:tcBorders>
              <w:bottom w:val="single" w:sz="4" w:space="0" w:color="auto"/>
            </w:tcBorders>
            <w:shd w:val="clear" w:color="auto" w:fill="FFFFFF"/>
          </w:tcPr>
          <w:p w14:paraId="5B1B485D" w14:textId="6CF60DF4" w:rsidR="00A25CF5" w:rsidRPr="00827117" w:rsidRDefault="00A25CF5" w:rsidP="005E345A">
            <w:pPr>
              <w:rPr>
                <w:i/>
                <w:sz w:val="16"/>
                <w:szCs w:val="16"/>
              </w:rPr>
            </w:pPr>
            <w:r w:rsidRPr="00827117">
              <w:rPr>
                <w:i/>
                <w:sz w:val="16"/>
                <w:szCs w:val="16"/>
              </w:rPr>
              <w:t xml:space="preserve">Techn. </w:t>
            </w:r>
            <w:r w:rsidR="005E345A">
              <w:rPr>
                <w:i/>
                <w:sz w:val="16"/>
                <w:szCs w:val="16"/>
              </w:rPr>
              <w:t>P</w:t>
            </w:r>
            <w:r w:rsidRPr="00827117">
              <w:rPr>
                <w:i/>
                <w:sz w:val="16"/>
                <w:szCs w:val="16"/>
              </w:rPr>
              <w:t>latz</w:t>
            </w:r>
          </w:p>
        </w:tc>
        <w:tc>
          <w:tcPr>
            <w:tcW w:w="3124" w:type="dxa"/>
            <w:gridSpan w:val="2"/>
            <w:tcBorders>
              <w:bottom w:val="single" w:sz="4" w:space="0" w:color="auto"/>
            </w:tcBorders>
            <w:shd w:val="clear" w:color="auto" w:fill="FFFFFF"/>
          </w:tcPr>
          <w:p w14:paraId="40B3F97E" w14:textId="77777777" w:rsidR="00A25CF5" w:rsidRPr="00827117" w:rsidRDefault="00A25CF5" w:rsidP="00A25CF5">
            <w:pPr>
              <w:rPr>
                <w:i/>
                <w:sz w:val="16"/>
                <w:szCs w:val="16"/>
              </w:rPr>
            </w:pPr>
            <w:r w:rsidRPr="00827117">
              <w:rPr>
                <w:i/>
                <w:sz w:val="16"/>
                <w:szCs w:val="16"/>
              </w:rPr>
              <w:t>Bezeichnung</w:t>
            </w:r>
          </w:p>
        </w:tc>
        <w:tc>
          <w:tcPr>
            <w:tcW w:w="1278" w:type="dxa"/>
            <w:tcBorders>
              <w:bottom w:val="single" w:sz="4" w:space="0" w:color="auto"/>
            </w:tcBorders>
            <w:shd w:val="clear" w:color="auto" w:fill="FFFFFF"/>
          </w:tcPr>
          <w:p w14:paraId="53772B37" w14:textId="77777777" w:rsidR="00A25CF5" w:rsidRPr="00827117" w:rsidRDefault="00A25CF5" w:rsidP="00A25CF5">
            <w:pPr>
              <w:rPr>
                <w:i/>
                <w:sz w:val="16"/>
                <w:szCs w:val="16"/>
              </w:rPr>
            </w:pPr>
            <w:r w:rsidRPr="00827117">
              <w:rPr>
                <w:i/>
                <w:sz w:val="16"/>
                <w:szCs w:val="16"/>
              </w:rPr>
              <w:t>Hersteller</w:t>
            </w:r>
          </w:p>
        </w:tc>
        <w:tc>
          <w:tcPr>
            <w:tcW w:w="852" w:type="dxa"/>
            <w:tcBorders>
              <w:bottom w:val="single" w:sz="4" w:space="0" w:color="auto"/>
            </w:tcBorders>
            <w:shd w:val="clear" w:color="auto" w:fill="FFFFFF"/>
          </w:tcPr>
          <w:p w14:paraId="1DC1D205" w14:textId="3D01D01E" w:rsidR="00A25CF5" w:rsidRPr="00827117" w:rsidRDefault="005E345A" w:rsidP="00A25CF5">
            <w:pPr>
              <w:rPr>
                <w:i/>
                <w:sz w:val="16"/>
                <w:szCs w:val="16"/>
              </w:rPr>
            </w:pPr>
            <w:r>
              <w:rPr>
                <w:i/>
                <w:sz w:val="16"/>
                <w:szCs w:val="16"/>
              </w:rPr>
              <w:t>Typ</w:t>
            </w:r>
          </w:p>
        </w:tc>
        <w:tc>
          <w:tcPr>
            <w:tcW w:w="1136" w:type="dxa"/>
            <w:gridSpan w:val="2"/>
            <w:tcBorders>
              <w:bottom w:val="single" w:sz="4" w:space="0" w:color="auto"/>
            </w:tcBorders>
            <w:shd w:val="clear" w:color="auto" w:fill="FFFFFF"/>
          </w:tcPr>
          <w:p w14:paraId="2FA2D904" w14:textId="6DB6AC88" w:rsidR="00A25CF5" w:rsidRPr="00827117" w:rsidRDefault="005E345A" w:rsidP="00A25CF5">
            <w:pPr>
              <w:rPr>
                <w:i/>
                <w:sz w:val="16"/>
                <w:szCs w:val="16"/>
              </w:rPr>
            </w:pPr>
            <w:r>
              <w:rPr>
                <w:i/>
                <w:sz w:val="16"/>
                <w:szCs w:val="16"/>
              </w:rPr>
              <w:t>Serien-Nr.</w:t>
            </w:r>
          </w:p>
        </w:tc>
        <w:tc>
          <w:tcPr>
            <w:tcW w:w="852" w:type="dxa"/>
            <w:tcBorders>
              <w:bottom w:val="single" w:sz="4" w:space="0" w:color="auto"/>
            </w:tcBorders>
            <w:shd w:val="clear" w:color="auto" w:fill="FFFFFF"/>
            <w:textDirection w:val="btLr"/>
          </w:tcPr>
          <w:p w14:paraId="156C4812" w14:textId="3E8F6CCE" w:rsidR="00A25CF5" w:rsidRPr="00827117" w:rsidRDefault="005E345A" w:rsidP="005E345A">
            <w:pPr>
              <w:ind w:left="113" w:right="113"/>
              <w:rPr>
                <w:i/>
                <w:sz w:val="16"/>
                <w:szCs w:val="16"/>
              </w:rPr>
            </w:pPr>
            <w:r>
              <w:rPr>
                <w:i/>
                <w:sz w:val="16"/>
                <w:szCs w:val="16"/>
              </w:rPr>
              <w:t>Einbauort</w:t>
            </w:r>
          </w:p>
        </w:tc>
        <w:tc>
          <w:tcPr>
            <w:tcW w:w="710" w:type="dxa"/>
            <w:tcBorders>
              <w:bottom w:val="single" w:sz="4" w:space="0" w:color="auto"/>
            </w:tcBorders>
            <w:shd w:val="clear" w:color="auto" w:fill="FFFFFF"/>
            <w:textDirection w:val="btLr"/>
          </w:tcPr>
          <w:p w14:paraId="7615974E" w14:textId="09C22447" w:rsidR="00A25CF5" w:rsidRPr="00827117" w:rsidRDefault="005E345A" w:rsidP="005E345A">
            <w:pPr>
              <w:ind w:left="113" w:right="113"/>
              <w:rPr>
                <w:i/>
                <w:sz w:val="16"/>
                <w:szCs w:val="16"/>
              </w:rPr>
            </w:pPr>
            <w:r>
              <w:rPr>
                <w:i/>
                <w:sz w:val="16"/>
                <w:szCs w:val="16"/>
              </w:rPr>
              <w:t>Prüfpflichtig</w:t>
            </w:r>
          </w:p>
        </w:tc>
      </w:tr>
      <w:tr w:rsidR="00A25CF5" w14:paraId="18B9716E"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9B14C9B" w14:textId="77777777" w:rsidR="00A25CF5" w:rsidRPr="00827117"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1D4BA90" w14:textId="77777777" w:rsidR="00A25CF5" w:rsidRPr="00827117"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9060180" w14:textId="77777777" w:rsidR="00A25CF5" w:rsidRPr="00827117"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6746784" w14:textId="77777777" w:rsidR="00A25CF5" w:rsidRPr="00827117"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AB3E887" w14:textId="77777777" w:rsidR="00A25CF5" w:rsidRPr="00827117"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EC5803" w14:textId="77777777" w:rsidR="00A25CF5" w:rsidRPr="00827117"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FF9442D" w14:textId="77777777" w:rsidR="00A25CF5" w:rsidRPr="00827117" w:rsidRDefault="00A25CF5" w:rsidP="00A25CF5">
            <w:pPr>
              <w:rPr>
                <w:rFonts w:ascii="Arial" w:hAnsi="Arial" w:cs="Arial"/>
                <w:i/>
                <w:sz w:val="16"/>
                <w:szCs w:val="16"/>
              </w:rPr>
            </w:pPr>
          </w:p>
        </w:tc>
      </w:tr>
      <w:tr w:rsidR="00A25CF5" w14:paraId="72872780"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413ED6" w14:textId="77777777" w:rsidR="00A25CF5" w:rsidRPr="00827117"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B146238" w14:textId="77777777" w:rsidR="00A25CF5" w:rsidRPr="001B0F3C" w:rsidRDefault="00A25CF5" w:rsidP="00A25CF5">
            <w:pPr>
              <w:rPr>
                <w:rFonts w:ascii="Arial" w:hAnsi="Arial" w:cs="Arial"/>
                <w:i/>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808ED51" w14:textId="77777777" w:rsidR="00A25CF5" w:rsidRPr="00827117"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984F05A" w14:textId="77777777" w:rsidR="00A25CF5" w:rsidRPr="00827117"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C0581D0" w14:textId="77777777" w:rsidR="00A25CF5" w:rsidRPr="00827117"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A51EF96" w14:textId="77777777" w:rsidR="00A25CF5" w:rsidRPr="00827117"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4614455" w14:textId="77777777" w:rsidR="00A25CF5" w:rsidRPr="00827117" w:rsidRDefault="00A25CF5" w:rsidP="00A25CF5">
            <w:pPr>
              <w:rPr>
                <w:rFonts w:ascii="Arial" w:hAnsi="Arial" w:cs="Arial"/>
                <w:i/>
                <w:sz w:val="16"/>
                <w:szCs w:val="16"/>
              </w:rPr>
            </w:pPr>
          </w:p>
        </w:tc>
      </w:tr>
      <w:tr w:rsidR="00A25CF5" w14:paraId="26E26D5E"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603434C" w14:textId="77777777" w:rsidR="00A25CF5" w:rsidRPr="00827117"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639A6BC" w14:textId="77777777" w:rsidR="00A25CF5" w:rsidRPr="00827117"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CBE31E4" w14:textId="77777777" w:rsidR="00A25CF5" w:rsidRPr="00827117"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78CEF7D" w14:textId="77777777" w:rsidR="00A25CF5" w:rsidRPr="00827117"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4CC6B65" w14:textId="77777777" w:rsidR="00A25CF5" w:rsidRPr="00827117"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140EB7E" w14:textId="77777777" w:rsidR="00A25CF5" w:rsidRPr="00827117"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2970687" w14:textId="77777777" w:rsidR="00A25CF5" w:rsidRPr="00827117" w:rsidRDefault="00A25CF5" w:rsidP="00A25CF5">
            <w:pPr>
              <w:rPr>
                <w:rFonts w:ascii="Arial" w:hAnsi="Arial" w:cs="Arial"/>
                <w:i/>
                <w:sz w:val="16"/>
                <w:szCs w:val="16"/>
              </w:rPr>
            </w:pPr>
          </w:p>
        </w:tc>
      </w:tr>
      <w:tr w:rsidR="00A25CF5" w14:paraId="7BD8AD23"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78A8098"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7743210"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FB190C4"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A0B79E9"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55096CB"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FB5B799"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95137DB" w14:textId="77777777" w:rsidR="00A25CF5" w:rsidRPr="001B0F3C" w:rsidRDefault="00A25CF5" w:rsidP="00A25CF5">
            <w:pPr>
              <w:rPr>
                <w:rFonts w:ascii="Arial" w:hAnsi="Arial" w:cs="Arial"/>
                <w:i/>
                <w:sz w:val="16"/>
                <w:szCs w:val="16"/>
              </w:rPr>
            </w:pPr>
          </w:p>
        </w:tc>
      </w:tr>
      <w:tr w:rsidR="00A25CF5" w14:paraId="6F11F31D"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2771D16"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EA3BB1E"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A4E5DD8"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B72E955"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26E2EC2"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80489E4"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12AB942" w14:textId="77777777" w:rsidR="00A25CF5" w:rsidRPr="001B0F3C" w:rsidRDefault="00A25CF5" w:rsidP="00A25CF5">
            <w:pPr>
              <w:rPr>
                <w:rFonts w:ascii="Arial" w:hAnsi="Arial" w:cs="Arial"/>
                <w:i/>
                <w:sz w:val="16"/>
                <w:szCs w:val="16"/>
              </w:rPr>
            </w:pPr>
          </w:p>
        </w:tc>
      </w:tr>
      <w:tr w:rsidR="00A25CF5" w14:paraId="3CEBE5CD"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EA88D15"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33927AF"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2B4423D"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85DD395"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28AE887"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6075504"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255495B" w14:textId="77777777" w:rsidR="00A25CF5" w:rsidRPr="001B0F3C" w:rsidRDefault="00A25CF5" w:rsidP="00A25CF5">
            <w:pPr>
              <w:rPr>
                <w:rFonts w:ascii="Arial" w:hAnsi="Arial" w:cs="Arial"/>
                <w:i/>
                <w:sz w:val="16"/>
                <w:szCs w:val="16"/>
              </w:rPr>
            </w:pPr>
          </w:p>
        </w:tc>
      </w:tr>
      <w:tr w:rsidR="00A25CF5" w14:paraId="32F367E3"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0DBB6B9"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7FDBB76"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C0D790D"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BE9EA19"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7C69D05"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9829DC9"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2EC011D" w14:textId="77777777" w:rsidR="00A25CF5" w:rsidRPr="001B0F3C" w:rsidRDefault="00A25CF5" w:rsidP="00A25CF5">
            <w:pPr>
              <w:rPr>
                <w:rFonts w:ascii="Arial" w:hAnsi="Arial" w:cs="Arial"/>
                <w:i/>
                <w:sz w:val="16"/>
                <w:szCs w:val="16"/>
              </w:rPr>
            </w:pPr>
          </w:p>
        </w:tc>
      </w:tr>
      <w:tr w:rsidR="00A25CF5" w14:paraId="11EDB617"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EE54BB4"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D9619DE"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26B65EB"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D319D0B"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362A370"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A24D495"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1FC2A41" w14:textId="77777777" w:rsidR="00A25CF5" w:rsidRPr="001B0F3C" w:rsidRDefault="00A25CF5" w:rsidP="00A25CF5">
            <w:pPr>
              <w:rPr>
                <w:rFonts w:ascii="Arial" w:hAnsi="Arial" w:cs="Arial"/>
                <w:i/>
                <w:sz w:val="16"/>
                <w:szCs w:val="16"/>
              </w:rPr>
            </w:pPr>
          </w:p>
        </w:tc>
      </w:tr>
      <w:tr w:rsidR="00A25CF5" w14:paraId="1E26B5CE"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6F45DA"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2D7B08F"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79D3B2A"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5F36C3D"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68C198E"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7BD3BAC"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1A6FC38" w14:textId="77777777" w:rsidR="00A25CF5" w:rsidRPr="001B0F3C" w:rsidRDefault="00A25CF5" w:rsidP="00A25CF5">
            <w:pPr>
              <w:rPr>
                <w:rFonts w:ascii="Arial" w:hAnsi="Arial" w:cs="Arial"/>
                <w:i/>
                <w:sz w:val="16"/>
                <w:szCs w:val="16"/>
              </w:rPr>
            </w:pPr>
          </w:p>
        </w:tc>
      </w:tr>
      <w:tr w:rsidR="00A25CF5" w14:paraId="37AA6AF9"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E1961EC"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ECE7C84"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28BAF5E"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3D373B5"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20A8FF7"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A41CCD2"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95B892E" w14:textId="77777777" w:rsidR="00A25CF5" w:rsidRPr="001B0F3C" w:rsidRDefault="00A25CF5" w:rsidP="00A25CF5">
            <w:pPr>
              <w:rPr>
                <w:rFonts w:ascii="Arial" w:hAnsi="Arial" w:cs="Arial"/>
                <w:i/>
                <w:sz w:val="16"/>
                <w:szCs w:val="16"/>
              </w:rPr>
            </w:pPr>
          </w:p>
        </w:tc>
      </w:tr>
      <w:tr w:rsidR="00A25CF5" w14:paraId="6A915A9D"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FD6B451"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AD04372"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2B832D8"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F837EC8"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2A3914E"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80A1E3A"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365616" w14:textId="77777777" w:rsidR="00A25CF5" w:rsidRPr="001B0F3C" w:rsidRDefault="00A25CF5" w:rsidP="00A25CF5">
            <w:pPr>
              <w:rPr>
                <w:rFonts w:ascii="Arial" w:hAnsi="Arial" w:cs="Arial"/>
                <w:i/>
                <w:sz w:val="16"/>
                <w:szCs w:val="16"/>
              </w:rPr>
            </w:pPr>
          </w:p>
        </w:tc>
      </w:tr>
      <w:tr w:rsidR="00A25CF5" w14:paraId="5FA7EA5E"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4E23F5"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1C64F91"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FE70DD2"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E0A0835"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1E9BEB4"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F45FD59"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14FFD9" w14:textId="77777777" w:rsidR="00A25CF5" w:rsidRPr="001B0F3C" w:rsidRDefault="00A25CF5" w:rsidP="00A25CF5">
            <w:pPr>
              <w:rPr>
                <w:rFonts w:ascii="Arial" w:hAnsi="Arial" w:cs="Arial"/>
                <w:i/>
                <w:sz w:val="16"/>
                <w:szCs w:val="16"/>
              </w:rPr>
            </w:pPr>
          </w:p>
        </w:tc>
      </w:tr>
      <w:tr w:rsidR="00A25CF5" w14:paraId="16543084"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7D6FD60"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DC334ED"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4D234E6"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F443C5C"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7CC8956"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CBD8214"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D34314D" w14:textId="77777777" w:rsidR="00A25CF5" w:rsidRPr="001B0F3C" w:rsidRDefault="00A25CF5" w:rsidP="00A25CF5">
            <w:pPr>
              <w:rPr>
                <w:rFonts w:ascii="Arial" w:hAnsi="Arial" w:cs="Arial"/>
                <w:i/>
                <w:sz w:val="16"/>
                <w:szCs w:val="16"/>
              </w:rPr>
            </w:pPr>
          </w:p>
        </w:tc>
      </w:tr>
      <w:tr w:rsidR="00A25CF5" w14:paraId="4C55B053"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6D5EDC1"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80EC8A0"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A336ED9"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2307B09"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8ECDA04"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174ABCF"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3F014AB" w14:textId="77777777" w:rsidR="00A25CF5" w:rsidRPr="001B0F3C" w:rsidRDefault="00A25CF5" w:rsidP="00A25CF5">
            <w:pPr>
              <w:rPr>
                <w:rFonts w:ascii="Arial" w:hAnsi="Arial" w:cs="Arial"/>
                <w:i/>
                <w:sz w:val="16"/>
                <w:szCs w:val="16"/>
              </w:rPr>
            </w:pPr>
          </w:p>
        </w:tc>
      </w:tr>
      <w:tr w:rsidR="00A25CF5" w14:paraId="4AB96CEF"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E5A2F94"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4E008EC"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1C31C81"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5294161"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ABDE8C7"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297D929"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72BC95" w14:textId="77777777" w:rsidR="00A25CF5" w:rsidRPr="001B0F3C" w:rsidRDefault="00A25CF5" w:rsidP="00A25CF5">
            <w:pPr>
              <w:rPr>
                <w:rFonts w:ascii="Arial" w:hAnsi="Arial" w:cs="Arial"/>
                <w:i/>
                <w:sz w:val="16"/>
                <w:szCs w:val="16"/>
              </w:rPr>
            </w:pPr>
          </w:p>
        </w:tc>
      </w:tr>
      <w:tr w:rsidR="00A25CF5" w14:paraId="4F79E7F7"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694DE45"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81FE7EA"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B10D698"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057636"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C94CC28"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36912DD"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1059D8D" w14:textId="77777777" w:rsidR="00A25CF5" w:rsidRPr="001B0F3C" w:rsidRDefault="00A25CF5" w:rsidP="00A25CF5">
            <w:pPr>
              <w:rPr>
                <w:rFonts w:ascii="Arial" w:hAnsi="Arial" w:cs="Arial"/>
                <w:i/>
                <w:sz w:val="16"/>
                <w:szCs w:val="16"/>
              </w:rPr>
            </w:pPr>
          </w:p>
        </w:tc>
      </w:tr>
      <w:tr w:rsidR="00A25CF5" w14:paraId="19635C23"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2C4BBFC"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06C7BE7"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CDA2016"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70DDDA8"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9FD6500"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9188B37"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A18B21" w14:textId="77777777" w:rsidR="00A25CF5" w:rsidRPr="001B0F3C" w:rsidRDefault="00A25CF5" w:rsidP="00A25CF5">
            <w:pPr>
              <w:rPr>
                <w:rFonts w:ascii="Arial" w:hAnsi="Arial" w:cs="Arial"/>
                <w:i/>
                <w:sz w:val="16"/>
                <w:szCs w:val="16"/>
              </w:rPr>
            </w:pPr>
          </w:p>
        </w:tc>
      </w:tr>
      <w:tr w:rsidR="00A25CF5" w14:paraId="4D061959"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3D27AD1"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CBE5E13"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E2BB094"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D220803"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D9A4ACF"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334BA72"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8E179B0" w14:textId="77777777" w:rsidR="00A25CF5" w:rsidRPr="001B0F3C" w:rsidRDefault="00A25CF5" w:rsidP="00A25CF5">
            <w:pPr>
              <w:rPr>
                <w:rFonts w:ascii="Arial" w:hAnsi="Arial" w:cs="Arial"/>
                <w:i/>
                <w:sz w:val="16"/>
                <w:szCs w:val="16"/>
              </w:rPr>
            </w:pPr>
          </w:p>
        </w:tc>
      </w:tr>
      <w:tr w:rsidR="00A25CF5" w14:paraId="66604B74"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E073EF3"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706E563"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E9B0392"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BE4D492"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4BBF1C2"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93657C0"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4D1240A" w14:textId="77777777" w:rsidR="00A25CF5" w:rsidRPr="001B0F3C" w:rsidRDefault="00A25CF5" w:rsidP="00A25CF5">
            <w:pPr>
              <w:rPr>
                <w:rFonts w:ascii="Arial" w:hAnsi="Arial" w:cs="Arial"/>
                <w:i/>
                <w:sz w:val="16"/>
                <w:szCs w:val="16"/>
              </w:rPr>
            </w:pPr>
          </w:p>
        </w:tc>
      </w:tr>
      <w:tr w:rsidR="00A25CF5" w14:paraId="2E5F2D4F"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3B8758"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1C40B84"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8FAAAE9"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37B6BF7"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0E98280"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94042F1"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154D43F" w14:textId="77777777" w:rsidR="00A25CF5" w:rsidRPr="001B0F3C" w:rsidRDefault="00A25CF5" w:rsidP="00A25CF5">
            <w:pPr>
              <w:rPr>
                <w:rFonts w:ascii="Arial" w:hAnsi="Arial" w:cs="Arial"/>
                <w:i/>
                <w:sz w:val="16"/>
                <w:szCs w:val="16"/>
              </w:rPr>
            </w:pPr>
          </w:p>
        </w:tc>
      </w:tr>
      <w:tr w:rsidR="00A25CF5" w14:paraId="3EDAA998"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45A00ED"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BE23F2D"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19E96F3"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C11B229"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DEC861E"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5E201B8"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A68BB00" w14:textId="77777777" w:rsidR="00A25CF5" w:rsidRPr="001B0F3C" w:rsidRDefault="00A25CF5" w:rsidP="00A25CF5">
            <w:pPr>
              <w:rPr>
                <w:rFonts w:ascii="Arial" w:hAnsi="Arial" w:cs="Arial"/>
                <w:i/>
                <w:sz w:val="16"/>
                <w:szCs w:val="16"/>
              </w:rPr>
            </w:pPr>
          </w:p>
        </w:tc>
      </w:tr>
      <w:tr w:rsidR="00A25CF5" w14:paraId="3B8529F2"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A907B4"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0997C47"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B417B3F"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A21F65A"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3F4CC0F"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14554D5"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BD4531C" w14:textId="77777777" w:rsidR="00A25CF5" w:rsidRPr="001B0F3C" w:rsidRDefault="00A25CF5" w:rsidP="00A25CF5">
            <w:pPr>
              <w:rPr>
                <w:rFonts w:ascii="Arial" w:hAnsi="Arial" w:cs="Arial"/>
                <w:i/>
                <w:sz w:val="16"/>
                <w:szCs w:val="16"/>
              </w:rPr>
            </w:pPr>
          </w:p>
        </w:tc>
      </w:tr>
      <w:tr w:rsidR="00A25CF5" w14:paraId="54FCC3D9"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EA6FB68"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707C475"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008AA20"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7735D7F"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FD6C319"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D07A0D9"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8B28DF5" w14:textId="77777777" w:rsidR="00A25CF5" w:rsidRPr="001B0F3C" w:rsidRDefault="00A25CF5" w:rsidP="00A25CF5">
            <w:pPr>
              <w:rPr>
                <w:rFonts w:ascii="Arial" w:hAnsi="Arial" w:cs="Arial"/>
                <w:i/>
                <w:sz w:val="16"/>
                <w:szCs w:val="16"/>
              </w:rPr>
            </w:pPr>
          </w:p>
        </w:tc>
      </w:tr>
      <w:tr w:rsidR="00A25CF5" w14:paraId="2ACA685A"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FF23F7C"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B7A6838"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1FCDCAB"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CAA9265"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6BEF35A"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8A822F"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B131A5" w14:textId="77777777" w:rsidR="00A25CF5" w:rsidRPr="001B0F3C" w:rsidRDefault="00A25CF5" w:rsidP="00A25CF5">
            <w:pPr>
              <w:rPr>
                <w:rFonts w:ascii="Arial" w:hAnsi="Arial" w:cs="Arial"/>
                <w:i/>
                <w:sz w:val="16"/>
                <w:szCs w:val="16"/>
              </w:rPr>
            </w:pPr>
          </w:p>
        </w:tc>
      </w:tr>
      <w:tr w:rsidR="00A25CF5" w14:paraId="19C9E34F"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211FD44"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72DF8DC"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9B103FD"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6F2C252"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A15B395"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D973544"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CE35F3F" w14:textId="77777777" w:rsidR="00A25CF5" w:rsidRPr="001B0F3C" w:rsidRDefault="00A25CF5" w:rsidP="00A25CF5">
            <w:pPr>
              <w:rPr>
                <w:rFonts w:ascii="Arial" w:hAnsi="Arial" w:cs="Arial"/>
                <w:i/>
                <w:sz w:val="16"/>
                <w:szCs w:val="16"/>
              </w:rPr>
            </w:pPr>
          </w:p>
        </w:tc>
      </w:tr>
      <w:tr w:rsidR="00A25CF5" w14:paraId="281CDF15"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12204FE"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126866D"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DFFCAB3"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91043B1"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001B125"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BF5BC19"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3DD4E3" w14:textId="77777777" w:rsidR="00A25CF5" w:rsidRPr="001B0F3C" w:rsidRDefault="00A25CF5" w:rsidP="00A25CF5">
            <w:pPr>
              <w:rPr>
                <w:rFonts w:ascii="Arial" w:hAnsi="Arial" w:cs="Arial"/>
                <w:i/>
                <w:sz w:val="16"/>
                <w:szCs w:val="16"/>
              </w:rPr>
            </w:pPr>
          </w:p>
        </w:tc>
      </w:tr>
      <w:tr w:rsidR="00A25CF5" w14:paraId="2617AB5B"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6A70191"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FF408D0"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0031E8E"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2B80554"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8B135E5"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16D4585"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810C30E" w14:textId="77777777" w:rsidR="00A25CF5" w:rsidRPr="001B0F3C" w:rsidRDefault="00A25CF5" w:rsidP="00A25CF5">
            <w:pPr>
              <w:rPr>
                <w:rFonts w:ascii="Arial" w:hAnsi="Arial" w:cs="Arial"/>
                <w:i/>
                <w:sz w:val="16"/>
                <w:szCs w:val="16"/>
              </w:rPr>
            </w:pPr>
          </w:p>
        </w:tc>
      </w:tr>
      <w:tr w:rsidR="00A25CF5" w14:paraId="501DBFDE"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158F88"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7304D90"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31C8293"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7CA2582"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10DB97B"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6916193"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2591F98" w14:textId="77777777" w:rsidR="00A25CF5" w:rsidRPr="001B0F3C" w:rsidRDefault="00A25CF5" w:rsidP="00A25CF5">
            <w:pPr>
              <w:rPr>
                <w:rFonts w:ascii="Arial" w:hAnsi="Arial" w:cs="Arial"/>
                <w:i/>
                <w:sz w:val="16"/>
                <w:szCs w:val="16"/>
              </w:rPr>
            </w:pPr>
          </w:p>
        </w:tc>
      </w:tr>
      <w:tr w:rsidR="00A25CF5" w14:paraId="1A7BB38D"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0568396"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202E676"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45015F5"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F6730B7"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4C4DF15"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FAEF32E"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5B421A5" w14:textId="77777777" w:rsidR="00A25CF5" w:rsidRPr="001B0F3C" w:rsidRDefault="00A25CF5" w:rsidP="00A25CF5">
            <w:pPr>
              <w:rPr>
                <w:rFonts w:ascii="Arial" w:hAnsi="Arial" w:cs="Arial"/>
                <w:i/>
                <w:sz w:val="16"/>
                <w:szCs w:val="16"/>
              </w:rPr>
            </w:pPr>
          </w:p>
        </w:tc>
      </w:tr>
      <w:tr w:rsidR="00A25CF5" w14:paraId="40F70A98"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6A3DE66"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797AF0C"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123177C"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A48A566"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FFDFA1F"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D7141D1"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CF6BE81" w14:textId="77777777" w:rsidR="00A25CF5" w:rsidRPr="001B0F3C" w:rsidRDefault="00A25CF5" w:rsidP="00A25CF5">
            <w:pPr>
              <w:rPr>
                <w:rFonts w:ascii="Arial" w:hAnsi="Arial" w:cs="Arial"/>
                <w:i/>
                <w:sz w:val="16"/>
                <w:szCs w:val="16"/>
              </w:rPr>
            </w:pPr>
          </w:p>
        </w:tc>
      </w:tr>
      <w:tr w:rsidR="00A25CF5" w14:paraId="009E4F67"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05E37BE"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98D5BA7"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F01D129"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3C1F446"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2C50E3A"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CBF9704"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116D63" w14:textId="77777777" w:rsidR="00A25CF5" w:rsidRPr="001B0F3C" w:rsidRDefault="00A25CF5" w:rsidP="00A25CF5">
            <w:pPr>
              <w:rPr>
                <w:rFonts w:ascii="Arial" w:hAnsi="Arial" w:cs="Arial"/>
                <w:i/>
                <w:sz w:val="16"/>
                <w:szCs w:val="16"/>
              </w:rPr>
            </w:pPr>
          </w:p>
        </w:tc>
      </w:tr>
      <w:tr w:rsidR="00A25CF5" w14:paraId="4C50303E"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58CD20"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DC232FE"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E2B34EE"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A9A75A3"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29FCCA0"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779EADF"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B343132" w14:textId="77777777" w:rsidR="00A25CF5" w:rsidRPr="001B0F3C" w:rsidRDefault="00A25CF5" w:rsidP="00A25CF5">
            <w:pPr>
              <w:rPr>
                <w:rFonts w:ascii="Arial" w:hAnsi="Arial" w:cs="Arial"/>
                <w:i/>
                <w:sz w:val="16"/>
                <w:szCs w:val="16"/>
              </w:rPr>
            </w:pPr>
          </w:p>
        </w:tc>
      </w:tr>
      <w:tr w:rsidR="00A25CF5" w14:paraId="198234A7"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B5795B6"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A174321"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97724ED"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AD06D11"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8F4FE44"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9CB4F6B"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7B2981B" w14:textId="77777777" w:rsidR="00A25CF5" w:rsidRPr="001B0F3C" w:rsidRDefault="00A25CF5" w:rsidP="00A25CF5">
            <w:pPr>
              <w:rPr>
                <w:rFonts w:ascii="Arial" w:hAnsi="Arial" w:cs="Arial"/>
                <w:i/>
                <w:sz w:val="16"/>
                <w:szCs w:val="16"/>
              </w:rPr>
            </w:pPr>
          </w:p>
        </w:tc>
      </w:tr>
      <w:tr w:rsidR="00A25CF5" w14:paraId="78206799"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32AB36D"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8321E63"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5C481E0"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EB733E8"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54F3AB3"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B8BC2B0"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BB8B5B9" w14:textId="77777777" w:rsidR="00A25CF5" w:rsidRPr="001B0F3C" w:rsidRDefault="00A25CF5" w:rsidP="00A25CF5">
            <w:pPr>
              <w:rPr>
                <w:rFonts w:ascii="Arial" w:hAnsi="Arial" w:cs="Arial"/>
                <w:i/>
                <w:sz w:val="16"/>
                <w:szCs w:val="16"/>
              </w:rPr>
            </w:pPr>
          </w:p>
        </w:tc>
      </w:tr>
      <w:tr w:rsidR="00A25CF5" w14:paraId="3F40C95C"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E336048"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4015BD5"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32CE4A1"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C4BBDB2"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0B91AE6"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849BD19"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E85639" w14:textId="77777777" w:rsidR="00A25CF5" w:rsidRPr="001B0F3C" w:rsidRDefault="00A25CF5" w:rsidP="00A25CF5">
            <w:pPr>
              <w:rPr>
                <w:rFonts w:ascii="Arial" w:hAnsi="Arial" w:cs="Arial"/>
                <w:i/>
                <w:sz w:val="16"/>
                <w:szCs w:val="16"/>
              </w:rPr>
            </w:pPr>
          </w:p>
        </w:tc>
      </w:tr>
      <w:tr w:rsidR="00A25CF5" w14:paraId="4C8BC6AB"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379A39E"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C86AC07"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5827B42"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9BF7056"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0457984"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453BAD5"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B335D37" w14:textId="77777777" w:rsidR="00A25CF5" w:rsidRPr="001B0F3C" w:rsidRDefault="00A25CF5" w:rsidP="00A25CF5">
            <w:pPr>
              <w:rPr>
                <w:rFonts w:ascii="Arial" w:hAnsi="Arial" w:cs="Arial"/>
                <w:i/>
                <w:sz w:val="16"/>
                <w:szCs w:val="16"/>
              </w:rPr>
            </w:pPr>
          </w:p>
        </w:tc>
      </w:tr>
      <w:tr w:rsidR="00A25CF5" w14:paraId="7811110D"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9517719"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552BFEB"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29958F0"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FF5BC5E"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1481912"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5F6A6DA"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26BAE79" w14:textId="77777777" w:rsidR="00A25CF5" w:rsidRPr="001B0F3C" w:rsidRDefault="00A25CF5" w:rsidP="00A25CF5">
            <w:pPr>
              <w:rPr>
                <w:rFonts w:ascii="Arial" w:hAnsi="Arial" w:cs="Arial"/>
                <w:i/>
                <w:sz w:val="16"/>
                <w:szCs w:val="16"/>
              </w:rPr>
            </w:pPr>
          </w:p>
        </w:tc>
      </w:tr>
      <w:tr w:rsidR="00A25CF5" w14:paraId="7A195F7C"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1C8094D"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21996D4"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ABC2446"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EC8626D"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874D700"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568E7F4"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974405" w14:textId="77777777" w:rsidR="00A25CF5" w:rsidRPr="001B0F3C" w:rsidRDefault="00A25CF5" w:rsidP="00A25CF5">
            <w:pPr>
              <w:rPr>
                <w:rFonts w:ascii="Arial" w:hAnsi="Arial" w:cs="Arial"/>
                <w:i/>
                <w:sz w:val="16"/>
                <w:szCs w:val="16"/>
              </w:rPr>
            </w:pPr>
          </w:p>
        </w:tc>
      </w:tr>
      <w:tr w:rsidR="00A25CF5" w14:paraId="00D2B910"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A7118ED"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FD5FFC3"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FC19023"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FC386AC"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B126D58"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CF9A25C"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FD671A6" w14:textId="77777777" w:rsidR="00A25CF5" w:rsidRPr="001B0F3C" w:rsidRDefault="00A25CF5" w:rsidP="00A25CF5">
            <w:pPr>
              <w:rPr>
                <w:rFonts w:ascii="Arial" w:hAnsi="Arial" w:cs="Arial"/>
                <w:i/>
                <w:sz w:val="16"/>
                <w:szCs w:val="16"/>
              </w:rPr>
            </w:pPr>
          </w:p>
        </w:tc>
      </w:tr>
      <w:tr w:rsidR="00A25CF5" w14:paraId="09DECB91"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F12406E"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A3E767B"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9542CB3"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D43D9A5"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F016A48"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4570FBF"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B03BFB7" w14:textId="77777777" w:rsidR="00A25CF5" w:rsidRPr="001B0F3C" w:rsidRDefault="00A25CF5" w:rsidP="00A25CF5">
            <w:pPr>
              <w:rPr>
                <w:rFonts w:ascii="Arial" w:hAnsi="Arial" w:cs="Arial"/>
                <w:i/>
                <w:sz w:val="16"/>
                <w:szCs w:val="16"/>
              </w:rPr>
            </w:pPr>
          </w:p>
        </w:tc>
      </w:tr>
      <w:tr w:rsidR="00A25CF5" w14:paraId="4B48AA9A"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334255C"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28A104A"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59FC6DE"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D9D0047"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B205E2A"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3C937D8"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97010FE" w14:textId="77777777" w:rsidR="00A25CF5" w:rsidRPr="001B0F3C" w:rsidRDefault="00A25CF5" w:rsidP="00A25CF5">
            <w:pPr>
              <w:rPr>
                <w:rFonts w:ascii="Arial" w:hAnsi="Arial" w:cs="Arial"/>
                <w:i/>
                <w:sz w:val="16"/>
                <w:szCs w:val="16"/>
              </w:rPr>
            </w:pPr>
          </w:p>
        </w:tc>
      </w:tr>
      <w:tr w:rsidR="00A25CF5" w14:paraId="27C77884"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DC5B6FA"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5097746"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731AC32"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7A7C5FF"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A637438"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46E651A"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A2991B3" w14:textId="77777777" w:rsidR="00A25CF5" w:rsidRPr="001B0F3C" w:rsidRDefault="00A25CF5" w:rsidP="00A25CF5">
            <w:pPr>
              <w:rPr>
                <w:rFonts w:ascii="Arial" w:hAnsi="Arial" w:cs="Arial"/>
                <w:i/>
                <w:sz w:val="16"/>
                <w:szCs w:val="16"/>
              </w:rPr>
            </w:pPr>
          </w:p>
        </w:tc>
      </w:tr>
      <w:tr w:rsidR="00A25CF5" w14:paraId="6B83D4A6"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9B4187"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A2DA8E4"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4B50C4B"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0A56E70"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58AACAE"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40F81ED"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1F83E89" w14:textId="77777777" w:rsidR="00A25CF5" w:rsidRPr="001B0F3C" w:rsidRDefault="00A25CF5" w:rsidP="00A25CF5">
            <w:pPr>
              <w:rPr>
                <w:rFonts w:ascii="Arial" w:hAnsi="Arial" w:cs="Arial"/>
                <w:i/>
                <w:sz w:val="16"/>
                <w:szCs w:val="16"/>
              </w:rPr>
            </w:pPr>
          </w:p>
        </w:tc>
      </w:tr>
      <w:tr w:rsidR="00A25CF5" w14:paraId="247529F9"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B81DE10"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030EC19"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FDE3E37"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C05BA98"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2D42FC3"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1391DCF"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7398376" w14:textId="77777777" w:rsidR="00A25CF5" w:rsidRPr="001B0F3C" w:rsidRDefault="00A25CF5" w:rsidP="00A25CF5">
            <w:pPr>
              <w:rPr>
                <w:rFonts w:ascii="Arial" w:hAnsi="Arial" w:cs="Arial"/>
                <w:i/>
                <w:sz w:val="16"/>
                <w:szCs w:val="16"/>
              </w:rPr>
            </w:pPr>
          </w:p>
        </w:tc>
      </w:tr>
      <w:tr w:rsidR="00A25CF5" w14:paraId="291867A3" w14:textId="77777777" w:rsidTr="005E345A">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DD802B5"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2ECBE03"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F422DE9"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8E84605"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1D309C0"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82A0614"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F382CB7" w14:textId="77777777" w:rsidR="00A25CF5" w:rsidRPr="001B0F3C" w:rsidRDefault="00A25CF5" w:rsidP="00A25CF5">
            <w:pPr>
              <w:rPr>
                <w:rFonts w:ascii="Arial" w:hAnsi="Arial" w:cs="Arial"/>
                <w:i/>
                <w:sz w:val="16"/>
                <w:szCs w:val="16"/>
              </w:rPr>
            </w:pPr>
          </w:p>
        </w:tc>
      </w:tr>
      <w:tr w:rsidR="00A25CF5" w14:paraId="5F6C4867" w14:textId="77777777" w:rsidTr="005E345A">
        <w:tc>
          <w:tcPr>
            <w:tcW w:w="1136" w:type="dxa"/>
            <w:tcBorders>
              <w:top w:val="single" w:sz="4" w:space="0" w:color="auto"/>
              <w:left w:val="single" w:sz="4" w:space="0" w:color="auto"/>
              <w:bottom w:val="single" w:sz="4" w:space="0" w:color="auto"/>
              <w:right w:val="single" w:sz="4" w:space="0" w:color="auto"/>
            </w:tcBorders>
            <w:shd w:val="clear" w:color="auto" w:fill="FFFFFF"/>
          </w:tcPr>
          <w:p w14:paraId="284C9522" w14:textId="77777777" w:rsidR="00A25CF5" w:rsidRPr="001B0F3C" w:rsidRDefault="00A25CF5" w:rsidP="00A25CF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D0206AE" w14:textId="77777777" w:rsidR="00A25CF5" w:rsidRPr="001B0F3C" w:rsidRDefault="00A25CF5" w:rsidP="00A25CF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1C70611"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B40B79A" w14:textId="77777777" w:rsidR="00A25CF5" w:rsidRPr="001B0F3C" w:rsidRDefault="00A25CF5" w:rsidP="00A25CF5">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CD091D7" w14:textId="77777777" w:rsidR="00A25CF5" w:rsidRPr="001B0F3C" w:rsidRDefault="00A25CF5" w:rsidP="00A25CF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877F1E5" w14:textId="77777777" w:rsidR="00A25CF5" w:rsidRPr="001B0F3C" w:rsidRDefault="00A25CF5" w:rsidP="00A25CF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C87C3B8" w14:textId="77777777" w:rsidR="00A25CF5" w:rsidRPr="001B0F3C" w:rsidRDefault="00A25CF5" w:rsidP="00A25CF5">
            <w:pPr>
              <w:rPr>
                <w:rFonts w:ascii="Arial" w:hAnsi="Arial" w:cs="Arial"/>
                <w:i/>
                <w:sz w:val="16"/>
                <w:szCs w:val="16"/>
              </w:rPr>
            </w:pPr>
          </w:p>
        </w:tc>
      </w:tr>
    </w:tbl>
    <w:p w14:paraId="39252383" w14:textId="0C84A8F5" w:rsidR="008047E1" w:rsidRDefault="00DB688A">
      <w:pPr>
        <w:rPr>
          <w:sz w:val="16"/>
          <w:szCs w:val="16"/>
        </w:rPr>
      </w:pPr>
      <w:r>
        <w:rPr>
          <w:sz w:val="16"/>
          <w:szCs w:val="16"/>
        </w:rPr>
        <w:br/>
        <w:t>Vorlage 2.3.1</w:t>
      </w:r>
      <w:r w:rsidR="00A25CF5">
        <w:rPr>
          <w:sz w:val="16"/>
          <w:szCs w:val="16"/>
        </w:rPr>
        <w:t xml:space="preserve">.4: </w:t>
      </w:r>
      <w:r w:rsidR="00C867CC">
        <w:rPr>
          <w:sz w:val="16"/>
          <w:szCs w:val="16"/>
        </w:rPr>
        <w:t xml:space="preserve">Geräteliste </w:t>
      </w:r>
      <w:r w:rsidR="0046558E">
        <w:rPr>
          <w:sz w:val="16"/>
          <w:szCs w:val="16"/>
        </w:rPr>
        <w:t>Bauwerk / Baukonstruktion</w:t>
      </w:r>
    </w:p>
    <w:p w14:paraId="60D036A0" w14:textId="77777777" w:rsidR="00C867CC" w:rsidRDefault="00C867CC">
      <w:pPr>
        <w:rPr>
          <w:sz w:val="16"/>
          <w:szCs w:val="16"/>
        </w:rPr>
      </w:pPr>
      <w:r>
        <w:rPr>
          <w:sz w:val="16"/>
          <w:szCs w:val="16"/>
        </w:rPr>
        <w:br w:type="page"/>
      </w:r>
    </w:p>
    <w:p w14:paraId="2ECC7064" w14:textId="77777777" w:rsidR="00C867CC" w:rsidRDefault="00C867CC">
      <w:r>
        <w:lastRenderedPageBreak/>
        <w:br w:type="page"/>
      </w:r>
    </w:p>
    <w:tbl>
      <w:tblPr>
        <w:tblStyle w:val="Tabellenraster"/>
        <w:tblW w:w="9088" w:type="dxa"/>
        <w:tblInd w:w="108" w:type="dxa"/>
        <w:tblLayout w:type="fixed"/>
        <w:tblLook w:val="04A0" w:firstRow="1" w:lastRow="0" w:firstColumn="1" w:lastColumn="0" w:noHBand="0" w:noVBand="1"/>
      </w:tblPr>
      <w:tblGrid>
        <w:gridCol w:w="1087"/>
        <w:gridCol w:w="808"/>
        <w:gridCol w:w="1621"/>
        <w:gridCol w:w="334"/>
        <w:gridCol w:w="334"/>
        <w:gridCol w:w="334"/>
        <w:gridCol w:w="334"/>
        <w:gridCol w:w="334"/>
        <w:gridCol w:w="334"/>
        <w:gridCol w:w="334"/>
        <w:gridCol w:w="972"/>
        <w:gridCol w:w="2262"/>
      </w:tblGrid>
      <w:tr w:rsidR="00FC60B7" w14:paraId="03D1C170" w14:textId="77777777" w:rsidTr="00832D57">
        <w:tc>
          <w:tcPr>
            <w:tcW w:w="9088" w:type="dxa"/>
            <w:gridSpan w:val="12"/>
          </w:tcPr>
          <w:p w14:paraId="7D821E4F" w14:textId="1D4C2CD2" w:rsidR="00FC60B7" w:rsidRPr="00ED4C93" w:rsidRDefault="00A2601A" w:rsidP="008A71DE">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Inspektions-,</w:t>
            </w:r>
            <w:r w:rsidR="00FC60B7">
              <w:rPr>
                <w:rFonts w:ascii="Arial" w:eastAsiaTheme="majorEastAsia" w:hAnsi="Arial" w:cs="Arial"/>
                <w:b/>
                <w:bCs/>
                <w:i/>
                <w:sz w:val="28"/>
                <w:szCs w:val="28"/>
              </w:rPr>
              <w:t xml:space="preserve"> Wartungs</w:t>
            </w:r>
            <w:r>
              <w:rPr>
                <w:rFonts w:ascii="Arial" w:eastAsiaTheme="majorEastAsia" w:hAnsi="Arial" w:cs="Arial"/>
                <w:b/>
                <w:bCs/>
                <w:i/>
                <w:sz w:val="28"/>
                <w:szCs w:val="28"/>
              </w:rPr>
              <w:t>- und Prüf</w:t>
            </w:r>
            <w:r w:rsidR="00FC60B7">
              <w:rPr>
                <w:rFonts w:ascii="Arial" w:eastAsiaTheme="majorEastAsia" w:hAnsi="Arial" w:cs="Arial"/>
                <w:b/>
                <w:bCs/>
                <w:i/>
                <w:sz w:val="28"/>
                <w:szCs w:val="28"/>
              </w:rPr>
              <w:t>intervall</w:t>
            </w:r>
            <w:r w:rsidR="008A71DE">
              <w:rPr>
                <w:rFonts w:ascii="Arial" w:eastAsiaTheme="majorEastAsia" w:hAnsi="Arial" w:cs="Arial"/>
                <w:b/>
                <w:bCs/>
                <w:i/>
                <w:sz w:val="28"/>
                <w:szCs w:val="28"/>
              </w:rPr>
              <w:t>-Liste</w:t>
            </w:r>
          </w:p>
        </w:tc>
      </w:tr>
      <w:tr w:rsidR="00FC60B7" w14:paraId="65050F79" w14:textId="77777777" w:rsidTr="00832D57">
        <w:trPr>
          <w:trHeight w:hRule="exact" w:val="1330"/>
        </w:trPr>
        <w:tc>
          <w:tcPr>
            <w:tcW w:w="1984" w:type="dxa"/>
            <w:gridSpan w:val="2"/>
          </w:tcPr>
          <w:p w14:paraId="20F6A3CE" w14:textId="77777777" w:rsidR="00FC60B7" w:rsidRPr="004F50F0" w:rsidRDefault="00FC60B7" w:rsidP="00832D57">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30F6DF91" w14:textId="77777777" w:rsidR="00FC60B7" w:rsidRPr="004F50F0" w:rsidRDefault="00FC60B7" w:rsidP="00832D57">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09EB8D54" w14:textId="77777777" w:rsidR="00FC60B7" w:rsidRPr="00D41D91" w:rsidRDefault="00FC60B7" w:rsidP="00832D57">
            <w:pPr>
              <w:spacing w:before="60" w:after="60"/>
              <w:rPr>
                <w:rFonts w:eastAsiaTheme="majorEastAsia" w:cstheme="majorBidi"/>
                <w:bCs/>
                <w:sz w:val="20"/>
                <w:szCs w:val="20"/>
              </w:rPr>
            </w:pPr>
            <w:r w:rsidRPr="004F50F0">
              <w:rPr>
                <w:rFonts w:ascii="Arial" w:eastAsiaTheme="majorEastAsia" w:hAnsi="Arial" w:cs="Arial"/>
                <w:bCs/>
                <w:sz w:val="18"/>
                <w:szCs w:val="18"/>
              </w:rPr>
              <w:t>76344 Leopoldsh</w:t>
            </w:r>
            <w:r w:rsidRPr="004F50F0">
              <w:rPr>
                <w:rFonts w:ascii="Arial" w:eastAsiaTheme="majorEastAsia" w:hAnsi="Arial" w:cs="Arial"/>
                <w:bCs/>
                <w:sz w:val="18"/>
                <w:szCs w:val="18"/>
              </w:rPr>
              <w:t>a</w:t>
            </w:r>
            <w:r w:rsidRPr="004F50F0">
              <w:rPr>
                <w:rFonts w:ascii="Arial" w:eastAsiaTheme="majorEastAsia" w:hAnsi="Arial" w:cs="Arial"/>
                <w:bCs/>
                <w:sz w:val="18"/>
                <w:szCs w:val="18"/>
              </w:rPr>
              <w:t>fen</w:t>
            </w:r>
          </w:p>
        </w:tc>
        <w:tc>
          <w:tcPr>
            <w:tcW w:w="5116" w:type="dxa"/>
            <w:gridSpan w:val="9"/>
          </w:tcPr>
          <w:p w14:paraId="79EC182E" w14:textId="77777777" w:rsidR="006F6E23" w:rsidRPr="008A4248" w:rsidRDefault="006F6E23" w:rsidP="006F6E23">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716890D9" w14:textId="77777777" w:rsidR="006F6E23" w:rsidRPr="008A4248" w:rsidRDefault="006F6E23" w:rsidP="006F6E23">
            <w:pPr>
              <w:jc w:val="center"/>
              <w:rPr>
                <w:rFonts w:ascii="Arial" w:hAnsi="Arial" w:cs="Arial"/>
                <w:sz w:val="18"/>
                <w:szCs w:val="18"/>
              </w:rPr>
            </w:pPr>
            <w:r w:rsidRPr="008A4248">
              <w:rPr>
                <w:rFonts w:ascii="Arial" w:hAnsi="Arial" w:cs="Arial"/>
                <w:sz w:val="18"/>
                <w:szCs w:val="18"/>
              </w:rPr>
              <w:t xml:space="preserve">Hochbau </w:t>
            </w:r>
            <w:r>
              <w:rPr>
                <w:rFonts w:ascii="Arial" w:hAnsi="Arial" w:cs="Arial"/>
                <w:sz w:val="18"/>
                <w:szCs w:val="18"/>
              </w:rPr>
              <w:t>–</w:t>
            </w:r>
            <w:r w:rsidRPr="008A4248">
              <w:rPr>
                <w:rFonts w:ascii="Arial" w:hAnsi="Arial" w:cs="Arial"/>
                <w:sz w:val="18"/>
                <w:szCs w:val="18"/>
              </w:rPr>
              <w:t xml:space="preserve"> </w:t>
            </w:r>
            <w:r>
              <w:rPr>
                <w:rFonts w:ascii="Arial" w:hAnsi="Arial" w:cs="Arial"/>
                <w:sz w:val="18"/>
                <w:szCs w:val="18"/>
              </w:rPr>
              <w:t>Bauwerk / Baukonstruktion</w:t>
            </w:r>
          </w:p>
          <w:p w14:paraId="5389C3A6" w14:textId="77777777" w:rsidR="006F6E23" w:rsidRDefault="006F6E23" w:rsidP="006F6E23">
            <w:pPr>
              <w:jc w:val="center"/>
              <w:rPr>
                <w:rFonts w:ascii="Arial" w:hAnsi="Arial" w:cs="Arial"/>
                <w:sz w:val="18"/>
                <w:szCs w:val="18"/>
              </w:rPr>
            </w:pPr>
          </w:p>
          <w:p w14:paraId="19209EEF" w14:textId="6723AA05" w:rsidR="00FC60B7" w:rsidRPr="00EB124E" w:rsidRDefault="006F6E23" w:rsidP="006F6E23">
            <w:pPr>
              <w:jc w:val="center"/>
              <w:rPr>
                <w:rFonts w:ascii="Arial" w:eastAsiaTheme="majorEastAsia" w:hAnsi="Arial" w:cs="Arial"/>
                <w:bCs/>
                <w:sz w:val="18"/>
                <w:szCs w:val="18"/>
              </w:rPr>
            </w:pPr>
            <w:r w:rsidRPr="008A4248">
              <w:rPr>
                <w:rFonts w:ascii="Arial" w:hAnsi="Arial" w:cs="Arial"/>
                <w:sz w:val="18"/>
                <w:szCs w:val="18"/>
              </w:rPr>
              <w:t>Leistungsbereich-Nr.:</w:t>
            </w:r>
          </w:p>
        </w:tc>
        <w:tc>
          <w:tcPr>
            <w:tcW w:w="1988" w:type="dxa"/>
          </w:tcPr>
          <w:p w14:paraId="137DFF22" w14:textId="77777777" w:rsidR="00FC60B7" w:rsidRPr="004F50F0" w:rsidRDefault="00FC60B7" w:rsidP="00832D57">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63B179B1" w14:textId="77777777" w:rsidR="00FC60B7" w:rsidRDefault="00FC60B7" w:rsidP="00832D57">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2A9659F0" w14:textId="77777777" w:rsidR="00FC60B7" w:rsidRPr="00D41D91" w:rsidRDefault="00FC60B7" w:rsidP="00832D57">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FC60B7" w14:paraId="4D611248" w14:textId="77777777" w:rsidTr="002A05E8">
        <w:trPr>
          <w:trHeight w:val="1052"/>
        </w:trPr>
        <w:tc>
          <w:tcPr>
            <w:tcW w:w="9088" w:type="dxa"/>
            <w:gridSpan w:val="12"/>
            <w:tcBorders>
              <w:bottom w:val="single" w:sz="4" w:space="0" w:color="auto"/>
            </w:tcBorders>
          </w:tcPr>
          <w:p w14:paraId="6903969E" w14:textId="77777777" w:rsidR="00C35BE6" w:rsidRDefault="00C35BE6" w:rsidP="00C35BE6">
            <w:pPr>
              <w:rPr>
                <w:rFonts w:eastAsiaTheme="majorEastAsia" w:cstheme="majorBidi"/>
                <w:bCs/>
                <w:i/>
                <w:sz w:val="18"/>
                <w:szCs w:val="18"/>
              </w:rPr>
            </w:pPr>
            <w:r w:rsidRPr="00A2601A">
              <w:rPr>
                <w:rFonts w:eastAsiaTheme="majorEastAsia" w:cstheme="majorBidi"/>
                <w:bCs/>
                <w:i/>
                <w:sz w:val="18"/>
                <w:szCs w:val="18"/>
                <w:u w:val="single"/>
              </w:rPr>
              <w:t>Kurzzeichen für den Eintrag in den Spalten „Fristen“:</w:t>
            </w:r>
            <w:r w:rsidRPr="002A05E8">
              <w:rPr>
                <w:rFonts w:eastAsiaTheme="majorEastAsia" w:cstheme="majorBidi"/>
                <w:bCs/>
                <w:i/>
                <w:sz w:val="18"/>
                <w:szCs w:val="18"/>
              </w:rPr>
              <w:t xml:space="preserve">  I = Ins</w:t>
            </w:r>
            <w:r>
              <w:rPr>
                <w:rFonts w:eastAsiaTheme="majorEastAsia" w:cstheme="majorBidi"/>
                <w:bCs/>
                <w:i/>
                <w:sz w:val="18"/>
                <w:szCs w:val="18"/>
              </w:rPr>
              <w:t>pektion</w:t>
            </w:r>
            <w:r w:rsidRPr="002A05E8">
              <w:rPr>
                <w:rFonts w:eastAsiaTheme="majorEastAsia" w:cstheme="majorBidi"/>
                <w:bCs/>
                <w:i/>
                <w:sz w:val="18"/>
                <w:szCs w:val="18"/>
              </w:rPr>
              <w:t xml:space="preserve">, W = Wartung, P = Prüfintervall </w:t>
            </w:r>
          </w:p>
          <w:p w14:paraId="2FD68023" w14:textId="77777777" w:rsidR="00A2601A" w:rsidRPr="002A05E8" w:rsidRDefault="00A2601A" w:rsidP="00FC41AE">
            <w:pPr>
              <w:rPr>
                <w:rFonts w:eastAsiaTheme="majorEastAsia" w:cstheme="majorBidi"/>
                <w:bCs/>
                <w:i/>
                <w:sz w:val="18"/>
                <w:szCs w:val="18"/>
              </w:rPr>
            </w:pPr>
          </w:p>
          <w:p w14:paraId="1AAD06CD" w14:textId="15624CAA" w:rsidR="002A05E8" w:rsidRPr="00A2601A" w:rsidRDefault="00C35BE6" w:rsidP="002A05E8">
            <w:pPr>
              <w:rPr>
                <w:i/>
                <w:sz w:val="18"/>
                <w:szCs w:val="18"/>
                <w:u w:val="single"/>
              </w:rPr>
            </w:pPr>
            <w:r w:rsidRPr="00A2601A">
              <w:rPr>
                <w:rFonts w:eastAsiaTheme="majorEastAsia" w:cstheme="majorBidi"/>
                <w:bCs/>
                <w:i/>
                <w:sz w:val="18"/>
                <w:szCs w:val="18"/>
                <w:u w:val="single"/>
              </w:rPr>
              <w:t xml:space="preserve">Eintrag in der </w:t>
            </w:r>
            <w:r w:rsidRPr="00C35BE6">
              <w:rPr>
                <w:rFonts w:eastAsiaTheme="majorEastAsia" w:cstheme="majorBidi"/>
                <w:bCs/>
                <w:i/>
                <w:sz w:val="18"/>
                <w:szCs w:val="18"/>
                <w:u w:val="single"/>
              </w:rPr>
              <w:t>Spalte „</w:t>
            </w:r>
            <w:r w:rsidRPr="00C35BE6">
              <w:rPr>
                <w:i/>
                <w:sz w:val="18"/>
                <w:szCs w:val="18"/>
                <w:u w:val="single"/>
              </w:rPr>
              <w:t>Basis der Maßnahme“ z</w:t>
            </w:r>
            <w:r w:rsidRPr="00A2601A">
              <w:rPr>
                <w:i/>
                <w:sz w:val="18"/>
                <w:szCs w:val="18"/>
                <w:u w:val="single"/>
              </w:rPr>
              <w:t xml:space="preserve">. Bsp.: </w:t>
            </w:r>
            <w:r w:rsidR="002A05E8" w:rsidRPr="00A2601A">
              <w:rPr>
                <w:i/>
                <w:sz w:val="18"/>
                <w:szCs w:val="18"/>
                <w:u w:val="single"/>
              </w:rPr>
              <w:t xml:space="preserve"> </w:t>
            </w:r>
          </w:p>
          <w:p w14:paraId="0571CF4D" w14:textId="77777777" w:rsidR="00FC60B7" w:rsidRDefault="002A05E8" w:rsidP="002A05E8">
            <w:pPr>
              <w:rPr>
                <w:i/>
                <w:sz w:val="18"/>
                <w:szCs w:val="18"/>
              </w:rPr>
            </w:pPr>
            <w:r>
              <w:rPr>
                <w:i/>
                <w:sz w:val="18"/>
                <w:szCs w:val="18"/>
              </w:rPr>
              <w:t>- H</w:t>
            </w:r>
            <w:r w:rsidR="00A2601A">
              <w:rPr>
                <w:i/>
                <w:sz w:val="18"/>
                <w:szCs w:val="18"/>
              </w:rPr>
              <w:t>ersteller</w:t>
            </w:r>
          </w:p>
          <w:p w14:paraId="4B8D01E7" w14:textId="220CC1A6" w:rsidR="00A2601A" w:rsidRDefault="00A2601A" w:rsidP="002A05E8">
            <w:pPr>
              <w:rPr>
                <w:i/>
                <w:sz w:val="18"/>
                <w:szCs w:val="18"/>
              </w:rPr>
            </w:pPr>
            <w:r>
              <w:rPr>
                <w:i/>
                <w:sz w:val="18"/>
                <w:szCs w:val="18"/>
              </w:rPr>
              <w:t>- BGV ....</w:t>
            </w:r>
          </w:p>
          <w:p w14:paraId="5FAE6784" w14:textId="77777777" w:rsidR="00A2601A" w:rsidRDefault="00A2601A" w:rsidP="002A05E8">
            <w:pPr>
              <w:rPr>
                <w:i/>
                <w:sz w:val="18"/>
                <w:szCs w:val="18"/>
              </w:rPr>
            </w:pPr>
            <w:r>
              <w:rPr>
                <w:i/>
                <w:sz w:val="18"/>
                <w:szCs w:val="18"/>
              </w:rPr>
              <w:t>- Hygiene Maßnahmen VDI 6022, Blatt 1</w:t>
            </w:r>
          </w:p>
          <w:p w14:paraId="0E2F7325" w14:textId="20491C7C" w:rsidR="00A2601A" w:rsidRDefault="00A2601A" w:rsidP="00A2601A">
            <w:pPr>
              <w:rPr>
                <w:rFonts w:asciiTheme="majorHAnsi" w:eastAsiaTheme="majorEastAsia" w:hAnsiTheme="majorHAnsi" w:cstheme="majorBidi"/>
                <w:b/>
                <w:bCs/>
                <w:sz w:val="28"/>
                <w:szCs w:val="28"/>
              </w:rPr>
            </w:pPr>
            <w:r>
              <w:rPr>
                <w:i/>
                <w:sz w:val="18"/>
                <w:szCs w:val="18"/>
              </w:rPr>
              <w:t>- Funktionelle Maßnahmen</w:t>
            </w:r>
          </w:p>
        </w:tc>
      </w:tr>
      <w:tr w:rsidR="00FC60B7" w14:paraId="1B2A2321" w14:textId="77777777" w:rsidTr="002A05E8">
        <w:trPr>
          <w:cantSplit/>
          <w:trHeight w:val="340"/>
        </w:trPr>
        <w:tc>
          <w:tcPr>
            <w:tcW w:w="1136" w:type="dxa"/>
            <w:tcBorders>
              <w:bottom w:val="single" w:sz="4" w:space="0" w:color="auto"/>
            </w:tcBorders>
            <w:shd w:val="clear" w:color="auto" w:fill="FFFFFF"/>
            <w:vAlign w:val="center"/>
          </w:tcPr>
          <w:p w14:paraId="200724B5" w14:textId="77777777" w:rsidR="00FC60B7" w:rsidRPr="00827117" w:rsidRDefault="00FC60B7" w:rsidP="00832D57">
            <w:pPr>
              <w:jc w:val="center"/>
              <w:rPr>
                <w:i/>
                <w:sz w:val="16"/>
                <w:szCs w:val="16"/>
              </w:rPr>
            </w:pPr>
            <w:r w:rsidRPr="00827117">
              <w:rPr>
                <w:i/>
                <w:sz w:val="16"/>
                <w:szCs w:val="16"/>
              </w:rPr>
              <w:t xml:space="preserve">Techn. </w:t>
            </w:r>
            <w:r>
              <w:rPr>
                <w:i/>
                <w:sz w:val="16"/>
                <w:szCs w:val="16"/>
              </w:rPr>
              <w:t>P</w:t>
            </w:r>
            <w:r w:rsidRPr="00827117">
              <w:rPr>
                <w:i/>
                <w:sz w:val="16"/>
                <w:szCs w:val="16"/>
              </w:rPr>
              <w:t>latz</w:t>
            </w:r>
          </w:p>
        </w:tc>
        <w:tc>
          <w:tcPr>
            <w:tcW w:w="2556" w:type="dxa"/>
            <w:gridSpan w:val="2"/>
            <w:tcBorders>
              <w:bottom w:val="single" w:sz="4" w:space="0" w:color="auto"/>
            </w:tcBorders>
            <w:shd w:val="clear" w:color="auto" w:fill="FFFFFF"/>
            <w:vAlign w:val="center"/>
          </w:tcPr>
          <w:p w14:paraId="4D17F158" w14:textId="77777777" w:rsidR="00FC60B7" w:rsidRPr="00827117" w:rsidRDefault="00FC60B7" w:rsidP="00832D57">
            <w:pPr>
              <w:jc w:val="center"/>
              <w:rPr>
                <w:i/>
                <w:sz w:val="16"/>
                <w:szCs w:val="16"/>
              </w:rPr>
            </w:pPr>
            <w:r w:rsidRPr="00827117">
              <w:rPr>
                <w:i/>
                <w:sz w:val="16"/>
                <w:szCs w:val="16"/>
              </w:rPr>
              <w:t>Bezeichnung</w:t>
            </w:r>
          </w:p>
        </w:tc>
        <w:tc>
          <w:tcPr>
            <w:tcW w:w="1988" w:type="dxa"/>
            <w:gridSpan w:val="7"/>
            <w:tcBorders>
              <w:bottom w:val="single" w:sz="4" w:space="0" w:color="auto"/>
            </w:tcBorders>
            <w:shd w:val="clear" w:color="auto" w:fill="FFFFFF"/>
            <w:vAlign w:val="center"/>
          </w:tcPr>
          <w:p w14:paraId="2A92A2A6" w14:textId="77777777" w:rsidR="00FC60B7" w:rsidRPr="00827117" w:rsidRDefault="00FC60B7" w:rsidP="00832D57">
            <w:pPr>
              <w:jc w:val="center"/>
              <w:rPr>
                <w:i/>
                <w:sz w:val="16"/>
                <w:szCs w:val="16"/>
              </w:rPr>
            </w:pPr>
            <w:r>
              <w:rPr>
                <w:i/>
                <w:sz w:val="16"/>
                <w:szCs w:val="16"/>
              </w:rPr>
              <w:t>Fristen</w:t>
            </w:r>
          </w:p>
        </w:tc>
        <w:tc>
          <w:tcPr>
            <w:tcW w:w="3408" w:type="dxa"/>
            <w:gridSpan w:val="2"/>
            <w:vMerge w:val="restart"/>
            <w:shd w:val="clear" w:color="auto" w:fill="FFFFFF"/>
            <w:vAlign w:val="center"/>
          </w:tcPr>
          <w:p w14:paraId="56768070" w14:textId="0E37EDE6" w:rsidR="00FC60B7" w:rsidRPr="00C35BE6" w:rsidRDefault="00C35BE6" w:rsidP="00832D57">
            <w:pPr>
              <w:jc w:val="center"/>
              <w:rPr>
                <w:i/>
                <w:sz w:val="16"/>
                <w:szCs w:val="16"/>
              </w:rPr>
            </w:pPr>
            <w:r w:rsidRPr="00C35BE6">
              <w:rPr>
                <w:i/>
                <w:sz w:val="16"/>
                <w:szCs w:val="16"/>
              </w:rPr>
              <w:t>Basis der Maßnahme</w:t>
            </w:r>
          </w:p>
        </w:tc>
      </w:tr>
      <w:tr w:rsidR="002A05E8" w14:paraId="2C071B5A" w14:textId="77777777" w:rsidTr="002A05E8">
        <w:trPr>
          <w:cantSplit/>
          <w:trHeight w:val="1282"/>
        </w:trPr>
        <w:tc>
          <w:tcPr>
            <w:tcW w:w="1136" w:type="dxa"/>
            <w:tcBorders>
              <w:bottom w:val="single" w:sz="8" w:space="0" w:color="auto"/>
            </w:tcBorders>
            <w:shd w:val="clear" w:color="auto" w:fill="FFFFFF"/>
          </w:tcPr>
          <w:p w14:paraId="3A9265AE" w14:textId="77777777" w:rsidR="00FC41AE" w:rsidRPr="00827117" w:rsidRDefault="00FC41AE" w:rsidP="00832D57">
            <w:pPr>
              <w:rPr>
                <w:i/>
                <w:sz w:val="16"/>
                <w:szCs w:val="16"/>
              </w:rPr>
            </w:pPr>
          </w:p>
        </w:tc>
        <w:tc>
          <w:tcPr>
            <w:tcW w:w="2556" w:type="dxa"/>
            <w:gridSpan w:val="2"/>
            <w:tcBorders>
              <w:bottom w:val="single" w:sz="8" w:space="0" w:color="auto"/>
            </w:tcBorders>
            <w:shd w:val="clear" w:color="auto" w:fill="FFFFFF"/>
          </w:tcPr>
          <w:p w14:paraId="1D53A2FF" w14:textId="77777777" w:rsidR="00FC41AE" w:rsidRPr="00827117" w:rsidRDefault="00FC41AE" w:rsidP="00832D57">
            <w:pPr>
              <w:rPr>
                <w:i/>
                <w:sz w:val="16"/>
                <w:szCs w:val="16"/>
              </w:rPr>
            </w:pPr>
          </w:p>
        </w:tc>
        <w:tc>
          <w:tcPr>
            <w:tcW w:w="340" w:type="dxa"/>
            <w:tcBorders>
              <w:bottom w:val="single" w:sz="8" w:space="0" w:color="auto"/>
            </w:tcBorders>
            <w:shd w:val="clear" w:color="auto" w:fill="FFFFFF"/>
            <w:textDirection w:val="btLr"/>
            <w:vAlign w:val="center"/>
          </w:tcPr>
          <w:p w14:paraId="2CA0E1DC" w14:textId="77777777" w:rsidR="00FC41AE" w:rsidRPr="002A05E8" w:rsidRDefault="00FC41AE" w:rsidP="00832D57">
            <w:pPr>
              <w:jc w:val="center"/>
              <w:rPr>
                <w:rFonts w:ascii="Arial" w:hAnsi="Arial" w:cs="Arial"/>
                <w:i/>
                <w:sz w:val="16"/>
                <w:szCs w:val="16"/>
              </w:rPr>
            </w:pPr>
            <w:r w:rsidRPr="002A05E8">
              <w:rPr>
                <w:rFonts w:ascii="Arial" w:hAnsi="Arial" w:cs="Arial"/>
                <w:i/>
                <w:sz w:val="16"/>
                <w:szCs w:val="16"/>
              </w:rPr>
              <w:t>wöchentlich</w:t>
            </w:r>
          </w:p>
        </w:tc>
        <w:tc>
          <w:tcPr>
            <w:tcW w:w="340" w:type="dxa"/>
            <w:tcBorders>
              <w:bottom w:val="single" w:sz="8" w:space="0" w:color="auto"/>
            </w:tcBorders>
            <w:shd w:val="clear" w:color="auto" w:fill="FFFFFF"/>
            <w:textDirection w:val="btLr"/>
            <w:vAlign w:val="center"/>
          </w:tcPr>
          <w:p w14:paraId="33058ADE" w14:textId="77777777" w:rsidR="00FC41AE" w:rsidRPr="002A05E8" w:rsidRDefault="00FC41AE" w:rsidP="00832D57">
            <w:pPr>
              <w:jc w:val="center"/>
              <w:rPr>
                <w:rFonts w:ascii="Arial" w:hAnsi="Arial" w:cs="Arial"/>
                <w:i/>
                <w:sz w:val="16"/>
                <w:szCs w:val="16"/>
              </w:rPr>
            </w:pPr>
            <w:r w:rsidRPr="002A05E8">
              <w:rPr>
                <w:rFonts w:ascii="Arial" w:hAnsi="Arial" w:cs="Arial"/>
                <w:i/>
                <w:sz w:val="16"/>
                <w:szCs w:val="16"/>
              </w:rPr>
              <w:t>monatlich</w:t>
            </w:r>
          </w:p>
        </w:tc>
        <w:tc>
          <w:tcPr>
            <w:tcW w:w="340" w:type="dxa"/>
            <w:tcBorders>
              <w:bottom w:val="single" w:sz="8" w:space="0" w:color="auto"/>
            </w:tcBorders>
            <w:shd w:val="clear" w:color="auto" w:fill="FFFFFF"/>
            <w:textDirection w:val="btLr"/>
            <w:vAlign w:val="center"/>
          </w:tcPr>
          <w:p w14:paraId="76AD273C" w14:textId="77777777" w:rsidR="00FC41AE" w:rsidRPr="002A05E8" w:rsidRDefault="00FC41AE" w:rsidP="00832D57">
            <w:pPr>
              <w:jc w:val="center"/>
              <w:rPr>
                <w:rFonts w:ascii="Arial" w:hAnsi="Arial" w:cs="Arial"/>
                <w:i/>
                <w:sz w:val="16"/>
                <w:szCs w:val="16"/>
              </w:rPr>
            </w:pPr>
            <w:r w:rsidRPr="002A05E8">
              <w:rPr>
                <w:rFonts w:ascii="Arial" w:hAnsi="Arial" w:cs="Arial"/>
                <w:i/>
                <w:sz w:val="16"/>
                <w:szCs w:val="16"/>
              </w:rPr>
              <w:t>1 / 4 jährlich</w:t>
            </w:r>
          </w:p>
        </w:tc>
        <w:tc>
          <w:tcPr>
            <w:tcW w:w="340" w:type="dxa"/>
            <w:tcBorders>
              <w:bottom w:val="single" w:sz="8" w:space="0" w:color="auto"/>
            </w:tcBorders>
            <w:shd w:val="clear" w:color="auto" w:fill="FFFFFF"/>
            <w:textDirection w:val="btLr"/>
            <w:vAlign w:val="center"/>
          </w:tcPr>
          <w:p w14:paraId="6BC718AA" w14:textId="0326CF6B" w:rsidR="00FC41AE" w:rsidRPr="002A05E8" w:rsidRDefault="002A05E8" w:rsidP="002A05E8">
            <w:pPr>
              <w:jc w:val="center"/>
              <w:rPr>
                <w:rFonts w:ascii="Arial" w:hAnsi="Arial" w:cs="Arial"/>
                <w:i/>
                <w:sz w:val="16"/>
                <w:szCs w:val="16"/>
              </w:rPr>
            </w:pPr>
            <w:r>
              <w:rPr>
                <w:rFonts w:ascii="Arial" w:hAnsi="Arial" w:cs="Arial"/>
                <w:i/>
                <w:sz w:val="16"/>
                <w:szCs w:val="16"/>
              </w:rPr>
              <w:t>1 / 2</w:t>
            </w:r>
            <w:r w:rsidRPr="002A05E8">
              <w:rPr>
                <w:rFonts w:ascii="Arial" w:hAnsi="Arial" w:cs="Arial"/>
                <w:i/>
                <w:sz w:val="16"/>
                <w:szCs w:val="16"/>
              </w:rPr>
              <w:t xml:space="preserve"> </w:t>
            </w:r>
            <w:r>
              <w:rPr>
                <w:rFonts w:ascii="Arial" w:hAnsi="Arial" w:cs="Arial"/>
                <w:i/>
                <w:sz w:val="16"/>
                <w:szCs w:val="16"/>
              </w:rPr>
              <w:t>j</w:t>
            </w:r>
            <w:r w:rsidR="00FC41AE"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1E1865C4" w14:textId="5B8AF32B" w:rsidR="00FC41AE" w:rsidRPr="002A05E8" w:rsidRDefault="002A05E8" w:rsidP="00832D57">
            <w:pPr>
              <w:jc w:val="center"/>
              <w:rPr>
                <w:rFonts w:ascii="Arial" w:hAnsi="Arial" w:cs="Arial"/>
                <w:i/>
                <w:sz w:val="16"/>
                <w:szCs w:val="16"/>
              </w:rPr>
            </w:pPr>
            <w:r>
              <w:rPr>
                <w:rFonts w:ascii="Arial" w:hAnsi="Arial" w:cs="Arial"/>
                <w:i/>
                <w:sz w:val="16"/>
                <w:szCs w:val="16"/>
              </w:rPr>
              <w:t>1 - 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500A12F0" w14:textId="137D2228" w:rsidR="00FC41AE" w:rsidRPr="002A05E8" w:rsidRDefault="002A05E8" w:rsidP="00832D57">
            <w:pPr>
              <w:jc w:val="center"/>
              <w:rPr>
                <w:rFonts w:ascii="Arial" w:hAnsi="Arial" w:cs="Arial"/>
                <w:i/>
                <w:sz w:val="16"/>
                <w:szCs w:val="16"/>
              </w:rPr>
            </w:pPr>
            <w:r>
              <w:rPr>
                <w:rFonts w:ascii="Arial" w:hAnsi="Arial" w:cs="Arial"/>
                <w:i/>
                <w:sz w:val="16"/>
                <w:szCs w:val="16"/>
              </w:rPr>
              <w:t>2 - 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2D8571A8" w14:textId="77777777" w:rsidR="00FC41AE" w:rsidRPr="002A05E8" w:rsidRDefault="00FC41AE" w:rsidP="00832D57">
            <w:pPr>
              <w:jc w:val="center"/>
              <w:rPr>
                <w:rFonts w:ascii="Arial" w:hAnsi="Arial" w:cs="Arial"/>
                <w:i/>
                <w:sz w:val="16"/>
                <w:szCs w:val="16"/>
              </w:rPr>
            </w:pPr>
            <w:r w:rsidRPr="002A05E8">
              <w:rPr>
                <w:rFonts w:ascii="Arial" w:hAnsi="Arial" w:cs="Arial"/>
                <w:i/>
                <w:sz w:val="16"/>
                <w:szCs w:val="16"/>
              </w:rPr>
              <w:t>Bei Bedarf</w:t>
            </w:r>
          </w:p>
        </w:tc>
        <w:tc>
          <w:tcPr>
            <w:tcW w:w="3408" w:type="dxa"/>
            <w:gridSpan w:val="2"/>
            <w:vMerge/>
            <w:tcBorders>
              <w:bottom w:val="single" w:sz="8" w:space="0" w:color="auto"/>
            </w:tcBorders>
            <w:shd w:val="clear" w:color="auto" w:fill="FFFFFF"/>
            <w:vAlign w:val="center"/>
          </w:tcPr>
          <w:p w14:paraId="73660628" w14:textId="77777777" w:rsidR="00FC41AE" w:rsidRDefault="00FC41AE" w:rsidP="00832D57">
            <w:pPr>
              <w:rPr>
                <w:i/>
                <w:sz w:val="16"/>
                <w:szCs w:val="16"/>
              </w:rPr>
            </w:pPr>
          </w:p>
        </w:tc>
      </w:tr>
      <w:tr w:rsidR="002A05E8" w14:paraId="5296DB67" w14:textId="77777777" w:rsidTr="002A05E8">
        <w:trPr>
          <w:cantSplit/>
          <w:trHeight w:val="276"/>
        </w:trPr>
        <w:tc>
          <w:tcPr>
            <w:tcW w:w="1136" w:type="dxa"/>
            <w:tcBorders>
              <w:top w:val="single" w:sz="8" w:space="0" w:color="auto"/>
              <w:left w:val="single" w:sz="8" w:space="0" w:color="auto"/>
              <w:bottom w:val="single" w:sz="8" w:space="0" w:color="auto"/>
              <w:right w:val="single" w:sz="8" w:space="0" w:color="auto"/>
            </w:tcBorders>
            <w:shd w:val="clear" w:color="auto" w:fill="FFFFFF"/>
            <w:vAlign w:val="center"/>
          </w:tcPr>
          <w:p w14:paraId="27B1180D" w14:textId="77777777" w:rsidR="00FC41AE" w:rsidRPr="002A05E8" w:rsidRDefault="00FC41AE" w:rsidP="00832D57">
            <w:pPr>
              <w:rPr>
                <w:i/>
                <w:sz w:val="20"/>
                <w:szCs w:val="20"/>
              </w:rPr>
            </w:pPr>
          </w:p>
        </w:tc>
        <w:tc>
          <w:tcPr>
            <w:tcW w:w="2556"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4FF461B8" w14:textId="77777777" w:rsidR="00FC41AE" w:rsidRPr="002A05E8" w:rsidRDefault="00FC41AE" w:rsidP="00832D57">
            <w:pP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6D55B61E" w14:textId="732E6F50" w:rsidR="00FC41AE" w:rsidRPr="002A05E8" w:rsidRDefault="00FC41AE" w:rsidP="00832D57">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0C389AC8" w14:textId="77777777" w:rsidR="00FC41AE" w:rsidRPr="002A05E8" w:rsidRDefault="00FC41AE" w:rsidP="00832D57">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7296A420" w14:textId="77777777" w:rsidR="00FC41AE" w:rsidRPr="002A05E8" w:rsidRDefault="00FC41AE" w:rsidP="00832D57">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182345AE" w14:textId="77777777" w:rsidR="00FC41AE" w:rsidRPr="002A05E8" w:rsidRDefault="00FC41AE" w:rsidP="00832D57">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14E8ECB4" w14:textId="77777777" w:rsidR="00FC41AE" w:rsidRPr="002A05E8" w:rsidRDefault="00FC41AE" w:rsidP="00832D57">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1C34E6F9" w14:textId="0B35401A" w:rsidR="00FC41AE" w:rsidRPr="002A05E8" w:rsidRDefault="00FC41AE" w:rsidP="00832D57">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348DB23A" w14:textId="77777777" w:rsidR="00FC41AE" w:rsidRPr="002A05E8" w:rsidRDefault="00FC41AE" w:rsidP="00832D57">
            <w:pPr>
              <w:jc w:val="center"/>
              <w:rPr>
                <w:i/>
                <w:sz w:val="20"/>
                <w:szCs w:val="20"/>
              </w:rPr>
            </w:pPr>
          </w:p>
        </w:tc>
        <w:tc>
          <w:tcPr>
            <w:tcW w:w="340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3AFB37C2" w14:textId="77777777" w:rsidR="00FC41AE" w:rsidRPr="002A05E8" w:rsidRDefault="00FC41AE" w:rsidP="00832D57">
            <w:pPr>
              <w:rPr>
                <w:i/>
                <w:sz w:val="20"/>
                <w:szCs w:val="20"/>
              </w:rPr>
            </w:pPr>
          </w:p>
        </w:tc>
      </w:tr>
      <w:tr w:rsidR="002A05E8" w14:paraId="7300EDEA"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006BD4AA" w14:textId="77777777" w:rsidR="00FC41AE" w:rsidRPr="002A05E8" w:rsidRDefault="00FC41AE"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3CA33DB" w14:textId="77777777" w:rsidR="00FC41AE" w:rsidRPr="002A05E8" w:rsidRDefault="00FC41AE"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3F3437F2" w14:textId="77777777" w:rsidR="00FC41AE" w:rsidRPr="002A05E8" w:rsidRDefault="00FC41AE"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153069F" w14:textId="77777777" w:rsidR="00FC41AE" w:rsidRPr="002A05E8" w:rsidRDefault="00FC41AE"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931D514" w14:textId="77777777" w:rsidR="00FC41AE" w:rsidRPr="002A05E8" w:rsidRDefault="00FC41AE"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7C85FDF" w14:textId="77777777" w:rsidR="00FC41AE" w:rsidRPr="002A05E8" w:rsidRDefault="00FC41AE"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6D22039" w14:textId="77777777" w:rsidR="00FC41AE" w:rsidRPr="002A05E8" w:rsidRDefault="00FC41AE"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D12AE60" w14:textId="3E1716CA" w:rsidR="00FC41AE" w:rsidRPr="002A05E8" w:rsidRDefault="00FC41AE"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0B873D7" w14:textId="77777777" w:rsidR="00FC41AE" w:rsidRPr="002A05E8" w:rsidRDefault="00FC41AE"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F40C635" w14:textId="77777777" w:rsidR="00FC41AE" w:rsidRPr="002A05E8" w:rsidRDefault="00FC41AE" w:rsidP="00832D57">
            <w:pPr>
              <w:rPr>
                <w:i/>
                <w:sz w:val="20"/>
                <w:szCs w:val="20"/>
              </w:rPr>
            </w:pPr>
          </w:p>
        </w:tc>
      </w:tr>
      <w:tr w:rsidR="00A2601A" w14:paraId="4AA1A774"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125B7BB5"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AA590C4"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1CAF8A05"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54E9AFD"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39CA618"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B9C9374"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0D18D7A"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22D4DF8"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F151C54"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7EC9875" w14:textId="77777777" w:rsidR="00A2601A" w:rsidRPr="002A05E8" w:rsidRDefault="00A2601A" w:rsidP="00832D57">
            <w:pPr>
              <w:rPr>
                <w:i/>
                <w:sz w:val="20"/>
                <w:szCs w:val="20"/>
              </w:rPr>
            </w:pPr>
          </w:p>
        </w:tc>
      </w:tr>
      <w:tr w:rsidR="00A2601A" w14:paraId="5E431B0A"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17F8397A"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8C1CCF9"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2DE12328"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10E7FF0"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44EDBD4"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0540BFD"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35CB6B0"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6D9463F"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8689D3A"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06498B4" w14:textId="77777777" w:rsidR="00A2601A" w:rsidRPr="002A05E8" w:rsidRDefault="00A2601A" w:rsidP="00832D57">
            <w:pPr>
              <w:rPr>
                <w:i/>
                <w:sz w:val="20"/>
                <w:szCs w:val="20"/>
              </w:rPr>
            </w:pPr>
          </w:p>
        </w:tc>
      </w:tr>
      <w:tr w:rsidR="00A2601A" w14:paraId="3A0650EC"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4394C68E"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3D92150C"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283E3092"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4DA2841"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0472FEF"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606DA6F"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FF6C2D7"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89DAF50"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45B579F"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F3D3426" w14:textId="77777777" w:rsidR="00A2601A" w:rsidRPr="002A05E8" w:rsidRDefault="00A2601A" w:rsidP="00832D57">
            <w:pPr>
              <w:rPr>
                <w:i/>
                <w:sz w:val="20"/>
                <w:szCs w:val="20"/>
              </w:rPr>
            </w:pPr>
          </w:p>
        </w:tc>
      </w:tr>
      <w:tr w:rsidR="00A2601A" w14:paraId="4985E2EA"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4041B6C5"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340D7F0E"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04D00D9D"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CA6E520"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9B0D317"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F9F0AB9"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36B2E3A"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1D94ACD"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8176B40"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57A2262" w14:textId="77777777" w:rsidR="00A2601A" w:rsidRPr="002A05E8" w:rsidRDefault="00A2601A" w:rsidP="00832D57">
            <w:pPr>
              <w:rPr>
                <w:i/>
                <w:sz w:val="20"/>
                <w:szCs w:val="20"/>
              </w:rPr>
            </w:pPr>
          </w:p>
        </w:tc>
      </w:tr>
      <w:tr w:rsidR="00A2601A" w14:paraId="2F0004DD"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1261D9BA"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EEA7648"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13C88D76"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FE7B186"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6922A5C"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06FEC9A"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0D4C057"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CE38EC4"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0E8C1C7"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C5EE190" w14:textId="77777777" w:rsidR="00A2601A" w:rsidRPr="002A05E8" w:rsidRDefault="00A2601A" w:rsidP="00832D57">
            <w:pPr>
              <w:rPr>
                <w:i/>
                <w:sz w:val="20"/>
                <w:szCs w:val="20"/>
              </w:rPr>
            </w:pPr>
          </w:p>
        </w:tc>
      </w:tr>
      <w:tr w:rsidR="00A2601A" w14:paraId="473E8795"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07A162AD"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55343D7"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765E6366"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E182729"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FA300FA"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B692952"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C6318F7"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0C17DF8"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A0A5C73"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A897AF3" w14:textId="77777777" w:rsidR="00A2601A" w:rsidRPr="002A05E8" w:rsidRDefault="00A2601A" w:rsidP="00832D57">
            <w:pPr>
              <w:rPr>
                <w:i/>
                <w:sz w:val="20"/>
                <w:szCs w:val="20"/>
              </w:rPr>
            </w:pPr>
          </w:p>
        </w:tc>
      </w:tr>
      <w:tr w:rsidR="00A2601A" w14:paraId="1C78C8C0"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1AD0845C"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C72704C"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5D4AFA42"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06FB056"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7CC9E78"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FE84984"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D594AC3"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595CD6B"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EF64CA6"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9E760C8" w14:textId="77777777" w:rsidR="00A2601A" w:rsidRPr="002A05E8" w:rsidRDefault="00A2601A" w:rsidP="00832D57">
            <w:pPr>
              <w:rPr>
                <w:i/>
                <w:sz w:val="20"/>
                <w:szCs w:val="20"/>
              </w:rPr>
            </w:pPr>
          </w:p>
        </w:tc>
      </w:tr>
      <w:tr w:rsidR="00A2601A" w14:paraId="0AD2E530"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3A40F146"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874E23E"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6718603A"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D308D01"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A9E2379"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FC3B711"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252E668"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15E1ED0"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2D0F54B"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55F0F17" w14:textId="77777777" w:rsidR="00A2601A" w:rsidRPr="002A05E8" w:rsidRDefault="00A2601A" w:rsidP="00832D57">
            <w:pPr>
              <w:rPr>
                <w:i/>
                <w:sz w:val="20"/>
                <w:szCs w:val="20"/>
              </w:rPr>
            </w:pPr>
          </w:p>
        </w:tc>
      </w:tr>
      <w:tr w:rsidR="00A2601A" w14:paraId="4BFC784A"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6FD80C1E"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E55DD7F"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4F1F420E"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D35E2A8"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745437D"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73AE102"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8D6F853"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A013F86"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CEEDA6F"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23EBD99" w14:textId="77777777" w:rsidR="00A2601A" w:rsidRPr="002A05E8" w:rsidRDefault="00A2601A" w:rsidP="00832D57">
            <w:pPr>
              <w:rPr>
                <w:i/>
                <w:sz w:val="20"/>
                <w:szCs w:val="20"/>
              </w:rPr>
            </w:pPr>
          </w:p>
        </w:tc>
      </w:tr>
      <w:tr w:rsidR="00A2601A" w14:paraId="3D62C3CF"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6E3783F6"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2CE5E17"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21FC7D96"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E6AA62D"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C75FF84"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5D82579"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0226779"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2E888F6"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DDB36E2"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DD55D22" w14:textId="77777777" w:rsidR="00A2601A" w:rsidRPr="002A05E8" w:rsidRDefault="00A2601A" w:rsidP="00832D57">
            <w:pPr>
              <w:rPr>
                <w:i/>
                <w:sz w:val="20"/>
                <w:szCs w:val="20"/>
              </w:rPr>
            </w:pPr>
          </w:p>
        </w:tc>
      </w:tr>
      <w:tr w:rsidR="00A2601A" w14:paraId="75F47584"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6FC17841"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C2F3DB0"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6B5E6E50"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0BAEA20"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DB4993A"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4672A79"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4D54D16"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5FAF266"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7320FBE"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692B9F2" w14:textId="77777777" w:rsidR="00A2601A" w:rsidRPr="002A05E8" w:rsidRDefault="00A2601A" w:rsidP="00832D57">
            <w:pPr>
              <w:rPr>
                <w:i/>
                <w:sz w:val="20"/>
                <w:szCs w:val="20"/>
              </w:rPr>
            </w:pPr>
          </w:p>
        </w:tc>
      </w:tr>
      <w:tr w:rsidR="00A2601A" w14:paraId="6ED1889A"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2718EDDC"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0269C9DF"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2F722549"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90D40FB"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C82B766"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DC29234"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C6FC00B"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6270FBB"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3935972"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6DB1C18" w14:textId="77777777" w:rsidR="00A2601A" w:rsidRPr="002A05E8" w:rsidRDefault="00A2601A" w:rsidP="00832D57">
            <w:pPr>
              <w:rPr>
                <w:i/>
                <w:sz w:val="20"/>
                <w:szCs w:val="20"/>
              </w:rPr>
            </w:pPr>
          </w:p>
        </w:tc>
      </w:tr>
      <w:tr w:rsidR="00A2601A" w14:paraId="03EFD7DE"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373E5FE2"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EF12103"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338C6DF8"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D63A2EE"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26E4426"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B394EC8"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090147E"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26EE456"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33AAAC9"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CB697F0" w14:textId="77777777" w:rsidR="00A2601A" w:rsidRPr="002A05E8" w:rsidRDefault="00A2601A" w:rsidP="00832D57">
            <w:pPr>
              <w:rPr>
                <w:i/>
                <w:sz w:val="20"/>
                <w:szCs w:val="20"/>
              </w:rPr>
            </w:pPr>
          </w:p>
        </w:tc>
      </w:tr>
      <w:tr w:rsidR="00A2601A" w14:paraId="23A9BB4A"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2CC1F01C"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7252948"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57AD7118"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3D87991"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2BC6CF8"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1AD2FE5"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C13612C"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E83ADED"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CB427E0"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66AA0DA" w14:textId="77777777" w:rsidR="00A2601A" w:rsidRPr="002A05E8" w:rsidRDefault="00A2601A" w:rsidP="00832D57">
            <w:pPr>
              <w:rPr>
                <w:i/>
                <w:sz w:val="20"/>
                <w:szCs w:val="20"/>
              </w:rPr>
            </w:pPr>
          </w:p>
        </w:tc>
      </w:tr>
      <w:tr w:rsidR="00A2601A" w14:paraId="2BA9A492"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70B9BEC1"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0D7E4C1"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156F96A9"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4F37D00"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C0F5E43"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4A01485"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C400688"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F4795E7"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84E9A8E"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A8C190C" w14:textId="77777777" w:rsidR="00A2601A" w:rsidRPr="002A05E8" w:rsidRDefault="00A2601A" w:rsidP="00832D57">
            <w:pPr>
              <w:rPr>
                <w:i/>
                <w:sz w:val="20"/>
                <w:szCs w:val="20"/>
              </w:rPr>
            </w:pPr>
          </w:p>
        </w:tc>
      </w:tr>
      <w:tr w:rsidR="00A2601A" w14:paraId="474F7C2F"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73BE972A"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1BA1659"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0AF84A59"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248EF1A"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309B02E"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5B8B8BD"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A941762"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E51D396"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42ED1D1"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3344533" w14:textId="77777777" w:rsidR="00A2601A" w:rsidRPr="002A05E8" w:rsidRDefault="00A2601A" w:rsidP="00832D57">
            <w:pPr>
              <w:rPr>
                <w:i/>
                <w:sz w:val="20"/>
                <w:szCs w:val="20"/>
              </w:rPr>
            </w:pPr>
          </w:p>
        </w:tc>
      </w:tr>
      <w:tr w:rsidR="00A2601A" w14:paraId="539503D8"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086BC831"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9EBC21D"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5482A2DB"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2AEA0F9"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0623C22"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3A9CFBA"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492D14A"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F73B8A2"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57EF3E6"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25F783F" w14:textId="77777777" w:rsidR="00A2601A" w:rsidRPr="002A05E8" w:rsidRDefault="00A2601A" w:rsidP="00832D57">
            <w:pPr>
              <w:rPr>
                <w:i/>
                <w:sz w:val="20"/>
                <w:szCs w:val="20"/>
              </w:rPr>
            </w:pPr>
          </w:p>
        </w:tc>
      </w:tr>
      <w:tr w:rsidR="00A2601A" w14:paraId="4971BEB7"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216113BD"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43EEFC3"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1D80C4DD"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00D0E86"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FF32C62"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EFA6F42"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88B3801"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FF0501D"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13E2288"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7BF8583" w14:textId="77777777" w:rsidR="00A2601A" w:rsidRPr="002A05E8" w:rsidRDefault="00A2601A" w:rsidP="00832D57">
            <w:pPr>
              <w:rPr>
                <w:i/>
                <w:sz w:val="20"/>
                <w:szCs w:val="20"/>
              </w:rPr>
            </w:pPr>
          </w:p>
        </w:tc>
      </w:tr>
      <w:tr w:rsidR="00A2601A" w14:paraId="0AC994B6"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52F7DB96"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09AFE8F4"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3C889BDA"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FCFD169"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2A19378"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BA332C4"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EDF70AE"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CF29721"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19CB79D"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43CC7CB" w14:textId="77777777" w:rsidR="00A2601A" w:rsidRPr="002A05E8" w:rsidRDefault="00A2601A" w:rsidP="00832D57">
            <w:pPr>
              <w:rPr>
                <w:i/>
                <w:sz w:val="20"/>
                <w:szCs w:val="20"/>
              </w:rPr>
            </w:pPr>
          </w:p>
        </w:tc>
      </w:tr>
      <w:tr w:rsidR="00A2601A" w14:paraId="1F88ABF4"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6837E6D7"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39FB42D"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60D00121"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6C84693"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C484B58"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C7F55EC"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C100864"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E1EAD01"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9E006E8"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2275E2C0" w14:textId="77777777" w:rsidR="00A2601A" w:rsidRPr="002A05E8" w:rsidRDefault="00A2601A" w:rsidP="00832D57">
            <w:pPr>
              <w:rPr>
                <w:i/>
                <w:sz w:val="20"/>
                <w:szCs w:val="20"/>
              </w:rPr>
            </w:pPr>
          </w:p>
        </w:tc>
      </w:tr>
      <w:tr w:rsidR="00A2601A" w14:paraId="3DFA4179"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41608727"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F2DAE53"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068560C0"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5DD5AE0"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7F414E5"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9D28702"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C922E32"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F02FF2A"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103E7A5"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DDA624E" w14:textId="77777777" w:rsidR="00A2601A" w:rsidRPr="002A05E8" w:rsidRDefault="00A2601A" w:rsidP="00832D57">
            <w:pPr>
              <w:rPr>
                <w:i/>
                <w:sz w:val="20"/>
                <w:szCs w:val="20"/>
              </w:rPr>
            </w:pPr>
          </w:p>
        </w:tc>
      </w:tr>
      <w:tr w:rsidR="00A2601A" w14:paraId="39EE29D9"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718C8E10"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3832EE61"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14EFCEBD"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EDAF7C9"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160ACAA"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4CCDD03"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2477B1B"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B4A8B6E"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5D3E5E1"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D26F0BB" w14:textId="77777777" w:rsidR="00A2601A" w:rsidRPr="002A05E8" w:rsidRDefault="00A2601A" w:rsidP="00832D57">
            <w:pPr>
              <w:rPr>
                <w:i/>
                <w:sz w:val="20"/>
                <w:szCs w:val="20"/>
              </w:rPr>
            </w:pPr>
          </w:p>
        </w:tc>
      </w:tr>
      <w:tr w:rsidR="00A2601A" w14:paraId="24C3B31E"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7C19E2A3"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08186F5E"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2C752F35"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6A0D7BA"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380BB63"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CA17D02"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A45B0D5"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E9DC601"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5C1DA0C"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8D6D55A" w14:textId="77777777" w:rsidR="00A2601A" w:rsidRPr="002A05E8" w:rsidRDefault="00A2601A" w:rsidP="00832D57">
            <w:pPr>
              <w:rPr>
                <w:i/>
                <w:sz w:val="20"/>
                <w:szCs w:val="20"/>
              </w:rPr>
            </w:pPr>
          </w:p>
        </w:tc>
      </w:tr>
      <w:tr w:rsidR="00A2601A" w14:paraId="4C5AF41E"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46BD099D"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D26A426"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2E743706"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B6FA644"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54A4450"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D2B8116"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9040289"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9E1F791"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CE35F8C"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9D570F3" w14:textId="77777777" w:rsidR="00A2601A" w:rsidRPr="002A05E8" w:rsidRDefault="00A2601A" w:rsidP="00832D57">
            <w:pPr>
              <w:rPr>
                <w:i/>
                <w:sz w:val="20"/>
                <w:szCs w:val="20"/>
              </w:rPr>
            </w:pPr>
          </w:p>
        </w:tc>
      </w:tr>
      <w:tr w:rsidR="00A2601A" w14:paraId="21A80B14" w14:textId="77777777" w:rsidTr="00A2601A">
        <w:trPr>
          <w:cantSplit/>
          <w:trHeight w:val="276"/>
        </w:trPr>
        <w:tc>
          <w:tcPr>
            <w:tcW w:w="1136" w:type="dxa"/>
            <w:tcBorders>
              <w:top w:val="single" w:sz="8" w:space="0" w:color="auto"/>
              <w:bottom w:val="single" w:sz="8" w:space="0" w:color="auto"/>
            </w:tcBorders>
            <w:shd w:val="clear" w:color="auto" w:fill="FFFFFF"/>
            <w:vAlign w:val="center"/>
          </w:tcPr>
          <w:p w14:paraId="7714F078" w14:textId="77777777" w:rsidR="00A2601A" w:rsidRPr="002A05E8" w:rsidRDefault="00A2601A" w:rsidP="00832D57">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95A1F0E" w14:textId="77777777" w:rsidR="00A2601A" w:rsidRPr="002A05E8" w:rsidRDefault="00A2601A" w:rsidP="00832D57">
            <w:pPr>
              <w:rPr>
                <w:i/>
                <w:sz w:val="20"/>
                <w:szCs w:val="20"/>
              </w:rPr>
            </w:pPr>
          </w:p>
        </w:tc>
        <w:tc>
          <w:tcPr>
            <w:tcW w:w="284" w:type="dxa"/>
            <w:tcBorders>
              <w:top w:val="single" w:sz="8" w:space="0" w:color="auto"/>
              <w:bottom w:val="single" w:sz="8" w:space="0" w:color="auto"/>
            </w:tcBorders>
            <w:shd w:val="clear" w:color="auto" w:fill="FFFFFF"/>
            <w:vAlign w:val="center"/>
          </w:tcPr>
          <w:p w14:paraId="116658D8"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E6B1A95"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DE77DE1"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4D4D99D"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4AD0A57"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D728F30" w14:textId="77777777" w:rsidR="00A2601A" w:rsidRPr="002A05E8" w:rsidRDefault="00A2601A" w:rsidP="00832D57">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EEBE75A" w14:textId="77777777" w:rsidR="00A2601A" w:rsidRPr="002A05E8" w:rsidRDefault="00A2601A" w:rsidP="00832D57">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B17230A" w14:textId="77777777" w:rsidR="00A2601A" w:rsidRPr="002A05E8" w:rsidRDefault="00A2601A" w:rsidP="00832D57">
            <w:pPr>
              <w:rPr>
                <w:i/>
                <w:sz w:val="20"/>
                <w:szCs w:val="20"/>
              </w:rPr>
            </w:pPr>
          </w:p>
        </w:tc>
      </w:tr>
      <w:tr w:rsidR="00A2601A" w14:paraId="1DB2FB04" w14:textId="77777777" w:rsidTr="002A05E8">
        <w:trPr>
          <w:cantSplit/>
          <w:trHeight w:val="276"/>
        </w:trPr>
        <w:tc>
          <w:tcPr>
            <w:tcW w:w="1136" w:type="dxa"/>
            <w:tcBorders>
              <w:top w:val="single" w:sz="8" w:space="0" w:color="auto"/>
            </w:tcBorders>
            <w:shd w:val="clear" w:color="auto" w:fill="FFFFFF"/>
            <w:vAlign w:val="center"/>
          </w:tcPr>
          <w:p w14:paraId="600A0C08" w14:textId="77777777" w:rsidR="00A2601A" w:rsidRPr="002A05E8" w:rsidRDefault="00A2601A" w:rsidP="00832D57">
            <w:pPr>
              <w:rPr>
                <w:i/>
                <w:sz w:val="20"/>
                <w:szCs w:val="20"/>
              </w:rPr>
            </w:pPr>
          </w:p>
        </w:tc>
        <w:tc>
          <w:tcPr>
            <w:tcW w:w="2556" w:type="dxa"/>
            <w:gridSpan w:val="2"/>
            <w:tcBorders>
              <w:top w:val="single" w:sz="8" w:space="0" w:color="auto"/>
            </w:tcBorders>
            <w:shd w:val="clear" w:color="auto" w:fill="FFFFFF"/>
            <w:vAlign w:val="center"/>
          </w:tcPr>
          <w:p w14:paraId="7C7C6BBD" w14:textId="77777777" w:rsidR="00A2601A" w:rsidRPr="002A05E8" w:rsidRDefault="00A2601A" w:rsidP="00832D57">
            <w:pPr>
              <w:rPr>
                <w:i/>
                <w:sz w:val="20"/>
                <w:szCs w:val="20"/>
              </w:rPr>
            </w:pPr>
          </w:p>
        </w:tc>
        <w:tc>
          <w:tcPr>
            <w:tcW w:w="284" w:type="dxa"/>
            <w:tcBorders>
              <w:top w:val="single" w:sz="8" w:space="0" w:color="auto"/>
            </w:tcBorders>
            <w:shd w:val="clear" w:color="auto" w:fill="FFFFFF"/>
            <w:vAlign w:val="center"/>
          </w:tcPr>
          <w:p w14:paraId="4C3E33E3" w14:textId="77777777" w:rsidR="00A2601A" w:rsidRPr="002A05E8" w:rsidRDefault="00A2601A" w:rsidP="00832D57">
            <w:pPr>
              <w:jc w:val="center"/>
              <w:rPr>
                <w:i/>
                <w:sz w:val="20"/>
                <w:szCs w:val="20"/>
              </w:rPr>
            </w:pPr>
          </w:p>
        </w:tc>
        <w:tc>
          <w:tcPr>
            <w:tcW w:w="284" w:type="dxa"/>
            <w:tcBorders>
              <w:top w:val="single" w:sz="8" w:space="0" w:color="auto"/>
            </w:tcBorders>
            <w:shd w:val="clear" w:color="auto" w:fill="FFFFFF"/>
            <w:vAlign w:val="center"/>
          </w:tcPr>
          <w:p w14:paraId="0959599E" w14:textId="77777777" w:rsidR="00A2601A" w:rsidRPr="002A05E8" w:rsidRDefault="00A2601A" w:rsidP="00832D57">
            <w:pPr>
              <w:jc w:val="center"/>
              <w:rPr>
                <w:i/>
                <w:sz w:val="20"/>
                <w:szCs w:val="20"/>
              </w:rPr>
            </w:pPr>
          </w:p>
        </w:tc>
        <w:tc>
          <w:tcPr>
            <w:tcW w:w="284" w:type="dxa"/>
            <w:tcBorders>
              <w:top w:val="single" w:sz="8" w:space="0" w:color="auto"/>
            </w:tcBorders>
            <w:shd w:val="clear" w:color="auto" w:fill="FFFFFF"/>
            <w:vAlign w:val="center"/>
          </w:tcPr>
          <w:p w14:paraId="43CFC72F" w14:textId="77777777" w:rsidR="00A2601A" w:rsidRPr="002A05E8" w:rsidRDefault="00A2601A" w:rsidP="00832D57">
            <w:pPr>
              <w:jc w:val="center"/>
              <w:rPr>
                <w:i/>
                <w:sz w:val="20"/>
                <w:szCs w:val="20"/>
              </w:rPr>
            </w:pPr>
          </w:p>
        </w:tc>
        <w:tc>
          <w:tcPr>
            <w:tcW w:w="284" w:type="dxa"/>
            <w:tcBorders>
              <w:top w:val="single" w:sz="8" w:space="0" w:color="auto"/>
            </w:tcBorders>
            <w:shd w:val="clear" w:color="auto" w:fill="FFFFFF"/>
            <w:vAlign w:val="center"/>
          </w:tcPr>
          <w:p w14:paraId="1519262D" w14:textId="77777777" w:rsidR="00A2601A" w:rsidRPr="002A05E8" w:rsidRDefault="00A2601A" w:rsidP="00832D57">
            <w:pPr>
              <w:jc w:val="center"/>
              <w:rPr>
                <w:i/>
                <w:sz w:val="20"/>
                <w:szCs w:val="20"/>
              </w:rPr>
            </w:pPr>
          </w:p>
        </w:tc>
        <w:tc>
          <w:tcPr>
            <w:tcW w:w="284" w:type="dxa"/>
            <w:tcBorders>
              <w:top w:val="single" w:sz="8" w:space="0" w:color="auto"/>
            </w:tcBorders>
            <w:shd w:val="clear" w:color="auto" w:fill="FFFFFF"/>
            <w:vAlign w:val="center"/>
          </w:tcPr>
          <w:p w14:paraId="00DA467F" w14:textId="77777777" w:rsidR="00A2601A" w:rsidRPr="002A05E8" w:rsidRDefault="00A2601A" w:rsidP="00832D57">
            <w:pPr>
              <w:jc w:val="center"/>
              <w:rPr>
                <w:i/>
                <w:sz w:val="20"/>
                <w:szCs w:val="20"/>
              </w:rPr>
            </w:pPr>
          </w:p>
        </w:tc>
        <w:tc>
          <w:tcPr>
            <w:tcW w:w="284" w:type="dxa"/>
            <w:tcBorders>
              <w:top w:val="single" w:sz="8" w:space="0" w:color="auto"/>
            </w:tcBorders>
            <w:shd w:val="clear" w:color="auto" w:fill="FFFFFF"/>
            <w:vAlign w:val="center"/>
          </w:tcPr>
          <w:p w14:paraId="50CF27D0" w14:textId="77777777" w:rsidR="00A2601A" w:rsidRPr="002A05E8" w:rsidRDefault="00A2601A" w:rsidP="00832D57">
            <w:pPr>
              <w:jc w:val="center"/>
              <w:rPr>
                <w:i/>
                <w:sz w:val="20"/>
                <w:szCs w:val="20"/>
              </w:rPr>
            </w:pPr>
          </w:p>
        </w:tc>
        <w:tc>
          <w:tcPr>
            <w:tcW w:w="284" w:type="dxa"/>
            <w:tcBorders>
              <w:top w:val="single" w:sz="8" w:space="0" w:color="auto"/>
            </w:tcBorders>
            <w:shd w:val="clear" w:color="auto" w:fill="FFFFFF"/>
            <w:vAlign w:val="center"/>
          </w:tcPr>
          <w:p w14:paraId="363740D0" w14:textId="77777777" w:rsidR="00A2601A" w:rsidRPr="002A05E8" w:rsidRDefault="00A2601A" w:rsidP="00832D57">
            <w:pPr>
              <w:jc w:val="center"/>
              <w:rPr>
                <w:i/>
                <w:sz w:val="20"/>
                <w:szCs w:val="20"/>
              </w:rPr>
            </w:pPr>
          </w:p>
        </w:tc>
        <w:tc>
          <w:tcPr>
            <w:tcW w:w="3408" w:type="dxa"/>
            <w:gridSpan w:val="2"/>
            <w:tcBorders>
              <w:top w:val="single" w:sz="8" w:space="0" w:color="auto"/>
            </w:tcBorders>
            <w:shd w:val="clear" w:color="auto" w:fill="FFFFFF"/>
            <w:vAlign w:val="center"/>
          </w:tcPr>
          <w:p w14:paraId="00BE403C" w14:textId="77777777" w:rsidR="00A2601A" w:rsidRPr="002A05E8" w:rsidRDefault="00A2601A" w:rsidP="00832D57">
            <w:pPr>
              <w:rPr>
                <w:i/>
                <w:sz w:val="20"/>
                <w:szCs w:val="20"/>
              </w:rPr>
            </w:pPr>
          </w:p>
        </w:tc>
      </w:tr>
    </w:tbl>
    <w:p w14:paraId="7400851E" w14:textId="75CA4DE9" w:rsidR="00FC60B7" w:rsidRDefault="006F6E23">
      <w:r>
        <w:br/>
      </w:r>
      <w:r w:rsidR="00DB688A">
        <w:rPr>
          <w:sz w:val="16"/>
          <w:szCs w:val="16"/>
        </w:rPr>
        <w:t>Vorlage 2.3.1</w:t>
      </w:r>
      <w:r>
        <w:rPr>
          <w:sz w:val="16"/>
          <w:szCs w:val="16"/>
        </w:rPr>
        <w:t xml:space="preserve">.5:  </w:t>
      </w:r>
      <w:r w:rsidR="00CA2FFF" w:rsidRPr="00CA2FFF">
        <w:rPr>
          <w:rFonts w:ascii="Arial" w:eastAsiaTheme="majorEastAsia" w:hAnsi="Arial" w:cs="Arial"/>
          <w:bCs/>
          <w:sz w:val="16"/>
          <w:szCs w:val="16"/>
        </w:rPr>
        <w:t>Inspektions-, Wartungs- und Prüfintervall-Liste</w:t>
      </w:r>
    </w:p>
    <w:p w14:paraId="54E104E6" w14:textId="77777777" w:rsidR="00FC60B7" w:rsidRDefault="00FC60B7">
      <w:r>
        <w:br w:type="page"/>
      </w:r>
    </w:p>
    <w:p w14:paraId="52FFB31A" w14:textId="4120AECE" w:rsidR="00FC60B7" w:rsidRDefault="00FC60B7">
      <w:r>
        <w:lastRenderedPageBreak/>
        <w:br w:type="page"/>
      </w:r>
    </w:p>
    <w:p w14:paraId="1DDEE829" w14:textId="77777777" w:rsidR="00637992" w:rsidRDefault="00637992"/>
    <w:p w14:paraId="3686D92B" w14:textId="77777777" w:rsidR="00637992" w:rsidRDefault="00637992"/>
    <w:p w14:paraId="6E460F99" w14:textId="77777777" w:rsidR="00637992" w:rsidRDefault="00637992"/>
    <w:p w14:paraId="10D15DA4" w14:textId="77777777" w:rsidR="00637992" w:rsidRDefault="00637992"/>
    <w:p w14:paraId="4B021633" w14:textId="77777777" w:rsidR="00637992" w:rsidRDefault="00637992">
      <w:pPr>
        <w:rPr>
          <w:rFonts w:asciiTheme="majorHAnsi" w:eastAsiaTheme="majorEastAsia" w:hAnsiTheme="majorHAnsi" w:cstheme="majorBidi"/>
          <w:b/>
          <w:bCs/>
          <w:color w:val="4F81BD" w:themeColor="accent1"/>
          <w:sz w:val="26"/>
          <w:szCs w:val="26"/>
        </w:rPr>
      </w:pPr>
    </w:p>
    <w:p w14:paraId="2A1A7028" w14:textId="77777777" w:rsidR="00CF1F5D" w:rsidRPr="002079D7" w:rsidRDefault="00CF1F5D" w:rsidP="00CF1F5D">
      <w:pPr>
        <w:pStyle w:val="MMTopic2"/>
      </w:pPr>
      <w:bookmarkStart w:id="28" w:name="_Toc287784198"/>
      <w:r w:rsidRPr="002079D7">
        <w:t>Abwasser, Wasser- und Gasanlagen im Bauwerk und in Außenanlagen</w:t>
      </w:r>
      <w:bookmarkEnd w:id="21"/>
      <w:bookmarkEnd w:id="28"/>
    </w:p>
    <w:p w14:paraId="17FD8648" w14:textId="77777777" w:rsidR="00CF1F5D" w:rsidRPr="002079D7" w:rsidRDefault="00CF1F5D" w:rsidP="00B044A2">
      <w:pPr>
        <w:spacing w:before="100" w:beforeAutospacing="1" w:after="100" w:afterAutospacing="1"/>
        <w:ind w:left="708"/>
        <w:rPr>
          <w:sz w:val="20"/>
          <w:szCs w:val="20"/>
        </w:rPr>
      </w:pPr>
      <w:r w:rsidRPr="002079D7">
        <w:rPr>
          <w:rFonts w:eastAsia="Times New Roman"/>
          <w:color w:val="000000"/>
        </w:rPr>
        <w:t>Kostengruppen 410 und 541 bis 543, 549 sowie 475</w:t>
      </w:r>
    </w:p>
    <w:p w14:paraId="74153452" w14:textId="77777777" w:rsidR="00CF1F5D" w:rsidRDefault="00CF1F5D" w:rsidP="00B044A2">
      <w:pPr>
        <w:spacing w:before="100" w:beforeAutospacing="1" w:after="100" w:afterAutospacing="1"/>
        <w:ind w:left="708"/>
        <w:rPr>
          <w:sz w:val="20"/>
          <w:szCs w:val="20"/>
        </w:rPr>
      </w:pPr>
      <w:r>
        <w:rPr>
          <w:rFonts w:eastAsia="Times New Roman"/>
          <w:color w:val="000000"/>
        </w:rPr>
        <w:t>Dieser Gewerkespezifische Anhang gilt für alle nach DIN 276-1:2006-11 in den Kostengru</w:t>
      </w:r>
      <w:r>
        <w:rPr>
          <w:rFonts w:eastAsia="Times New Roman"/>
          <w:color w:val="000000"/>
        </w:rPr>
        <w:t>p</w:t>
      </w:r>
      <w:r>
        <w:rPr>
          <w:rFonts w:eastAsia="Times New Roman"/>
          <w:color w:val="000000"/>
        </w:rPr>
        <w:t>pen 410 und 541 bis 543 und 549 aufgeführten Abwasser-, Wasser- und Gasanlagen. Dabei wird gemäß der DIN 276 die Unterscheidung zwischen den Kostengruppen 411/541 Abwa</w:t>
      </w:r>
      <w:r>
        <w:rPr>
          <w:rFonts w:eastAsia="Times New Roman"/>
          <w:color w:val="000000"/>
        </w:rPr>
        <w:t>s</w:t>
      </w:r>
      <w:r>
        <w:rPr>
          <w:rFonts w:eastAsia="Times New Roman"/>
          <w:color w:val="000000"/>
        </w:rPr>
        <w:t>seranlagen, 412/542 Wasseranlagen, 413/543 Gasanlagen und 419/549 Abwasser-, Wasser- und Gasanlagen, sonstiges getroffen. Darüber hinaus gilt dieser Gewerkespezifische Anhang auch für die Kostengruppe 475 Feuerlöschanlagen.</w:t>
      </w:r>
    </w:p>
    <w:p w14:paraId="6C852885" w14:textId="77777777" w:rsidR="00637992" w:rsidRDefault="00637992">
      <w:pPr>
        <w:rPr>
          <w:b/>
          <w:i/>
        </w:rPr>
      </w:pPr>
      <w:r>
        <w:rPr>
          <w:b/>
          <w:i/>
        </w:rPr>
        <w:br w:type="page"/>
      </w:r>
    </w:p>
    <w:p w14:paraId="5A38AF38" w14:textId="77777777" w:rsidR="00FC60B7" w:rsidRDefault="00FC60B7">
      <w:pPr>
        <w:rPr>
          <w:rFonts w:asciiTheme="majorHAnsi" w:eastAsiaTheme="majorEastAsia" w:hAnsiTheme="majorHAnsi" w:cstheme="majorBidi"/>
          <w:b/>
          <w:bCs/>
          <w:color w:val="4F81BD" w:themeColor="accent1"/>
        </w:rPr>
      </w:pPr>
      <w:r>
        <w:rPr>
          <w:i/>
          <w:iCs/>
        </w:rPr>
        <w:lastRenderedPageBreak/>
        <w:br w:type="page"/>
      </w:r>
    </w:p>
    <w:p w14:paraId="29946680" w14:textId="77777777" w:rsidR="00CA2FFF" w:rsidRDefault="00CA2FFF" w:rsidP="00CA2FFF">
      <w:pPr>
        <w:pStyle w:val="MMTopic3"/>
      </w:pPr>
      <w:bookmarkStart w:id="29" w:name="_Toc287518705"/>
      <w:bookmarkStart w:id="30" w:name="_Toc287784199"/>
      <w:r>
        <w:lastRenderedPageBreak/>
        <w:t xml:space="preserve">Anlagen </w:t>
      </w:r>
      <w:r w:rsidRPr="002079D7">
        <w:t>Abwasser, Wasser- und Gasanlagen im Bauwerk und in Außenanlagen</w:t>
      </w:r>
      <w:bookmarkEnd w:id="29"/>
      <w:bookmarkEnd w:id="30"/>
    </w:p>
    <w:p w14:paraId="13EB0AC8" w14:textId="77777777" w:rsidR="00C143D8" w:rsidRDefault="00C143D8" w:rsidP="00C143D8">
      <w:pPr>
        <w:pStyle w:val="MMTopic4"/>
      </w:pPr>
      <w:bookmarkStart w:id="31" w:name="_Toc287784200"/>
      <w:r>
        <w:t>Ordnerrücken</w:t>
      </w:r>
      <w:bookmarkEnd w:id="31"/>
    </w:p>
    <w:p w14:paraId="3B094E95" w14:textId="77777777" w:rsidR="00C143D8" w:rsidRDefault="00C143D8" w:rsidP="00C143D8">
      <w:pPr>
        <w:pStyle w:val="MMTopic4"/>
      </w:pPr>
      <w:bookmarkStart w:id="32" w:name="_Toc287784201"/>
      <w:r>
        <w:t>Inhaltsverzeichnis Dokumentationsordner</w:t>
      </w:r>
      <w:bookmarkEnd w:id="32"/>
      <w:r>
        <w:t xml:space="preserve"> </w:t>
      </w:r>
    </w:p>
    <w:p w14:paraId="6F187F3F" w14:textId="77777777" w:rsidR="00C143D8" w:rsidRDefault="00C143D8" w:rsidP="00C143D8">
      <w:pPr>
        <w:pStyle w:val="MMTopic4"/>
      </w:pPr>
      <w:bookmarkStart w:id="33" w:name="_Toc287784202"/>
      <w:r>
        <w:t>Anlagen-Bestandsliste</w:t>
      </w:r>
      <w:bookmarkEnd w:id="33"/>
    </w:p>
    <w:p w14:paraId="19D67AEA" w14:textId="77777777" w:rsidR="00C143D8" w:rsidRDefault="00C143D8" w:rsidP="00C143D8">
      <w:pPr>
        <w:pStyle w:val="MMTopic4"/>
      </w:pPr>
      <w:bookmarkStart w:id="34" w:name="_Toc287784203"/>
      <w:r>
        <w:t>Geräte-Listen</w:t>
      </w:r>
      <w:bookmarkEnd w:id="34"/>
    </w:p>
    <w:p w14:paraId="5436338E" w14:textId="77777777" w:rsidR="00C143D8" w:rsidRDefault="00C143D8" w:rsidP="00C143D8">
      <w:pPr>
        <w:pStyle w:val="MMTopic4"/>
      </w:pPr>
      <w:bookmarkStart w:id="35" w:name="_Toc287784204"/>
      <w:r>
        <w:t>Inspektion-, Wartungs- und Prüfintervall-Liste</w:t>
      </w:r>
      <w:bookmarkEnd w:id="35"/>
    </w:p>
    <w:p w14:paraId="69948410" w14:textId="07B5A0F6" w:rsidR="00B3559B" w:rsidRDefault="00B3559B">
      <w:r>
        <w:br w:type="page"/>
      </w:r>
      <w:r>
        <w:lastRenderedPageBreak/>
        <w:br w:type="page"/>
      </w:r>
    </w:p>
    <w:p w14:paraId="5DECB4D0" w14:textId="77777777" w:rsidR="007770FF" w:rsidRPr="00B3559B" w:rsidRDefault="007770FF" w:rsidP="00B3559B">
      <w:pPr>
        <w:rPr>
          <w:rFonts w:asciiTheme="majorHAnsi" w:eastAsiaTheme="majorEastAsia" w:hAnsiTheme="majorHAnsi" w:cstheme="majorBidi"/>
          <w:b/>
          <w:bCs/>
          <w:i/>
          <w:iCs/>
          <w:color w:val="4F81BD" w:themeColor="accent1"/>
        </w:rPr>
      </w:pPr>
    </w:p>
    <w:tbl>
      <w:tblPr>
        <w:tblStyle w:val="Tabellenraster"/>
        <w:tblpPr w:leftFromText="141" w:rightFromText="141" w:vertAnchor="text" w:tblpY="1"/>
        <w:tblOverlap w:val="never"/>
        <w:tblW w:w="9185" w:type="dxa"/>
        <w:tblInd w:w="113" w:type="dxa"/>
        <w:tblLayout w:type="fixed"/>
        <w:tblLook w:val="04E0" w:firstRow="1" w:lastRow="1" w:firstColumn="1" w:lastColumn="0" w:noHBand="0" w:noVBand="1"/>
      </w:tblPr>
      <w:tblGrid>
        <w:gridCol w:w="613"/>
        <w:gridCol w:w="613"/>
        <w:gridCol w:w="615"/>
        <w:gridCol w:w="426"/>
        <w:gridCol w:w="185"/>
        <w:gridCol w:w="613"/>
        <w:gridCol w:w="612"/>
        <w:gridCol w:w="612"/>
        <w:gridCol w:w="612"/>
        <w:gridCol w:w="348"/>
        <w:gridCol w:w="264"/>
        <w:gridCol w:w="612"/>
        <w:gridCol w:w="612"/>
        <w:gridCol w:w="612"/>
        <w:gridCol w:w="612"/>
        <w:gridCol w:w="412"/>
        <w:gridCol w:w="200"/>
        <w:gridCol w:w="612"/>
      </w:tblGrid>
      <w:tr w:rsidR="007770FF" w14:paraId="08E446BB" w14:textId="77777777" w:rsidTr="000A607E">
        <w:trPr>
          <w:trHeight w:hRule="exact" w:val="1418"/>
        </w:trPr>
        <w:tc>
          <w:tcPr>
            <w:tcW w:w="3065" w:type="dxa"/>
            <w:gridSpan w:val="6"/>
            <w:tcBorders>
              <w:top w:val="single" w:sz="4" w:space="0" w:color="auto"/>
              <w:left w:val="single" w:sz="4" w:space="0" w:color="auto"/>
              <w:bottom w:val="single" w:sz="4" w:space="0" w:color="auto"/>
            </w:tcBorders>
            <w:shd w:val="clear" w:color="auto" w:fill="auto"/>
            <w:vAlign w:val="center"/>
          </w:tcPr>
          <w:p w14:paraId="7D79B262" w14:textId="77777777" w:rsidR="007770FF" w:rsidRDefault="007770FF" w:rsidP="000A607E">
            <w:pPr>
              <w:jc w:val="center"/>
            </w:pPr>
            <w:r>
              <w:rPr>
                <w:noProof/>
                <w:lang w:eastAsia="de-DE"/>
              </w:rPr>
              <w:drawing>
                <wp:inline distT="0" distB="0" distL="0" distR="0" wp14:anchorId="5CF262D7" wp14:editId="59C6AD97">
                  <wp:extent cx="1523356" cy="599228"/>
                  <wp:effectExtent l="0" t="0" r="1270" b="10795"/>
                  <wp:docPr id="19"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c>
          <w:tcPr>
            <w:tcW w:w="3060" w:type="dxa"/>
            <w:gridSpan w:val="6"/>
            <w:tcBorders>
              <w:top w:val="single" w:sz="4" w:space="0" w:color="auto"/>
              <w:bottom w:val="single" w:sz="4" w:space="0" w:color="auto"/>
            </w:tcBorders>
            <w:shd w:val="clear" w:color="auto" w:fill="auto"/>
            <w:vAlign w:val="center"/>
          </w:tcPr>
          <w:p w14:paraId="40BD4307" w14:textId="77777777" w:rsidR="007770FF" w:rsidRDefault="007770FF" w:rsidP="000A607E">
            <w:pPr>
              <w:jc w:val="center"/>
            </w:pPr>
            <w:r>
              <w:rPr>
                <w:noProof/>
                <w:lang w:eastAsia="de-DE"/>
              </w:rPr>
              <w:drawing>
                <wp:inline distT="0" distB="0" distL="0" distR="0" wp14:anchorId="35FE71BE" wp14:editId="7D5E5179">
                  <wp:extent cx="1523356" cy="599228"/>
                  <wp:effectExtent l="0" t="0" r="1270" b="10795"/>
                  <wp:docPr id="20"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c>
          <w:tcPr>
            <w:tcW w:w="3060" w:type="dxa"/>
            <w:gridSpan w:val="6"/>
            <w:tcBorders>
              <w:top w:val="single" w:sz="4" w:space="0" w:color="auto"/>
              <w:bottom w:val="single" w:sz="4" w:space="0" w:color="auto"/>
              <w:right w:val="single" w:sz="4" w:space="0" w:color="auto"/>
            </w:tcBorders>
            <w:shd w:val="clear" w:color="auto" w:fill="auto"/>
            <w:vAlign w:val="center"/>
          </w:tcPr>
          <w:p w14:paraId="37C12CE6" w14:textId="77777777" w:rsidR="007770FF" w:rsidRDefault="007770FF" w:rsidP="000A607E">
            <w:pPr>
              <w:jc w:val="center"/>
            </w:pPr>
            <w:r>
              <w:rPr>
                <w:noProof/>
                <w:lang w:eastAsia="de-DE"/>
              </w:rPr>
              <w:drawing>
                <wp:inline distT="0" distB="0" distL="0" distR="0" wp14:anchorId="26688BCA" wp14:editId="13C78F8A">
                  <wp:extent cx="1523356" cy="599228"/>
                  <wp:effectExtent l="0" t="0" r="1270" b="10795"/>
                  <wp:docPr id="21"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r>
      <w:tr w:rsidR="007770FF" w14:paraId="2C22609C" w14:textId="77777777" w:rsidTr="000A607E">
        <w:trPr>
          <w:trHeight w:hRule="exact" w:val="2041"/>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7A18E0"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w:t>
            </w:r>
            <w:r w:rsidR="00952B34">
              <w:rPr>
                <w:rFonts w:ascii="Arial" w:hAnsi="Arial"/>
              </w:rPr>
              <w:t xml:space="preserve"> </w:t>
            </w:r>
            <w:r>
              <w:rPr>
                <w:rFonts w:ascii="Arial" w:hAnsi="Arial"/>
              </w:rPr>
              <w:t>/ Betriebsdok</w:t>
            </w:r>
            <w:r>
              <w:rPr>
                <w:rFonts w:ascii="Arial" w:hAnsi="Arial"/>
              </w:rPr>
              <w:t>u</w:t>
            </w:r>
            <w:r>
              <w:rPr>
                <w:rFonts w:ascii="Arial" w:hAnsi="Arial"/>
              </w:rPr>
              <w:t>mentation</w:t>
            </w:r>
          </w:p>
          <w:p w14:paraId="3F1911E8" w14:textId="77777777" w:rsidR="007770FF" w:rsidRPr="008F724C" w:rsidRDefault="003055F2" w:rsidP="000A607E">
            <w:pPr>
              <w:spacing w:before="120" w:after="120"/>
              <w:jc w:val="center"/>
              <w:rPr>
                <w:rFonts w:ascii="Arial" w:hAnsi="Arial"/>
                <w:b/>
                <w:sz w:val="28"/>
                <w:szCs w:val="28"/>
              </w:rPr>
            </w:pPr>
            <w:r>
              <w:rPr>
                <w:rFonts w:ascii="Arial" w:hAnsi="Arial"/>
                <w:b/>
                <w:sz w:val="28"/>
                <w:szCs w:val="28"/>
              </w:rPr>
              <w:t>Sanitär</w:t>
            </w:r>
          </w:p>
          <w:p w14:paraId="3FD0C487" w14:textId="77777777" w:rsidR="007770FF" w:rsidRPr="00200E6B" w:rsidRDefault="00952B34" w:rsidP="000A607E">
            <w:pPr>
              <w:spacing w:line="276" w:lineRule="auto"/>
              <w:jc w:val="center"/>
              <w:rPr>
                <w:rFonts w:ascii="Arial" w:hAnsi="Arial"/>
              </w:rPr>
            </w:pPr>
            <w:r>
              <w:rPr>
                <w:rFonts w:ascii="Arial" w:hAnsi="Arial"/>
              </w:rPr>
              <w:t>Sanitäranlagen</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104150"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w:t>
            </w:r>
            <w:r w:rsidR="00952B34">
              <w:rPr>
                <w:rFonts w:ascii="Arial" w:hAnsi="Arial"/>
              </w:rPr>
              <w:t xml:space="preserve"> </w:t>
            </w:r>
            <w:r>
              <w:rPr>
                <w:rFonts w:ascii="Arial" w:hAnsi="Arial"/>
              </w:rPr>
              <w:t>/ Betriebsdok</w:t>
            </w:r>
            <w:r>
              <w:rPr>
                <w:rFonts w:ascii="Arial" w:hAnsi="Arial"/>
              </w:rPr>
              <w:t>u</w:t>
            </w:r>
            <w:r>
              <w:rPr>
                <w:rFonts w:ascii="Arial" w:hAnsi="Arial"/>
              </w:rPr>
              <w:t>mentation</w:t>
            </w:r>
          </w:p>
          <w:p w14:paraId="55A684D6" w14:textId="77777777" w:rsidR="007770FF" w:rsidRPr="008F724C" w:rsidRDefault="003055F2" w:rsidP="000A607E">
            <w:pPr>
              <w:spacing w:before="120" w:after="120"/>
              <w:jc w:val="center"/>
              <w:rPr>
                <w:rFonts w:ascii="Arial" w:hAnsi="Arial"/>
                <w:b/>
                <w:sz w:val="28"/>
                <w:szCs w:val="28"/>
              </w:rPr>
            </w:pPr>
            <w:r>
              <w:rPr>
                <w:rFonts w:ascii="Arial" w:hAnsi="Arial"/>
                <w:b/>
                <w:sz w:val="28"/>
                <w:szCs w:val="28"/>
              </w:rPr>
              <w:t>Sanitär</w:t>
            </w:r>
          </w:p>
          <w:p w14:paraId="7042D95C" w14:textId="77777777" w:rsidR="007770FF" w:rsidRPr="00200E6B" w:rsidRDefault="00952B34" w:rsidP="000A607E">
            <w:pPr>
              <w:spacing w:line="276" w:lineRule="auto"/>
              <w:jc w:val="center"/>
              <w:rPr>
                <w:rFonts w:ascii="Arial" w:hAnsi="Arial"/>
              </w:rPr>
            </w:pPr>
            <w:r>
              <w:rPr>
                <w:rFonts w:ascii="Arial" w:hAnsi="Arial"/>
              </w:rPr>
              <w:t>Sanitäranlagen</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999389"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w:t>
            </w:r>
            <w:r w:rsidR="00952B34">
              <w:rPr>
                <w:rFonts w:ascii="Arial" w:hAnsi="Arial"/>
              </w:rPr>
              <w:t xml:space="preserve"> </w:t>
            </w:r>
            <w:r>
              <w:rPr>
                <w:rFonts w:ascii="Arial" w:hAnsi="Arial"/>
              </w:rPr>
              <w:t>/ Betriebsdok</w:t>
            </w:r>
            <w:r>
              <w:rPr>
                <w:rFonts w:ascii="Arial" w:hAnsi="Arial"/>
              </w:rPr>
              <w:t>u</w:t>
            </w:r>
            <w:r>
              <w:rPr>
                <w:rFonts w:ascii="Arial" w:hAnsi="Arial"/>
              </w:rPr>
              <w:t>mentation</w:t>
            </w:r>
          </w:p>
          <w:p w14:paraId="51BDC503" w14:textId="77777777" w:rsidR="007770FF" w:rsidRPr="008F724C" w:rsidRDefault="003055F2" w:rsidP="000A607E">
            <w:pPr>
              <w:spacing w:before="120" w:after="120"/>
              <w:jc w:val="center"/>
              <w:rPr>
                <w:rFonts w:ascii="Arial" w:hAnsi="Arial"/>
                <w:b/>
                <w:sz w:val="28"/>
                <w:szCs w:val="28"/>
              </w:rPr>
            </w:pPr>
            <w:r>
              <w:rPr>
                <w:rFonts w:ascii="Arial" w:hAnsi="Arial"/>
                <w:b/>
                <w:sz w:val="28"/>
                <w:szCs w:val="28"/>
              </w:rPr>
              <w:t>Sanitär</w:t>
            </w:r>
          </w:p>
          <w:p w14:paraId="783BE08C" w14:textId="77777777" w:rsidR="007770FF" w:rsidRPr="00200E6B" w:rsidRDefault="00952B34" w:rsidP="000A607E">
            <w:pPr>
              <w:spacing w:line="276" w:lineRule="auto"/>
              <w:jc w:val="center"/>
              <w:rPr>
                <w:rFonts w:ascii="Arial" w:hAnsi="Arial"/>
              </w:rPr>
            </w:pPr>
            <w:r>
              <w:rPr>
                <w:rFonts w:ascii="Arial" w:hAnsi="Arial"/>
              </w:rPr>
              <w:t>Sanitäranlagen</w:t>
            </w:r>
          </w:p>
        </w:tc>
      </w:tr>
      <w:tr w:rsidR="00952B34" w14:paraId="5BC4A262" w14:textId="77777777" w:rsidTr="000A607E">
        <w:trPr>
          <w:trHeight w:hRule="exact" w:val="567"/>
        </w:trPr>
        <w:tc>
          <w:tcPr>
            <w:tcW w:w="2267" w:type="dxa"/>
            <w:gridSpan w:val="4"/>
            <w:tcBorders>
              <w:top w:val="single" w:sz="4" w:space="0" w:color="auto"/>
              <w:left w:val="single" w:sz="4" w:space="0" w:color="auto"/>
              <w:bottom w:val="single" w:sz="4" w:space="0" w:color="auto"/>
              <w:right w:val="nil"/>
            </w:tcBorders>
            <w:shd w:val="clear" w:color="auto" w:fill="auto"/>
            <w:vAlign w:val="center"/>
          </w:tcPr>
          <w:p w14:paraId="3DE0FCFD" w14:textId="77777777" w:rsidR="00952B34" w:rsidRPr="00952B34" w:rsidRDefault="00952B34" w:rsidP="00952B34">
            <w:pPr>
              <w:rPr>
                <w:rFonts w:ascii="Arial" w:hAnsi="Arial" w:cs="Arial"/>
                <w:b/>
              </w:rPr>
            </w:pPr>
            <w:r w:rsidRPr="00952B34">
              <w:rPr>
                <w:rFonts w:ascii="Arial" w:hAnsi="Arial" w:cs="Arial"/>
                <w:b/>
              </w:rPr>
              <w:t>Kostengruppe 276</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14:paraId="7B565836" w14:textId="77777777" w:rsidR="00952B34" w:rsidRPr="00952B34" w:rsidRDefault="00952B34" w:rsidP="002D673E">
            <w:pPr>
              <w:rPr>
                <w:rFonts w:ascii="Arial" w:hAnsi="Arial" w:cs="Arial"/>
                <w:b/>
              </w:rPr>
            </w:pPr>
          </w:p>
        </w:tc>
        <w:tc>
          <w:tcPr>
            <w:tcW w:w="2184" w:type="dxa"/>
            <w:gridSpan w:val="4"/>
            <w:tcBorders>
              <w:top w:val="single" w:sz="4" w:space="0" w:color="auto"/>
              <w:left w:val="single" w:sz="4" w:space="0" w:color="auto"/>
              <w:bottom w:val="single" w:sz="4" w:space="0" w:color="auto"/>
              <w:right w:val="nil"/>
            </w:tcBorders>
            <w:shd w:val="clear" w:color="auto" w:fill="auto"/>
            <w:vAlign w:val="center"/>
          </w:tcPr>
          <w:p w14:paraId="3A831BCF" w14:textId="77777777" w:rsidR="00952B34" w:rsidRPr="00952B34" w:rsidRDefault="00952B34" w:rsidP="00952B34">
            <w:pPr>
              <w:rPr>
                <w:rFonts w:ascii="Arial" w:hAnsi="Arial" w:cs="Arial"/>
                <w:b/>
              </w:rPr>
            </w:pPr>
            <w:r w:rsidRPr="00952B34">
              <w:rPr>
                <w:rFonts w:ascii="Arial" w:hAnsi="Arial" w:cs="Arial"/>
                <w:b/>
              </w:rPr>
              <w:t>Kostengruppe 276</w:t>
            </w:r>
          </w:p>
        </w:tc>
        <w:tc>
          <w:tcPr>
            <w:tcW w:w="876" w:type="dxa"/>
            <w:gridSpan w:val="2"/>
            <w:tcBorders>
              <w:top w:val="single" w:sz="4" w:space="0" w:color="auto"/>
              <w:left w:val="nil"/>
              <w:bottom w:val="single" w:sz="4" w:space="0" w:color="auto"/>
              <w:right w:val="single" w:sz="4" w:space="0" w:color="auto"/>
            </w:tcBorders>
            <w:shd w:val="clear" w:color="auto" w:fill="auto"/>
            <w:vAlign w:val="center"/>
          </w:tcPr>
          <w:p w14:paraId="52CEA858" w14:textId="77777777" w:rsidR="00952B34" w:rsidRPr="00952B34" w:rsidRDefault="00952B34" w:rsidP="002D673E">
            <w:pPr>
              <w:rPr>
                <w:rFonts w:ascii="Arial" w:hAnsi="Arial" w:cs="Arial"/>
                <w:b/>
              </w:rPr>
            </w:pPr>
          </w:p>
        </w:tc>
        <w:tc>
          <w:tcPr>
            <w:tcW w:w="2248" w:type="dxa"/>
            <w:gridSpan w:val="4"/>
            <w:tcBorders>
              <w:top w:val="single" w:sz="4" w:space="0" w:color="auto"/>
              <w:left w:val="single" w:sz="4" w:space="0" w:color="auto"/>
              <w:bottom w:val="single" w:sz="4" w:space="0" w:color="auto"/>
              <w:right w:val="nil"/>
            </w:tcBorders>
            <w:shd w:val="clear" w:color="auto" w:fill="auto"/>
            <w:vAlign w:val="center"/>
          </w:tcPr>
          <w:p w14:paraId="5D1D1122" w14:textId="77777777" w:rsidR="00952B34" w:rsidRPr="00952B34" w:rsidRDefault="00952B34" w:rsidP="00952B34">
            <w:pPr>
              <w:rPr>
                <w:rFonts w:ascii="Arial" w:hAnsi="Arial" w:cs="Arial"/>
                <w:b/>
              </w:rPr>
            </w:pPr>
            <w:r w:rsidRPr="00952B34">
              <w:rPr>
                <w:rFonts w:ascii="Arial" w:hAnsi="Arial" w:cs="Arial"/>
                <w:b/>
              </w:rPr>
              <w:t>Kostengruppe 276</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3F272509" w14:textId="77777777" w:rsidR="00952B34" w:rsidRPr="00952B34" w:rsidRDefault="00952B34" w:rsidP="002D673E">
            <w:pPr>
              <w:rPr>
                <w:rFonts w:ascii="Arial" w:hAnsi="Arial" w:cs="Arial"/>
                <w:b/>
              </w:rPr>
            </w:pPr>
          </w:p>
        </w:tc>
      </w:tr>
      <w:tr w:rsidR="007770FF" w14:paraId="5B4DBE78" w14:textId="77777777" w:rsidTr="000A607E">
        <w:trPr>
          <w:trHeight w:hRule="exact" w:val="567"/>
        </w:trPr>
        <w:tc>
          <w:tcPr>
            <w:tcW w:w="2267" w:type="dxa"/>
            <w:gridSpan w:val="4"/>
            <w:tcBorders>
              <w:top w:val="single" w:sz="4" w:space="0" w:color="auto"/>
              <w:left w:val="single" w:sz="4" w:space="0" w:color="auto"/>
              <w:bottom w:val="single" w:sz="4" w:space="0" w:color="auto"/>
              <w:right w:val="nil"/>
            </w:tcBorders>
            <w:shd w:val="clear" w:color="auto" w:fill="auto"/>
            <w:vAlign w:val="center"/>
          </w:tcPr>
          <w:p w14:paraId="21967AD2" w14:textId="77777777" w:rsidR="007770FF" w:rsidRPr="008F724C" w:rsidRDefault="007770FF" w:rsidP="000A607E">
            <w:pPr>
              <w:rPr>
                <w:rFonts w:ascii="Arial" w:hAnsi="Arial"/>
                <w:b/>
              </w:rPr>
            </w:pPr>
            <w:r w:rsidRPr="008F724C">
              <w:rPr>
                <w:rFonts w:ascii="Arial" w:hAnsi="Arial"/>
                <w:b/>
              </w:rPr>
              <w:t>Gebäude</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14:paraId="24F28F60" w14:textId="31754109" w:rsidR="007770FF" w:rsidRPr="008F724C" w:rsidRDefault="007770FF" w:rsidP="000A607E">
            <w:pPr>
              <w:rPr>
                <w:rFonts w:ascii="Arial" w:hAnsi="Arial"/>
                <w:b/>
              </w:rPr>
            </w:pPr>
          </w:p>
        </w:tc>
        <w:tc>
          <w:tcPr>
            <w:tcW w:w="2184" w:type="dxa"/>
            <w:gridSpan w:val="4"/>
            <w:tcBorders>
              <w:top w:val="single" w:sz="4" w:space="0" w:color="auto"/>
              <w:left w:val="single" w:sz="4" w:space="0" w:color="auto"/>
              <w:bottom w:val="single" w:sz="4" w:space="0" w:color="auto"/>
              <w:right w:val="nil"/>
            </w:tcBorders>
            <w:shd w:val="clear" w:color="auto" w:fill="auto"/>
            <w:vAlign w:val="center"/>
          </w:tcPr>
          <w:p w14:paraId="08731B7D" w14:textId="77777777" w:rsidR="007770FF" w:rsidRPr="008F724C" w:rsidRDefault="007770FF" w:rsidP="000A607E">
            <w:pPr>
              <w:rPr>
                <w:rFonts w:ascii="Arial" w:hAnsi="Arial"/>
                <w:b/>
              </w:rPr>
            </w:pPr>
            <w:r w:rsidRPr="008F724C">
              <w:rPr>
                <w:rFonts w:ascii="Arial" w:hAnsi="Arial"/>
                <w:b/>
              </w:rPr>
              <w:t>Gebäude</w:t>
            </w:r>
          </w:p>
        </w:tc>
        <w:tc>
          <w:tcPr>
            <w:tcW w:w="876" w:type="dxa"/>
            <w:gridSpan w:val="2"/>
            <w:tcBorders>
              <w:top w:val="single" w:sz="4" w:space="0" w:color="auto"/>
              <w:left w:val="nil"/>
              <w:bottom w:val="single" w:sz="4" w:space="0" w:color="auto"/>
              <w:right w:val="single" w:sz="4" w:space="0" w:color="auto"/>
            </w:tcBorders>
            <w:shd w:val="clear" w:color="auto" w:fill="auto"/>
            <w:vAlign w:val="center"/>
          </w:tcPr>
          <w:p w14:paraId="42F23412" w14:textId="7A4CC0F8" w:rsidR="007770FF" w:rsidRPr="008F724C" w:rsidRDefault="007770FF" w:rsidP="000A607E">
            <w:pPr>
              <w:rPr>
                <w:rFonts w:ascii="Arial" w:hAnsi="Arial"/>
                <w:b/>
              </w:rPr>
            </w:pPr>
          </w:p>
        </w:tc>
        <w:tc>
          <w:tcPr>
            <w:tcW w:w="2248" w:type="dxa"/>
            <w:gridSpan w:val="4"/>
            <w:tcBorders>
              <w:top w:val="single" w:sz="4" w:space="0" w:color="auto"/>
              <w:left w:val="single" w:sz="4" w:space="0" w:color="auto"/>
              <w:bottom w:val="single" w:sz="4" w:space="0" w:color="auto"/>
              <w:right w:val="nil"/>
            </w:tcBorders>
            <w:shd w:val="clear" w:color="auto" w:fill="auto"/>
            <w:vAlign w:val="center"/>
          </w:tcPr>
          <w:p w14:paraId="60C47014" w14:textId="77777777" w:rsidR="007770FF" w:rsidRPr="008F724C" w:rsidRDefault="007770FF" w:rsidP="000A607E">
            <w:pPr>
              <w:rPr>
                <w:rFonts w:ascii="Arial" w:hAnsi="Arial"/>
                <w:b/>
              </w:rPr>
            </w:pPr>
            <w:r w:rsidRPr="008F724C">
              <w:rPr>
                <w:rFonts w:ascii="Arial" w:hAnsi="Arial"/>
                <w:b/>
              </w:rPr>
              <w:t>Gebäude</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6B0C8B6D" w14:textId="6D93EDF7" w:rsidR="007770FF" w:rsidRPr="008F724C" w:rsidRDefault="007770FF" w:rsidP="000A607E">
            <w:pPr>
              <w:rPr>
                <w:rFonts w:ascii="Arial" w:hAnsi="Arial"/>
                <w:b/>
              </w:rPr>
            </w:pPr>
          </w:p>
        </w:tc>
      </w:tr>
      <w:tr w:rsidR="007770FF" w14:paraId="32563A3D" w14:textId="77777777" w:rsidTr="000A607E">
        <w:trPr>
          <w:trHeight w:hRule="exact" w:val="1134"/>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90F4C2" w14:textId="77777777" w:rsidR="007770FF" w:rsidRPr="008F724C" w:rsidRDefault="00191758" w:rsidP="000A607E">
            <w:pPr>
              <w:spacing w:line="360" w:lineRule="auto"/>
              <w:jc w:val="center"/>
              <w:rPr>
                <w:rFonts w:ascii="Arial" w:hAnsi="Arial"/>
                <w:b/>
              </w:rPr>
            </w:pPr>
            <w:r>
              <w:rPr>
                <w:rFonts w:ascii="Arial" w:hAnsi="Arial"/>
                <w:b/>
              </w:rPr>
              <w:t>Sanitäranlagen</w:t>
            </w:r>
          </w:p>
          <w:p w14:paraId="640A9748" w14:textId="5BEACDDD" w:rsidR="007770FF" w:rsidRPr="00502CC2" w:rsidRDefault="003055F2" w:rsidP="00191758">
            <w:pPr>
              <w:spacing w:line="360" w:lineRule="auto"/>
              <w:jc w:val="center"/>
              <w:rPr>
                <w:rFonts w:ascii="Arial" w:hAnsi="Arial"/>
                <w:i/>
              </w:rPr>
            </w:pPr>
            <w:r>
              <w:rPr>
                <w:rFonts w:ascii="Arial" w:hAnsi="Arial"/>
                <w:i/>
              </w:rPr>
              <w:t>S</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5A9913" w14:textId="77777777" w:rsidR="00191758" w:rsidRPr="008F724C" w:rsidRDefault="00191758" w:rsidP="00191758">
            <w:pPr>
              <w:spacing w:line="360" w:lineRule="auto"/>
              <w:jc w:val="center"/>
              <w:rPr>
                <w:rFonts w:ascii="Arial" w:hAnsi="Arial"/>
                <w:b/>
              </w:rPr>
            </w:pPr>
            <w:r>
              <w:rPr>
                <w:rFonts w:ascii="Arial" w:hAnsi="Arial"/>
                <w:b/>
              </w:rPr>
              <w:t>Sanitäranlagen</w:t>
            </w:r>
          </w:p>
          <w:p w14:paraId="7FAF214D" w14:textId="575E68E4" w:rsidR="007770FF" w:rsidRPr="00502CC2" w:rsidRDefault="00191758" w:rsidP="00191758">
            <w:pPr>
              <w:spacing w:line="360" w:lineRule="auto"/>
              <w:jc w:val="center"/>
              <w:rPr>
                <w:rFonts w:ascii="Arial" w:hAnsi="Arial"/>
                <w:i/>
              </w:rPr>
            </w:pPr>
            <w:r>
              <w:rPr>
                <w:rFonts w:ascii="Arial" w:hAnsi="Arial"/>
                <w:i/>
              </w:rPr>
              <w:t>S</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9D7809" w14:textId="77777777" w:rsidR="00191758" w:rsidRPr="008F724C" w:rsidRDefault="00191758" w:rsidP="00191758">
            <w:pPr>
              <w:spacing w:line="360" w:lineRule="auto"/>
              <w:jc w:val="center"/>
              <w:rPr>
                <w:rFonts w:ascii="Arial" w:hAnsi="Arial"/>
                <w:b/>
              </w:rPr>
            </w:pPr>
            <w:r>
              <w:rPr>
                <w:rFonts w:ascii="Arial" w:hAnsi="Arial"/>
                <w:b/>
              </w:rPr>
              <w:t>Sanitäranlagen</w:t>
            </w:r>
          </w:p>
          <w:p w14:paraId="4012F538" w14:textId="59E88BB9" w:rsidR="007770FF" w:rsidRPr="00502CC2" w:rsidRDefault="00191758" w:rsidP="00191758">
            <w:pPr>
              <w:spacing w:line="360" w:lineRule="auto"/>
              <w:jc w:val="center"/>
              <w:rPr>
                <w:rFonts w:ascii="Arial" w:hAnsi="Arial"/>
                <w:i/>
              </w:rPr>
            </w:pPr>
            <w:r>
              <w:rPr>
                <w:rFonts w:ascii="Arial" w:hAnsi="Arial"/>
                <w:i/>
              </w:rPr>
              <w:t>S</w:t>
            </w:r>
          </w:p>
        </w:tc>
      </w:tr>
      <w:tr w:rsidR="007770FF" w14:paraId="1C1246B8" w14:textId="77777777" w:rsidTr="000A607E">
        <w:trPr>
          <w:trHeight w:hRule="exact" w:val="680"/>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050848" w14:textId="49451C63" w:rsidR="007770FF" w:rsidRPr="008F724C" w:rsidRDefault="007770FF" w:rsidP="001032AB">
            <w:pPr>
              <w:jc w:val="center"/>
              <w:rPr>
                <w:rFonts w:ascii="Arial" w:hAnsi="Arial"/>
                <w:b/>
              </w:rPr>
            </w:pPr>
            <w:r w:rsidRPr="008F724C">
              <w:rPr>
                <w:rFonts w:ascii="Arial" w:hAnsi="Arial"/>
                <w:b/>
              </w:rPr>
              <w:t xml:space="preserve">Ordner 01 /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1B8EFE" w14:textId="7B5ED62E" w:rsidR="007770FF" w:rsidRPr="008F724C" w:rsidRDefault="007770FF" w:rsidP="001032AB">
            <w:pPr>
              <w:jc w:val="center"/>
              <w:rPr>
                <w:rFonts w:ascii="Arial" w:hAnsi="Arial"/>
                <w:b/>
              </w:rPr>
            </w:pPr>
            <w:r w:rsidRPr="008F724C">
              <w:rPr>
                <w:rFonts w:ascii="Arial" w:hAnsi="Arial"/>
                <w:b/>
              </w:rPr>
              <w:t>Ordner 0</w:t>
            </w:r>
            <w:r>
              <w:rPr>
                <w:rFonts w:ascii="Arial" w:hAnsi="Arial"/>
                <w:b/>
              </w:rPr>
              <w:t>2</w:t>
            </w:r>
            <w:r w:rsidRPr="008F724C">
              <w:rPr>
                <w:rFonts w:ascii="Arial" w:hAnsi="Arial"/>
                <w:b/>
              </w:rPr>
              <w:t xml:space="preserve"> /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498223" w14:textId="004BA936" w:rsidR="007770FF" w:rsidRPr="008F724C" w:rsidRDefault="007770FF" w:rsidP="001032AB">
            <w:pPr>
              <w:jc w:val="center"/>
              <w:rPr>
                <w:rFonts w:ascii="Arial" w:hAnsi="Arial"/>
                <w:b/>
              </w:rPr>
            </w:pPr>
            <w:r w:rsidRPr="008F724C">
              <w:rPr>
                <w:rFonts w:ascii="Arial" w:hAnsi="Arial"/>
                <w:b/>
              </w:rPr>
              <w:t>Ordner 0</w:t>
            </w:r>
            <w:r>
              <w:rPr>
                <w:rFonts w:ascii="Arial" w:hAnsi="Arial"/>
                <w:b/>
              </w:rPr>
              <w:t>3</w:t>
            </w:r>
            <w:r w:rsidRPr="008F724C">
              <w:rPr>
                <w:rFonts w:ascii="Arial" w:hAnsi="Arial"/>
                <w:b/>
              </w:rPr>
              <w:t xml:space="preserve"> / </w:t>
            </w:r>
          </w:p>
        </w:tc>
      </w:tr>
      <w:tr w:rsidR="007770FF" w14:paraId="3BFBEA54" w14:textId="77777777" w:rsidTr="000A607E">
        <w:trPr>
          <w:trHeight w:hRule="exact" w:val="680"/>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2FB7B2" w14:textId="71A731E3" w:rsidR="007770FF" w:rsidRPr="008F724C" w:rsidRDefault="00F40866" w:rsidP="000A607E">
            <w:pPr>
              <w:jc w:val="center"/>
              <w:rPr>
                <w:rFonts w:ascii="Arial" w:hAnsi="Arial"/>
              </w:rPr>
            </w:pPr>
            <w:r>
              <w:rPr>
                <w:rFonts w:ascii="Arial" w:hAnsi="Arial"/>
              </w:rPr>
              <w:t xml:space="preserve">bis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A6D9A4" w14:textId="3631D74A" w:rsidR="007770FF" w:rsidRPr="008F724C" w:rsidRDefault="00F40866" w:rsidP="000A607E">
            <w:pPr>
              <w:jc w:val="center"/>
              <w:rPr>
                <w:rFonts w:ascii="Arial" w:hAnsi="Arial"/>
              </w:rPr>
            </w:pPr>
            <w:r>
              <w:rPr>
                <w:rFonts w:ascii="Arial" w:hAnsi="Arial"/>
              </w:rPr>
              <w:t xml:space="preserve">bis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F84856" w14:textId="311D037B" w:rsidR="007770FF" w:rsidRPr="008F724C" w:rsidRDefault="00F40866" w:rsidP="000A607E">
            <w:pPr>
              <w:jc w:val="center"/>
              <w:rPr>
                <w:rFonts w:ascii="Arial" w:hAnsi="Arial"/>
              </w:rPr>
            </w:pPr>
            <w:r>
              <w:rPr>
                <w:rFonts w:ascii="Arial" w:hAnsi="Arial"/>
              </w:rPr>
              <w:t>bis</w:t>
            </w:r>
          </w:p>
        </w:tc>
      </w:tr>
      <w:tr w:rsidR="007770FF" w14:paraId="6740ABAC" w14:textId="77777777" w:rsidTr="000A607E">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595F3F" w14:textId="77777777" w:rsidR="007770FF" w:rsidRPr="00200E6B" w:rsidRDefault="007770FF" w:rsidP="000A607E">
            <w:pPr>
              <w:jc w:val="center"/>
              <w:rPr>
                <w:rFonts w:ascii="Arial" w:hAnsi="Arial"/>
                <w:sz w:val="28"/>
                <w:szCs w:val="2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A7DFB5" w14:textId="77777777" w:rsidR="007770FF" w:rsidRPr="00200E6B" w:rsidRDefault="007770FF" w:rsidP="000A607E">
            <w:pPr>
              <w:jc w:val="center"/>
              <w:rPr>
                <w:rFonts w:ascii="Arial" w:hAnsi="Arial"/>
                <w:sz w:val="28"/>
                <w:szCs w:val="2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3E0B35" w14:textId="77777777" w:rsidR="007770FF" w:rsidRPr="00200E6B" w:rsidRDefault="007770FF" w:rsidP="000A607E">
            <w:pPr>
              <w:jc w:val="center"/>
              <w:rPr>
                <w:rFonts w:ascii="Arial" w:hAnsi="Arial"/>
                <w:sz w:val="28"/>
                <w:szCs w:val="28"/>
              </w:rPr>
            </w:pPr>
          </w:p>
        </w:tc>
      </w:tr>
      <w:tr w:rsidR="007770FF" w14:paraId="1DD57499" w14:textId="77777777" w:rsidTr="000A607E">
        <w:trPr>
          <w:trHeight w:hRule="exact" w:val="45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3706C0E6"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923107F"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713CA2EA"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2CF7D"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241EB837" w14:textId="77777777" w:rsidR="007770FF" w:rsidRPr="00200E6B" w:rsidRDefault="007770FF" w:rsidP="000A607E">
            <w:pPr>
              <w:jc w:val="center"/>
              <w:rPr>
                <w:rFonts w:ascii="Arial" w:hAnsi="Arial"/>
                <w:sz w:val="28"/>
                <w:szCs w:val="28"/>
              </w:rPr>
            </w:pPr>
            <w:r>
              <w:rPr>
                <w:rFonts w:ascii="Arial" w:hAnsi="Arial"/>
                <w:sz w:val="28"/>
                <w:szCs w:val="28"/>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98DEC99"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4BA8285"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22E1975"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381FC"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EEE6A47" w14:textId="77777777" w:rsidR="007770FF" w:rsidRPr="00200E6B" w:rsidRDefault="007770FF" w:rsidP="000A607E">
            <w:pPr>
              <w:jc w:val="center"/>
              <w:rPr>
                <w:rFonts w:ascii="Arial" w:hAnsi="Arial"/>
                <w:sz w:val="28"/>
                <w:szCs w:val="28"/>
              </w:rPr>
            </w:pPr>
            <w:r>
              <w:rPr>
                <w:rFonts w:ascii="Arial" w:hAnsi="Arial"/>
                <w:sz w:val="28"/>
                <w:szCs w:val="28"/>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B6FF571"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127CD1C"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EF49BF1"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F2E44"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66EA5A5" w14:textId="77777777" w:rsidR="007770FF" w:rsidRPr="00200E6B" w:rsidRDefault="007770FF" w:rsidP="000A607E">
            <w:pPr>
              <w:jc w:val="center"/>
              <w:rPr>
                <w:rFonts w:ascii="Arial" w:hAnsi="Arial"/>
                <w:sz w:val="28"/>
                <w:szCs w:val="28"/>
              </w:rPr>
            </w:pPr>
            <w:r>
              <w:rPr>
                <w:rFonts w:ascii="Arial" w:hAnsi="Arial"/>
                <w:sz w:val="28"/>
                <w:szCs w:val="28"/>
              </w:rPr>
              <w:t>E</w:t>
            </w:r>
          </w:p>
        </w:tc>
      </w:tr>
      <w:tr w:rsidR="007770FF" w14:paraId="26CBACEF" w14:textId="77777777" w:rsidTr="003055F2">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20E6DA44"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3501D85"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438967B5"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C7648"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3B324E5F" w14:textId="77777777" w:rsidR="007770FF" w:rsidRPr="00200E6B" w:rsidRDefault="007770FF" w:rsidP="000A607E">
            <w:pPr>
              <w:jc w:val="center"/>
              <w:rPr>
                <w:rFonts w:ascii="Arial" w:hAnsi="Arial"/>
                <w:sz w:val="28"/>
                <w:szCs w:val="28"/>
              </w:rPr>
            </w:pPr>
            <w:r>
              <w:rPr>
                <w:rFonts w:ascii="Arial" w:hAnsi="Arial"/>
                <w:sz w:val="28"/>
                <w:szCs w:val="28"/>
              </w:rPr>
              <w:t>J</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3F55E6B"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733E26C"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C8221E0"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A63A5"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1AD7F8C" w14:textId="77777777" w:rsidR="007770FF" w:rsidRPr="00200E6B" w:rsidRDefault="007770FF" w:rsidP="000A607E">
            <w:pPr>
              <w:jc w:val="center"/>
              <w:rPr>
                <w:rFonts w:ascii="Arial" w:hAnsi="Arial"/>
                <w:sz w:val="28"/>
                <w:szCs w:val="28"/>
              </w:rPr>
            </w:pPr>
            <w:r>
              <w:rPr>
                <w:rFonts w:ascii="Arial" w:hAnsi="Arial"/>
                <w:sz w:val="28"/>
                <w:szCs w:val="28"/>
              </w:rPr>
              <w:t>J</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802BFB9"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C82204F"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71E4A18"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D5AED"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B6618A1" w14:textId="77777777" w:rsidR="007770FF" w:rsidRPr="00200E6B" w:rsidRDefault="007770FF" w:rsidP="000A607E">
            <w:pPr>
              <w:jc w:val="center"/>
              <w:rPr>
                <w:rFonts w:ascii="Arial" w:hAnsi="Arial"/>
                <w:sz w:val="28"/>
                <w:szCs w:val="28"/>
              </w:rPr>
            </w:pPr>
            <w:r>
              <w:rPr>
                <w:rFonts w:ascii="Arial" w:hAnsi="Arial"/>
                <w:sz w:val="28"/>
                <w:szCs w:val="28"/>
              </w:rPr>
              <w:t>J</w:t>
            </w:r>
          </w:p>
        </w:tc>
      </w:tr>
      <w:tr w:rsidR="007770FF" w14:paraId="35ACA088" w14:textId="77777777" w:rsidTr="00F40866">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6EB61B7F" w14:textId="77777777" w:rsidR="007770FF" w:rsidRDefault="007770FF" w:rsidP="000A607E">
            <w:pPr>
              <w:jc w:val="center"/>
              <w:rPr>
                <w:rFonts w:ascii="Arial" w:hAnsi="Arial"/>
                <w:sz w:val="28"/>
                <w:szCs w:val="28"/>
              </w:rPr>
            </w:pPr>
            <w:r>
              <w:rPr>
                <w:rFonts w:ascii="Arial" w:hAnsi="Arial"/>
                <w:sz w:val="28"/>
                <w:szCs w:val="28"/>
              </w:rPr>
              <w:t>K</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B49CCB3" w14:textId="77777777" w:rsidR="007770FF" w:rsidRDefault="007770FF" w:rsidP="000A607E">
            <w:pPr>
              <w:jc w:val="center"/>
              <w:rPr>
                <w:rFonts w:ascii="Arial" w:hAnsi="Arial"/>
                <w:sz w:val="28"/>
                <w:szCs w:val="28"/>
              </w:rPr>
            </w:pPr>
            <w:r>
              <w:rPr>
                <w:rFonts w:ascii="Arial" w:hAnsi="Arial"/>
                <w:sz w:val="28"/>
                <w:szCs w:val="28"/>
              </w:rPr>
              <w:t>L</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393EC8B8" w14:textId="77777777" w:rsidR="007770FF" w:rsidRDefault="007770FF" w:rsidP="000A607E">
            <w:pPr>
              <w:jc w:val="center"/>
              <w:rPr>
                <w:rFonts w:ascii="Arial" w:hAnsi="Arial"/>
                <w:sz w:val="28"/>
                <w:szCs w:val="28"/>
              </w:rPr>
            </w:pPr>
            <w:r>
              <w:rPr>
                <w:rFonts w:ascii="Arial" w:hAnsi="Arial"/>
                <w:sz w:val="28"/>
                <w:szCs w:val="28"/>
              </w:rPr>
              <w:t>M</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6FE94" w14:textId="77777777" w:rsidR="007770FF" w:rsidRDefault="007770FF" w:rsidP="000A607E">
            <w:pPr>
              <w:jc w:val="center"/>
              <w:rPr>
                <w:rFonts w:ascii="Arial" w:hAnsi="Arial"/>
                <w:sz w:val="28"/>
                <w:szCs w:val="28"/>
              </w:rPr>
            </w:pPr>
            <w:r>
              <w:rPr>
                <w:rFonts w:ascii="Arial" w:hAnsi="Arial"/>
                <w:sz w:val="28"/>
                <w:szCs w:val="28"/>
              </w:rPr>
              <w:t>N</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79815565" w14:textId="77777777" w:rsidR="007770FF" w:rsidRDefault="007770FF" w:rsidP="000A607E">
            <w:pPr>
              <w:jc w:val="center"/>
              <w:rPr>
                <w:rFonts w:ascii="Arial" w:hAnsi="Arial"/>
                <w:sz w:val="28"/>
                <w:szCs w:val="28"/>
              </w:rPr>
            </w:pPr>
            <w:r>
              <w:rPr>
                <w:rFonts w:ascii="Arial" w:hAnsi="Arial"/>
                <w:sz w:val="28"/>
                <w:szCs w:val="28"/>
              </w:rPr>
              <w:t>O</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1B5F787" w14:textId="77777777" w:rsidR="007770FF" w:rsidRDefault="007770FF" w:rsidP="000A607E">
            <w:pPr>
              <w:jc w:val="center"/>
              <w:rPr>
                <w:rFonts w:ascii="Arial" w:hAnsi="Arial"/>
                <w:sz w:val="28"/>
                <w:szCs w:val="28"/>
              </w:rPr>
            </w:pPr>
            <w:r>
              <w:rPr>
                <w:rFonts w:ascii="Arial" w:hAnsi="Arial"/>
                <w:sz w:val="28"/>
                <w:szCs w:val="28"/>
              </w:rPr>
              <w:t>K</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CE5EF59" w14:textId="77777777" w:rsidR="007770FF" w:rsidRDefault="007770FF" w:rsidP="000A607E">
            <w:pPr>
              <w:jc w:val="center"/>
              <w:rPr>
                <w:rFonts w:ascii="Arial" w:hAnsi="Arial"/>
                <w:sz w:val="28"/>
                <w:szCs w:val="28"/>
              </w:rPr>
            </w:pPr>
            <w:r>
              <w:rPr>
                <w:rFonts w:ascii="Arial" w:hAnsi="Arial"/>
                <w:sz w:val="28"/>
                <w:szCs w:val="28"/>
              </w:rPr>
              <w:t>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C1C2C88" w14:textId="77777777" w:rsidR="007770FF" w:rsidRDefault="007770FF" w:rsidP="000A607E">
            <w:pPr>
              <w:jc w:val="center"/>
              <w:rPr>
                <w:rFonts w:ascii="Arial" w:hAnsi="Arial"/>
                <w:sz w:val="28"/>
                <w:szCs w:val="28"/>
              </w:rPr>
            </w:pPr>
            <w:r>
              <w:rPr>
                <w:rFonts w:ascii="Arial" w:hAnsi="Arial"/>
                <w:sz w:val="28"/>
                <w:szCs w:val="28"/>
              </w:rPr>
              <w:t>M</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53957" w14:textId="77777777" w:rsidR="007770FF" w:rsidRDefault="007770FF" w:rsidP="000A607E">
            <w:pPr>
              <w:jc w:val="center"/>
              <w:rPr>
                <w:rFonts w:ascii="Arial" w:hAnsi="Arial"/>
                <w:sz w:val="28"/>
                <w:szCs w:val="28"/>
              </w:rPr>
            </w:pPr>
            <w:r>
              <w:rPr>
                <w:rFonts w:ascii="Arial" w:hAnsi="Arial"/>
                <w:sz w:val="28"/>
                <w:szCs w:val="28"/>
              </w:rPr>
              <w:t>N</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7D5B9F0" w14:textId="77777777" w:rsidR="007770FF" w:rsidRDefault="007770FF" w:rsidP="000A607E">
            <w:pPr>
              <w:jc w:val="center"/>
              <w:rPr>
                <w:rFonts w:ascii="Arial" w:hAnsi="Arial"/>
                <w:sz w:val="28"/>
                <w:szCs w:val="28"/>
              </w:rPr>
            </w:pPr>
            <w:r>
              <w:rPr>
                <w:rFonts w:ascii="Arial" w:hAnsi="Arial"/>
                <w:sz w:val="28"/>
                <w:szCs w:val="28"/>
              </w:rPr>
              <w:t>O</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D4B056D" w14:textId="77777777" w:rsidR="007770FF" w:rsidRDefault="007770FF" w:rsidP="000A607E">
            <w:pPr>
              <w:jc w:val="center"/>
              <w:rPr>
                <w:rFonts w:ascii="Arial" w:hAnsi="Arial"/>
                <w:sz w:val="28"/>
                <w:szCs w:val="28"/>
              </w:rPr>
            </w:pPr>
            <w:r>
              <w:rPr>
                <w:rFonts w:ascii="Arial" w:hAnsi="Arial"/>
                <w:sz w:val="28"/>
                <w:szCs w:val="28"/>
              </w:rPr>
              <w:t>K</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21C0D3F" w14:textId="77777777" w:rsidR="007770FF" w:rsidRDefault="007770FF" w:rsidP="000A607E">
            <w:pPr>
              <w:jc w:val="center"/>
              <w:rPr>
                <w:rFonts w:ascii="Arial" w:hAnsi="Arial"/>
                <w:sz w:val="28"/>
                <w:szCs w:val="28"/>
              </w:rPr>
            </w:pPr>
            <w:r>
              <w:rPr>
                <w:rFonts w:ascii="Arial" w:hAnsi="Arial"/>
                <w:sz w:val="28"/>
                <w:szCs w:val="28"/>
              </w:rPr>
              <w:t>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9352465" w14:textId="77777777" w:rsidR="007770FF" w:rsidRDefault="007770FF" w:rsidP="000A607E">
            <w:pPr>
              <w:jc w:val="center"/>
              <w:rPr>
                <w:rFonts w:ascii="Arial" w:hAnsi="Arial"/>
                <w:sz w:val="28"/>
                <w:szCs w:val="28"/>
              </w:rPr>
            </w:pPr>
            <w:r>
              <w:rPr>
                <w:rFonts w:ascii="Arial" w:hAnsi="Arial"/>
                <w:sz w:val="28"/>
                <w:szCs w:val="28"/>
              </w:rPr>
              <w:t>M</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20FEE" w14:textId="77777777" w:rsidR="007770FF" w:rsidRDefault="007770FF" w:rsidP="000A607E">
            <w:pPr>
              <w:jc w:val="center"/>
              <w:rPr>
                <w:rFonts w:ascii="Arial" w:hAnsi="Arial"/>
                <w:sz w:val="28"/>
                <w:szCs w:val="28"/>
              </w:rPr>
            </w:pPr>
            <w:r>
              <w:rPr>
                <w:rFonts w:ascii="Arial" w:hAnsi="Arial"/>
                <w:sz w:val="28"/>
                <w:szCs w:val="28"/>
              </w:rPr>
              <w:t>N</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DEA041D" w14:textId="77777777" w:rsidR="007770FF" w:rsidRDefault="007770FF" w:rsidP="000A607E">
            <w:pPr>
              <w:jc w:val="center"/>
              <w:rPr>
                <w:rFonts w:ascii="Arial" w:hAnsi="Arial"/>
                <w:sz w:val="28"/>
                <w:szCs w:val="28"/>
              </w:rPr>
            </w:pPr>
            <w:r>
              <w:rPr>
                <w:rFonts w:ascii="Arial" w:hAnsi="Arial"/>
                <w:sz w:val="28"/>
                <w:szCs w:val="28"/>
              </w:rPr>
              <w:t>O</w:t>
            </w:r>
          </w:p>
        </w:tc>
      </w:tr>
      <w:tr w:rsidR="007770FF" w14:paraId="75CBBBB4" w14:textId="77777777" w:rsidTr="00F40866">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3A974CA3" w14:textId="77777777" w:rsidR="007770FF" w:rsidRDefault="007770FF" w:rsidP="000A607E">
            <w:pPr>
              <w:jc w:val="center"/>
              <w:rPr>
                <w:rFonts w:ascii="Arial" w:hAnsi="Arial"/>
                <w:sz w:val="28"/>
                <w:szCs w:val="28"/>
              </w:rPr>
            </w:pPr>
            <w:r>
              <w:rPr>
                <w:rFonts w:ascii="Arial" w:hAnsi="Arial"/>
                <w:sz w:val="28"/>
                <w:szCs w:val="28"/>
              </w:rPr>
              <w:t>P</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963CAC7" w14:textId="77777777" w:rsidR="007770FF" w:rsidRDefault="007770FF" w:rsidP="000A607E">
            <w:pPr>
              <w:jc w:val="center"/>
              <w:rPr>
                <w:rFonts w:ascii="Arial" w:hAnsi="Arial"/>
                <w:sz w:val="28"/>
                <w:szCs w:val="28"/>
              </w:rPr>
            </w:pPr>
            <w:r>
              <w:rPr>
                <w:rFonts w:ascii="Arial" w:hAnsi="Arial"/>
                <w:sz w:val="28"/>
                <w:szCs w:val="28"/>
              </w:rPr>
              <w:t>Q</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64670BA8" w14:textId="77777777" w:rsidR="007770FF" w:rsidRDefault="007770FF" w:rsidP="000A607E">
            <w:pPr>
              <w:jc w:val="center"/>
              <w:rPr>
                <w:rFonts w:ascii="Arial" w:hAnsi="Arial"/>
                <w:sz w:val="28"/>
                <w:szCs w:val="28"/>
              </w:rPr>
            </w:pPr>
            <w:r>
              <w:rPr>
                <w:rFonts w:ascii="Arial" w:hAnsi="Arial"/>
                <w:sz w:val="28"/>
                <w:szCs w:val="28"/>
              </w:rPr>
              <w:t>R</w:t>
            </w:r>
          </w:p>
        </w:tc>
        <w:tc>
          <w:tcPr>
            <w:tcW w:w="611"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6037244A" w14:textId="77777777" w:rsidR="007770FF" w:rsidRDefault="007770FF" w:rsidP="000A607E">
            <w:pPr>
              <w:jc w:val="center"/>
              <w:rPr>
                <w:rFonts w:ascii="Arial" w:hAnsi="Arial"/>
                <w:sz w:val="28"/>
                <w:szCs w:val="28"/>
              </w:rPr>
            </w:pPr>
            <w:r>
              <w:rPr>
                <w:rFonts w:ascii="Arial" w:hAnsi="Arial"/>
                <w:sz w:val="28"/>
                <w:szCs w:val="28"/>
              </w:rPr>
              <w:t>S</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3E78192D" w14:textId="77777777" w:rsidR="007770FF" w:rsidRDefault="007770FF" w:rsidP="000A607E">
            <w:pPr>
              <w:jc w:val="center"/>
              <w:rPr>
                <w:rFonts w:ascii="Arial" w:hAnsi="Arial"/>
                <w:sz w:val="28"/>
                <w:szCs w:val="28"/>
              </w:rPr>
            </w:pPr>
            <w:r>
              <w:rPr>
                <w:rFonts w:ascii="Arial" w:hAnsi="Arial"/>
                <w:sz w:val="28"/>
                <w:szCs w:val="28"/>
              </w:rPr>
              <w:t>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06ABB93" w14:textId="77777777" w:rsidR="007770FF" w:rsidRDefault="007770FF" w:rsidP="000A607E">
            <w:pPr>
              <w:jc w:val="center"/>
              <w:rPr>
                <w:rFonts w:ascii="Arial" w:hAnsi="Arial"/>
                <w:sz w:val="28"/>
                <w:szCs w:val="28"/>
              </w:rPr>
            </w:pPr>
            <w:r>
              <w:rPr>
                <w:rFonts w:ascii="Arial" w:hAnsi="Arial"/>
                <w:sz w:val="28"/>
                <w:szCs w:val="28"/>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9AAC348" w14:textId="77777777" w:rsidR="007770FF" w:rsidRDefault="007770FF" w:rsidP="000A607E">
            <w:pPr>
              <w:jc w:val="center"/>
              <w:rPr>
                <w:rFonts w:ascii="Arial" w:hAnsi="Arial"/>
                <w:sz w:val="28"/>
                <w:szCs w:val="28"/>
              </w:rPr>
            </w:pPr>
            <w:r>
              <w:rPr>
                <w:rFonts w:ascii="Arial" w:hAnsi="Arial"/>
                <w:sz w:val="28"/>
                <w:szCs w:val="28"/>
              </w:rPr>
              <w:t>Q</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7126291" w14:textId="77777777" w:rsidR="007770FF" w:rsidRDefault="007770FF" w:rsidP="000A607E">
            <w:pPr>
              <w:jc w:val="center"/>
              <w:rPr>
                <w:rFonts w:ascii="Arial" w:hAnsi="Arial"/>
                <w:sz w:val="28"/>
                <w:szCs w:val="28"/>
              </w:rPr>
            </w:pPr>
            <w:r>
              <w:rPr>
                <w:rFonts w:ascii="Arial" w:hAnsi="Arial"/>
                <w:sz w:val="28"/>
                <w:szCs w:val="28"/>
              </w:rPr>
              <w:t>R</w:t>
            </w:r>
          </w:p>
        </w:tc>
        <w:tc>
          <w:tcPr>
            <w:tcW w:w="612"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475C4478" w14:textId="77777777" w:rsidR="007770FF" w:rsidRDefault="007770FF" w:rsidP="000A607E">
            <w:pPr>
              <w:jc w:val="center"/>
              <w:rPr>
                <w:rFonts w:ascii="Arial" w:hAnsi="Arial"/>
                <w:sz w:val="28"/>
                <w:szCs w:val="28"/>
              </w:rPr>
            </w:pPr>
            <w:r>
              <w:rPr>
                <w:rFonts w:ascii="Arial" w:hAnsi="Arial"/>
                <w:sz w:val="28"/>
                <w:szCs w:val="28"/>
              </w:rPr>
              <w:t>S</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9BB89BC" w14:textId="77777777" w:rsidR="007770FF" w:rsidRDefault="007770FF" w:rsidP="000A607E">
            <w:pPr>
              <w:jc w:val="center"/>
              <w:rPr>
                <w:rFonts w:ascii="Arial" w:hAnsi="Arial"/>
                <w:sz w:val="28"/>
                <w:szCs w:val="28"/>
              </w:rPr>
            </w:pPr>
            <w:r>
              <w:rPr>
                <w:rFonts w:ascii="Arial" w:hAnsi="Arial"/>
                <w:sz w:val="28"/>
                <w:szCs w:val="28"/>
              </w:rPr>
              <w:t>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A9FB87A" w14:textId="77777777" w:rsidR="007770FF" w:rsidRDefault="007770FF" w:rsidP="000A607E">
            <w:pPr>
              <w:jc w:val="center"/>
              <w:rPr>
                <w:rFonts w:ascii="Arial" w:hAnsi="Arial"/>
                <w:sz w:val="28"/>
                <w:szCs w:val="28"/>
              </w:rPr>
            </w:pPr>
            <w:r>
              <w:rPr>
                <w:rFonts w:ascii="Arial" w:hAnsi="Arial"/>
                <w:sz w:val="28"/>
                <w:szCs w:val="28"/>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C750F98" w14:textId="77777777" w:rsidR="007770FF" w:rsidRDefault="007770FF" w:rsidP="000A607E">
            <w:pPr>
              <w:jc w:val="center"/>
              <w:rPr>
                <w:rFonts w:ascii="Arial" w:hAnsi="Arial"/>
                <w:sz w:val="28"/>
                <w:szCs w:val="28"/>
              </w:rPr>
            </w:pPr>
            <w:r>
              <w:rPr>
                <w:rFonts w:ascii="Arial" w:hAnsi="Arial"/>
                <w:sz w:val="28"/>
                <w:szCs w:val="28"/>
              </w:rPr>
              <w:t>Q</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1E3E395" w14:textId="77777777" w:rsidR="007770FF" w:rsidRDefault="007770FF" w:rsidP="000A607E">
            <w:pPr>
              <w:jc w:val="center"/>
              <w:rPr>
                <w:rFonts w:ascii="Arial" w:hAnsi="Arial"/>
                <w:sz w:val="28"/>
                <w:szCs w:val="28"/>
              </w:rPr>
            </w:pPr>
            <w:r>
              <w:rPr>
                <w:rFonts w:ascii="Arial" w:hAnsi="Arial"/>
                <w:sz w:val="28"/>
                <w:szCs w:val="28"/>
              </w:rPr>
              <w:t>R</w:t>
            </w:r>
          </w:p>
        </w:tc>
        <w:tc>
          <w:tcPr>
            <w:tcW w:w="612"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1E9E88CC" w14:textId="77777777" w:rsidR="007770FF" w:rsidRDefault="007770FF" w:rsidP="000A607E">
            <w:pPr>
              <w:jc w:val="center"/>
              <w:rPr>
                <w:rFonts w:ascii="Arial" w:hAnsi="Arial"/>
                <w:sz w:val="28"/>
                <w:szCs w:val="28"/>
              </w:rPr>
            </w:pPr>
            <w:r>
              <w:rPr>
                <w:rFonts w:ascii="Arial" w:hAnsi="Arial"/>
                <w:sz w:val="28"/>
                <w:szCs w:val="28"/>
              </w:rPr>
              <w:t>S</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2F2C065" w14:textId="77777777" w:rsidR="007770FF" w:rsidRDefault="007770FF" w:rsidP="000A607E">
            <w:pPr>
              <w:jc w:val="center"/>
              <w:rPr>
                <w:rFonts w:ascii="Arial" w:hAnsi="Arial"/>
                <w:sz w:val="28"/>
                <w:szCs w:val="28"/>
              </w:rPr>
            </w:pPr>
            <w:r>
              <w:rPr>
                <w:rFonts w:ascii="Arial" w:hAnsi="Arial"/>
                <w:sz w:val="28"/>
                <w:szCs w:val="28"/>
              </w:rPr>
              <w:t>T</w:t>
            </w:r>
          </w:p>
        </w:tc>
      </w:tr>
      <w:tr w:rsidR="007770FF" w14:paraId="58F74195" w14:textId="77777777" w:rsidTr="000A607E">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23ECE081" w14:textId="77777777" w:rsidR="007770FF" w:rsidRDefault="007770FF" w:rsidP="000A607E">
            <w:pPr>
              <w:jc w:val="center"/>
              <w:rPr>
                <w:rFonts w:ascii="Arial" w:hAnsi="Arial"/>
                <w:sz w:val="28"/>
                <w:szCs w:val="28"/>
              </w:rPr>
            </w:pPr>
            <w:r>
              <w:rPr>
                <w:rFonts w:ascii="Arial" w:hAnsi="Arial"/>
                <w:sz w:val="28"/>
                <w:szCs w:val="28"/>
              </w:rPr>
              <w:t>U</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16D6EEF" w14:textId="77777777" w:rsidR="007770FF" w:rsidRDefault="007770FF" w:rsidP="000A607E">
            <w:pPr>
              <w:jc w:val="center"/>
              <w:rPr>
                <w:rFonts w:ascii="Arial" w:hAnsi="Arial"/>
                <w:sz w:val="28"/>
                <w:szCs w:val="28"/>
              </w:rPr>
            </w:pPr>
            <w:r>
              <w:rPr>
                <w:rFonts w:ascii="Arial" w:hAnsi="Arial"/>
                <w:sz w:val="28"/>
                <w:szCs w:val="28"/>
              </w:rPr>
              <w:t>V</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6E4597E5" w14:textId="77777777" w:rsidR="007770FF" w:rsidRDefault="007770FF" w:rsidP="000A607E">
            <w:pPr>
              <w:jc w:val="center"/>
              <w:rPr>
                <w:rFonts w:ascii="Arial" w:hAnsi="Arial"/>
                <w:sz w:val="28"/>
                <w:szCs w:val="28"/>
              </w:rPr>
            </w:pPr>
            <w:r>
              <w:rPr>
                <w:rFonts w:ascii="Arial" w:hAnsi="Arial"/>
                <w:sz w:val="28"/>
                <w:szCs w:val="28"/>
              </w:rPr>
              <w:t>W</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11A8F" w14:textId="77777777" w:rsidR="007770FF" w:rsidRDefault="007770FF" w:rsidP="000A607E">
            <w:pPr>
              <w:jc w:val="center"/>
              <w:rPr>
                <w:rFonts w:ascii="Arial" w:hAnsi="Arial"/>
                <w:sz w:val="28"/>
                <w:szCs w:val="28"/>
              </w:rPr>
            </w:pPr>
            <w:r>
              <w:rPr>
                <w:rFonts w:ascii="Arial" w:hAnsi="Arial"/>
                <w:sz w:val="28"/>
                <w:szCs w:val="28"/>
              </w:rPr>
              <w:t>X</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CC4CF38" w14:textId="77777777" w:rsidR="007770FF" w:rsidRDefault="007770FF" w:rsidP="000A607E">
            <w:pPr>
              <w:jc w:val="center"/>
              <w:rPr>
                <w:rFonts w:ascii="Arial" w:hAnsi="Arial"/>
                <w:sz w:val="28"/>
                <w:szCs w:val="28"/>
              </w:rPr>
            </w:pPr>
            <w:r>
              <w:rPr>
                <w:rFonts w:ascii="Arial" w:hAnsi="Arial"/>
                <w:sz w:val="28"/>
                <w:szCs w:val="28"/>
              </w:rPr>
              <w:t>Y</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54E6724" w14:textId="77777777" w:rsidR="007770FF" w:rsidRDefault="007770FF" w:rsidP="000A607E">
            <w:pPr>
              <w:jc w:val="center"/>
              <w:rPr>
                <w:rFonts w:ascii="Arial" w:hAnsi="Arial"/>
                <w:sz w:val="28"/>
                <w:szCs w:val="28"/>
              </w:rPr>
            </w:pPr>
            <w:r>
              <w:rPr>
                <w:rFonts w:ascii="Arial" w:hAnsi="Arial"/>
                <w:sz w:val="28"/>
                <w:szCs w:val="28"/>
              </w:rPr>
              <w:t>U</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BD7BB13" w14:textId="77777777" w:rsidR="007770FF" w:rsidRDefault="007770FF" w:rsidP="000A607E">
            <w:pPr>
              <w:jc w:val="center"/>
              <w:rPr>
                <w:rFonts w:ascii="Arial" w:hAnsi="Arial"/>
                <w:sz w:val="28"/>
                <w:szCs w:val="28"/>
              </w:rPr>
            </w:pPr>
            <w:r>
              <w:rPr>
                <w:rFonts w:ascii="Arial" w:hAnsi="Arial"/>
                <w:sz w:val="28"/>
                <w:szCs w:val="28"/>
              </w:rPr>
              <w:t>V</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E30B06D" w14:textId="77777777" w:rsidR="007770FF" w:rsidRDefault="007770FF" w:rsidP="000A607E">
            <w:pPr>
              <w:jc w:val="center"/>
              <w:rPr>
                <w:rFonts w:ascii="Arial" w:hAnsi="Arial"/>
                <w:sz w:val="28"/>
                <w:szCs w:val="28"/>
              </w:rPr>
            </w:pPr>
            <w:r>
              <w:rPr>
                <w:rFonts w:ascii="Arial" w:hAnsi="Arial"/>
                <w:sz w:val="28"/>
                <w:szCs w:val="28"/>
              </w:rPr>
              <w:t>W</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D2E6C" w14:textId="77777777" w:rsidR="007770FF" w:rsidRDefault="007770FF" w:rsidP="000A607E">
            <w:pPr>
              <w:jc w:val="center"/>
              <w:rPr>
                <w:rFonts w:ascii="Arial" w:hAnsi="Arial"/>
                <w:sz w:val="28"/>
                <w:szCs w:val="28"/>
              </w:rPr>
            </w:pPr>
            <w:r>
              <w:rPr>
                <w:rFonts w:ascii="Arial" w:hAnsi="Arial"/>
                <w:sz w:val="28"/>
                <w:szCs w:val="28"/>
              </w:rPr>
              <w:t>X</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21AC37E" w14:textId="77777777" w:rsidR="007770FF" w:rsidRDefault="007770FF" w:rsidP="000A607E">
            <w:pPr>
              <w:jc w:val="center"/>
              <w:rPr>
                <w:rFonts w:ascii="Arial" w:hAnsi="Arial"/>
                <w:sz w:val="28"/>
                <w:szCs w:val="28"/>
              </w:rPr>
            </w:pPr>
            <w:r>
              <w:rPr>
                <w:rFonts w:ascii="Arial" w:hAnsi="Arial"/>
                <w:sz w:val="28"/>
                <w:szCs w:val="28"/>
              </w:rPr>
              <w:t>Y</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7CAA5F3" w14:textId="77777777" w:rsidR="007770FF" w:rsidRDefault="007770FF" w:rsidP="000A607E">
            <w:pPr>
              <w:jc w:val="center"/>
              <w:rPr>
                <w:rFonts w:ascii="Arial" w:hAnsi="Arial"/>
                <w:sz w:val="28"/>
                <w:szCs w:val="28"/>
              </w:rPr>
            </w:pPr>
            <w:r>
              <w:rPr>
                <w:rFonts w:ascii="Arial" w:hAnsi="Arial"/>
                <w:sz w:val="28"/>
                <w:szCs w:val="28"/>
              </w:rPr>
              <w:t>U</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44D016B" w14:textId="77777777" w:rsidR="007770FF" w:rsidRDefault="007770FF" w:rsidP="000A607E">
            <w:pPr>
              <w:jc w:val="center"/>
              <w:rPr>
                <w:rFonts w:ascii="Arial" w:hAnsi="Arial"/>
                <w:sz w:val="28"/>
                <w:szCs w:val="28"/>
              </w:rPr>
            </w:pPr>
            <w:r>
              <w:rPr>
                <w:rFonts w:ascii="Arial" w:hAnsi="Arial"/>
                <w:sz w:val="28"/>
                <w:szCs w:val="28"/>
              </w:rPr>
              <w:t>V</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93C2ACF" w14:textId="77777777" w:rsidR="007770FF" w:rsidRDefault="007770FF" w:rsidP="000A607E">
            <w:pPr>
              <w:jc w:val="center"/>
              <w:rPr>
                <w:rFonts w:ascii="Arial" w:hAnsi="Arial"/>
                <w:sz w:val="28"/>
                <w:szCs w:val="28"/>
              </w:rPr>
            </w:pPr>
            <w:r>
              <w:rPr>
                <w:rFonts w:ascii="Arial" w:hAnsi="Arial"/>
                <w:sz w:val="28"/>
                <w:szCs w:val="28"/>
              </w:rPr>
              <w:t>W</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2FEDF" w14:textId="77777777" w:rsidR="007770FF" w:rsidRDefault="007770FF" w:rsidP="000A607E">
            <w:pPr>
              <w:jc w:val="center"/>
              <w:rPr>
                <w:rFonts w:ascii="Arial" w:hAnsi="Arial"/>
                <w:sz w:val="28"/>
                <w:szCs w:val="28"/>
              </w:rPr>
            </w:pPr>
            <w:r>
              <w:rPr>
                <w:rFonts w:ascii="Arial" w:hAnsi="Arial"/>
                <w:sz w:val="28"/>
                <w:szCs w:val="28"/>
              </w:rPr>
              <w:t>X</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9388948" w14:textId="77777777" w:rsidR="007770FF" w:rsidRDefault="007770FF" w:rsidP="000A607E">
            <w:pPr>
              <w:jc w:val="center"/>
              <w:rPr>
                <w:rFonts w:ascii="Arial" w:hAnsi="Arial"/>
                <w:sz w:val="28"/>
                <w:szCs w:val="28"/>
              </w:rPr>
            </w:pPr>
            <w:r>
              <w:rPr>
                <w:rFonts w:ascii="Arial" w:hAnsi="Arial"/>
                <w:sz w:val="28"/>
                <w:szCs w:val="28"/>
              </w:rPr>
              <w:t>Y</w:t>
            </w:r>
          </w:p>
        </w:tc>
      </w:tr>
      <w:tr w:rsidR="007770FF" w14:paraId="7697E749" w14:textId="77777777" w:rsidTr="000A607E">
        <w:trPr>
          <w:trHeight w:hRule="exact" w:val="514"/>
        </w:trPr>
        <w:tc>
          <w:tcPr>
            <w:tcW w:w="613" w:type="dxa"/>
            <w:tcBorders>
              <w:top w:val="single" w:sz="4" w:space="0" w:color="auto"/>
              <w:left w:val="nil"/>
              <w:bottom w:val="nil"/>
              <w:right w:val="nil"/>
            </w:tcBorders>
            <w:shd w:val="clear" w:color="auto" w:fill="auto"/>
            <w:vAlign w:val="center"/>
          </w:tcPr>
          <w:p w14:paraId="209BD456" w14:textId="77777777" w:rsidR="007770FF" w:rsidRDefault="007770FF" w:rsidP="000A607E">
            <w:pPr>
              <w:jc w:val="center"/>
              <w:rPr>
                <w:rFonts w:ascii="Arial" w:hAnsi="Arial"/>
                <w:sz w:val="28"/>
                <w:szCs w:val="28"/>
              </w:rPr>
            </w:pPr>
          </w:p>
        </w:tc>
        <w:tc>
          <w:tcPr>
            <w:tcW w:w="613" w:type="dxa"/>
            <w:tcBorders>
              <w:top w:val="single" w:sz="4" w:space="0" w:color="auto"/>
              <w:left w:val="nil"/>
              <w:bottom w:val="nil"/>
              <w:right w:val="nil"/>
            </w:tcBorders>
            <w:shd w:val="clear" w:color="auto" w:fill="auto"/>
            <w:vAlign w:val="center"/>
          </w:tcPr>
          <w:p w14:paraId="152DAD9A" w14:textId="77777777" w:rsidR="007770FF" w:rsidRDefault="007770FF" w:rsidP="000A607E">
            <w:pPr>
              <w:jc w:val="center"/>
              <w:rPr>
                <w:rFonts w:ascii="Arial" w:hAnsi="Arial"/>
                <w:sz w:val="28"/>
                <w:szCs w:val="28"/>
              </w:rPr>
            </w:pPr>
          </w:p>
        </w:tc>
        <w:tc>
          <w:tcPr>
            <w:tcW w:w="615" w:type="dxa"/>
            <w:tcBorders>
              <w:top w:val="single" w:sz="4" w:space="0" w:color="auto"/>
              <w:left w:val="nil"/>
              <w:bottom w:val="nil"/>
              <w:right w:val="nil"/>
            </w:tcBorders>
            <w:shd w:val="clear" w:color="auto" w:fill="auto"/>
            <w:vAlign w:val="center"/>
          </w:tcPr>
          <w:p w14:paraId="1469B5EE" w14:textId="77777777" w:rsidR="007770FF" w:rsidRDefault="007770FF" w:rsidP="000A607E">
            <w:pPr>
              <w:jc w:val="center"/>
              <w:rPr>
                <w:rFonts w:ascii="Arial" w:hAnsi="Arial"/>
                <w:sz w:val="28"/>
                <w:szCs w:val="28"/>
              </w:rPr>
            </w:pPr>
          </w:p>
        </w:tc>
        <w:tc>
          <w:tcPr>
            <w:tcW w:w="611" w:type="dxa"/>
            <w:gridSpan w:val="2"/>
            <w:tcBorders>
              <w:top w:val="single" w:sz="4" w:space="0" w:color="auto"/>
              <w:left w:val="nil"/>
              <w:bottom w:val="nil"/>
              <w:right w:val="nil"/>
            </w:tcBorders>
            <w:shd w:val="clear" w:color="auto" w:fill="auto"/>
            <w:vAlign w:val="center"/>
          </w:tcPr>
          <w:p w14:paraId="36751BCA" w14:textId="77777777" w:rsidR="007770FF" w:rsidRDefault="007770FF" w:rsidP="000A607E">
            <w:pPr>
              <w:jc w:val="center"/>
              <w:rPr>
                <w:rFonts w:ascii="Arial" w:hAnsi="Arial"/>
                <w:sz w:val="28"/>
                <w:szCs w:val="28"/>
              </w:rPr>
            </w:pPr>
          </w:p>
        </w:tc>
        <w:tc>
          <w:tcPr>
            <w:tcW w:w="613" w:type="dxa"/>
            <w:tcBorders>
              <w:top w:val="single" w:sz="4" w:space="0" w:color="auto"/>
              <w:left w:val="nil"/>
              <w:bottom w:val="nil"/>
              <w:right w:val="nil"/>
            </w:tcBorders>
            <w:shd w:val="clear" w:color="auto" w:fill="auto"/>
            <w:vAlign w:val="center"/>
          </w:tcPr>
          <w:p w14:paraId="45B7F44A"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3D23A7E7"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1BED2DC6"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7501CB22" w14:textId="77777777" w:rsidR="007770FF" w:rsidRDefault="007770FF" w:rsidP="000A607E">
            <w:pPr>
              <w:jc w:val="center"/>
              <w:rPr>
                <w:rFonts w:ascii="Arial" w:hAnsi="Arial"/>
                <w:sz w:val="28"/>
                <w:szCs w:val="28"/>
              </w:rPr>
            </w:pPr>
          </w:p>
        </w:tc>
        <w:tc>
          <w:tcPr>
            <w:tcW w:w="612" w:type="dxa"/>
            <w:gridSpan w:val="2"/>
            <w:tcBorders>
              <w:top w:val="single" w:sz="4" w:space="0" w:color="auto"/>
              <w:left w:val="nil"/>
              <w:bottom w:val="nil"/>
              <w:right w:val="nil"/>
            </w:tcBorders>
            <w:shd w:val="clear" w:color="auto" w:fill="auto"/>
            <w:vAlign w:val="center"/>
          </w:tcPr>
          <w:p w14:paraId="60DADF1F"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47AE8732"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0D856854"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520005DA"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65ED63E5" w14:textId="77777777" w:rsidR="007770FF" w:rsidRDefault="007770FF" w:rsidP="000A607E">
            <w:pPr>
              <w:jc w:val="center"/>
              <w:rPr>
                <w:rFonts w:ascii="Arial" w:hAnsi="Arial"/>
                <w:sz w:val="28"/>
                <w:szCs w:val="28"/>
              </w:rPr>
            </w:pPr>
          </w:p>
        </w:tc>
        <w:tc>
          <w:tcPr>
            <w:tcW w:w="612" w:type="dxa"/>
            <w:gridSpan w:val="2"/>
            <w:tcBorders>
              <w:top w:val="single" w:sz="4" w:space="0" w:color="auto"/>
              <w:left w:val="nil"/>
              <w:bottom w:val="nil"/>
              <w:right w:val="nil"/>
            </w:tcBorders>
            <w:shd w:val="clear" w:color="auto" w:fill="auto"/>
            <w:vAlign w:val="center"/>
          </w:tcPr>
          <w:p w14:paraId="5F1E3104"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244B44B7" w14:textId="77777777" w:rsidR="007770FF" w:rsidRDefault="007770FF" w:rsidP="000A607E">
            <w:pPr>
              <w:jc w:val="center"/>
              <w:rPr>
                <w:rFonts w:ascii="Arial" w:hAnsi="Arial"/>
                <w:sz w:val="28"/>
                <w:szCs w:val="28"/>
              </w:rPr>
            </w:pPr>
          </w:p>
        </w:tc>
      </w:tr>
    </w:tbl>
    <w:p w14:paraId="3C90CE4F" w14:textId="1CB45FB6" w:rsidR="007770FF" w:rsidRPr="00E126C8" w:rsidRDefault="00B3559B" w:rsidP="007770FF">
      <w:pPr>
        <w:rPr>
          <w:sz w:val="16"/>
          <w:szCs w:val="16"/>
        </w:rPr>
      </w:pPr>
      <w:r>
        <w:rPr>
          <w:sz w:val="16"/>
          <w:szCs w:val="16"/>
        </w:rPr>
        <w:br/>
        <w:t xml:space="preserve">Vorlage </w:t>
      </w:r>
      <w:r w:rsidR="00952B34">
        <w:rPr>
          <w:sz w:val="16"/>
          <w:szCs w:val="16"/>
        </w:rPr>
        <w:t>2.4</w:t>
      </w:r>
      <w:r w:rsidR="00DB688A">
        <w:rPr>
          <w:sz w:val="16"/>
          <w:szCs w:val="16"/>
        </w:rPr>
        <w:t>.1</w:t>
      </w:r>
      <w:r w:rsidR="007770FF">
        <w:rPr>
          <w:sz w:val="16"/>
          <w:szCs w:val="16"/>
        </w:rPr>
        <w:t>.1</w:t>
      </w:r>
      <w:r>
        <w:rPr>
          <w:sz w:val="16"/>
          <w:szCs w:val="16"/>
        </w:rPr>
        <w:t>:</w:t>
      </w:r>
      <w:r w:rsidR="00952B34">
        <w:rPr>
          <w:sz w:val="16"/>
          <w:szCs w:val="16"/>
        </w:rPr>
        <w:t xml:space="preserve"> </w:t>
      </w:r>
      <w:r w:rsidR="007770FF">
        <w:rPr>
          <w:sz w:val="16"/>
          <w:szCs w:val="16"/>
        </w:rPr>
        <w:t xml:space="preserve">Ordnerrücken </w:t>
      </w:r>
      <w:r w:rsidR="00952B34" w:rsidRPr="00952B34">
        <w:rPr>
          <w:sz w:val="16"/>
          <w:szCs w:val="16"/>
        </w:rPr>
        <w:t>Abwasser, Wasser- und Gasanlagen im Bauwerk und in Außenanlagen</w:t>
      </w:r>
    </w:p>
    <w:p w14:paraId="1A479108" w14:textId="77777777" w:rsidR="007770FF" w:rsidRDefault="007770FF">
      <w:r>
        <w:br w:type="page"/>
      </w:r>
    </w:p>
    <w:p w14:paraId="46939BB3" w14:textId="77777777" w:rsidR="007770FF" w:rsidRDefault="007770FF">
      <w:r>
        <w:lastRenderedPageBreak/>
        <w:br w:type="page"/>
      </w:r>
    </w:p>
    <w:tbl>
      <w:tblPr>
        <w:tblStyle w:val="Tabellenraster"/>
        <w:tblW w:w="0" w:type="auto"/>
        <w:tblInd w:w="108" w:type="dxa"/>
        <w:tblLook w:val="04A0" w:firstRow="1" w:lastRow="0" w:firstColumn="1" w:lastColumn="0" w:noHBand="0" w:noVBand="1"/>
      </w:tblPr>
      <w:tblGrid>
        <w:gridCol w:w="892"/>
        <w:gridCol w:w="1092"/>
        <w:gridCol w:w="5116"/>
        <w:gridCol w:w="2072"/>
      </w:tblGrid>
      <w:tr w:rsidR="0047593D" w14:paraId="642888AE" w14:textId="77777777" w:rsidTr="0047593D">
        <w:tc>
          <w:tcPr>
            <w:tcW w:w="9172" w:type="dxa"/>
            <w:gridSpan w:val="4"/>
          </w:tcPr>
          <w:p w14:paraId="27C8F9EC" w14:textId="77777777" w:rsidR="0047593D" w:rsidRPr="00ED4C93" w:rsidRDefault="0047593D" w:rsidP="0047593D">
            <w:pPr>
              <w:jc w:val="center"/>
              <w:rPr>
                <w:rFonts w:ascii="Arial" w:eastAsiaTheme="majorEastAsia" w:hAnsi="Arial" w:cs="Arial"/>
                <w:b/>
                <w:bCs/>
                <w:i/>
                <w:sz w:val="28"/>
                <w:szCs w:val="28"/>
              </w:rPr>
            </w:pPr>
            <w:r w:rsidRPr="00ED4C93">
              <w:rPr>
                <w:rFonts w:ascii="Arial" w:eastAsiaTheme="majorEastAsia" w:hAnsi="Arial" w:cs="Arial"/>
                <w:b/>
                <w:bCs/>
                <w:i/>
                <w:sz w:val="28"/>
                <w:szCs w:val="28"/>
              </w:rPr>
              <w:lastRenderedPageBreak/>
              <w:t>Betriebs- und Bestandsdokumentation</w:t>
            </w:r>
          </w:p>
        </w:tc>
      </w:tr>
      <w:tr w:rsidR="0047593D" w14:paraId="18F0B896" w14:textId="77777777" w:rsidTr="0047593D">
        <w:trPr>
          <w:trHeight w:hRule="exact" w:val="1134"/>
        </w:trPr>
        <w:tc>
          <w:tcPr>
            <w:tcW w:w="1984" w:type="dxa"/>
            <w:gridSpan w:val="2"/>
          </w:tcPr>
          <w:p w14:paraId="02107306" w14:textId="77777777" w:rsidR="0047593D" w:rsidRPr="004F50F0" w:rsidRDefault="0047593D" w:rsidP="0047593D">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4C1971AA" w14:textId="77777777" w:rsidR="0047593D" w:rsidRPr="004F50F0" w:rsidRDefault="0047593D" w:rsidP="0047593D">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072A615A" w14:textId="77777777" w:rsidR="0047593D" w:rsidRPr="00D41D91" w:rsidRDefault="0047593D" w:rsidP="0047593D">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16" w:type="dxa"/>
          </w:tcPr>
          <w:p w14:paraId="7FE574F6" w14:textId="77777777" w:rsidR="0047593D" w:rsidRPr="00362AB6" w:rsidRDefault="0047593D" w:rsidP="0047593D">
            <w:pPr>
              <w:jc w:val="center"/>
              <w:rPr>
                <w:rFonts w:ascii="Arial" w:eastAsiaTheme="majorEastAsia" w:hAnsi="Arial" w:cs="Arial"/>
                <w:bCs/>
                <w:sz w:val="18"/>
                <w:szCs w:val="18"/>
              </w:rPr>
            </w:pPr>
            <w:r w:rsidRPr="00362AB6">
              <w:rPr>
                <w:rFonts w:ascii="Arial" w:eastAsiaTheme="majorEastAsia" w:hAnsi="Arial" w:cs="Arial"/>
                <w:bCs/>
                <w:sz w:val="18"/>
                <w:szCs w:val="18"/>
              </w:rPr>
              <w:t>KIT - Karlsruher Institut für Technologie –</w:t>
            </w:r>
          </w:p>
          <w:p w14:paraId="20C4F535" w14:textId="77777777" w:rsidR="008A4248" w:rsidRDefault="008A4248" w:rsidP="0047593D">
            <w:pPr>
              <w:jc w:val="center"/>
              <w:rPr>
                <w:rFonts w:ascii="Arial" w:hAnsi="Arial"/>
                <w:sz w:val="18"/>
                <w:szCs w:val="18"/>
              </w:rPr>
            </w:pPr>
            <w:r w:rsidRPr="008A4248">
              <w:rPr>
                <w:rFonts w:ascii="Arial" w:hAnsi="Arial"/>
                <w:sz w:val="18"/>
                <w:szCs w:val="18"/>
              </w:rPr>
              <w:t xml:space="preserve">Abwasser, Wasser- und Gasanlagen </w:t>
            </w:r>
          </w:p>
          <w:p w14:paraId="3EFFC533" w14:textId="77777777" w:rsidR="008A4248" w:rsidRDefault="008A4248" w:rsidP="0047593D">
            <w:pPr>
              <w:jc w:val="center"/>
              <w:rPr>
                <w:rFonts w:ascii="Arial" w:eastAsia="Times New Roman" w:hAnsi="Arial"/>
                <w:color w:val="000000"/>
                <w:sz w:val="18"/>
                <w:szCs w:val="18"/>
              </w:rPr>
            </w:pPr>
            <w:r w:rsidRPr="008A4248">
              <w:rPr>
                <w:rFonts w:ascii="Arial" w:hAnsi="Arial"/>
                <w:sz w:val="18"/>
                <w:szCs w:val="18"/>
              </w:rPr>
              <w:t>im Bauwerk und in Außenanlagen</w:t>
            </w:r>
            <w:r w:rsidRPr="008A4248">
              <w:rPr>
                <w:rFonts w:ascii="Arial" w:eastAsia="Times New Roman" w:hAnsi="Arial"/>
                <w:color w:val="000000"/>
                <w:sz w:val="18"/>
                <w:szCs w:val="18"/>
              </w:rPr>
              <w:t xml:space="preserve"> </w:t>
            </w:r>
          </w:p>
          <w:p w14:paraId="753D1249" w14:textId="77777777" w:rsidR="008A4248" w:rsidRDefault="008A4248" w:rsidP="0047593D">
            <w:pPr>
              <w:jc w:val="center"/>
              <w:rPr>
                <w:rFonts w:ascii="Arial" w:eastAsia="Times New Roman" w:hAnsi="Arial"/>
                <w:color w:val="000000"/>
                <w:sz w:val="18"/>
                <w:szCs w:val="18"/>
              </w:rPr>
            </w:pPr>
          </w:p>
          <w:p w14:paraId="42F375C7" w14:textId="77777777" w:rsidR="0047593D" w:rsidRPr="008A4248" w:rsidRDefault="008A4248" w:rsidP="0047593D">
            <w:pPr>
              <w:jc w:val="center"/>
              <w:rPr>
                <w:rFonts w:ascii="Arial" w:eastAsiaTheme="majorEastAsia" w:hAnsi="Arial" w:cs="Arial"/>
                <w:bCs/>
                <w:sz w:val="18"/>
                <w:szCs w:val="18"/>
              </w:rPr>
            </w:pPr>
            <w:r w:rsidRPr="008A4248">
              <w:rPr>
                <w:rFonts w:ascii="Arial" w:eastAsia="Times New Roman" w:hAnsi="Arial"/>
                <w:color w:val="000000"/>
                <w:sz w:val="18"/>
                <w:szCs w:val="18"/>
              </w:rPr>
              <w:t>Kostengruppen 410 und 541 bis 543, 549 sowie 475</w:t>
            </w:r>
          </w:p>
        </w:tc>
        <w:tc>
          <w:tcPr>
            <w:tcW w:w="2072" w:type="dxa"/>
          </w:tcPr>
          <w:p w14:paraId="10FA257E" w14:textId="147648C2" w:rsidR="0047593D" w:rsidRPr="004F50F0" w:rsidRDefault="0047593D" w:rsidP="0047593D">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677D1036" w14:textId="77777777" w:rsidR="0047593D" w:rsidRDefault="0047593D" w:rsidP="0047593D">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43E3E5B9" w14:textId="0F9E9340" w:rsidR="008A4248" w:rsidRPr="00D41D91" w:rsidRDefault="008A4248" w:rsidP="00B3559B">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Gebäude-Nr.:</w:t>
            </w:r>
            <w:r w:rsidR="004040A0">
              <w:rPr>
                <w:rFonts w:ascii="Arial" w:eastAsiaTheme="majorEastAsia" w:hAnsi="Arial" w:cs="Arial"/>
                <w:bCs/>
                <w:sz w:val="18"/>
                <w:szCs w:val="18"/>
              </w:rPr>
              <w:t xml:space="preserve"> </w:t>
            </w:r>
          </w:p>
        </w:tc>
      </w:tr>
      <w:tr w:rsidR="0047593D" w14:paraId="447A0D06" w14:textId="77777777" w:rsidTr="0047593D">
        <w:tc>
          <w:tcPr>
            <w:tcW w:w="9172" w:type="dxa"/>
            <w:gridSpan w:val="4"/>
          </w:tcPr>
          <w:p w14:paraId="65E605D1" w14:textId="77777777" w:rsidR="0047593D" w:rsidRDefault="0047593D" w:rsidP="0047593D">
            <w:pPr>
              <w:rPr>
                <w:rFonts w:asciiTheme="majorHAnsi" w:eastAsiaTheme="majorEastAsia" w:hAnsiTheme="majorHAnsi" w:cstheme="majorBidi"/>
                <w:b/>
                <w:bCs/>
                <w:sz w:val="28"/>
                <w:szCs w:val="28"/>
              </w:rPr>
            </w:pPr>
          </w:p>
        </w:tc>
      </w:tr>
      <w:tr w:rsidR="0047593D" w14:paraId="157515CA" w14:textId="77777777" w:rsidTr="00C867CC">
        <w:tc>
          <w:tcPr>
            <w:tcW w:w="892" w:type="dxa"/>
            <w:tcBorders>
              <w:bottom w:val="single" w:sz="4" w:space="0" w:color="auto"/>
            </w:tcBorders>
            <w:shd w:val="clear" w:color="auto" w:fill="FFFFFF"/>
          </w:tcPr>
          <w:p w14:paraId="195280D0" w14:textId="77777777" w:rsidR="0047593D" w:rsidRPr="00ED4C93" w:rsidRDefault="0047593D" w:rsidP="0047593D">
            <w:pPr>
              <w:rPr>
                <w:i/>
                <w:sz w:val="18"/>
                <w:szCs w:val="18"/>
              </w:rPr>
            </w:pPr>
            <w:r w:rsidRPr="00ED4C93">
              <w:rPr>
                <w:i/>
                <w:sz w:val="18"/>
                <w:szCs w:val="18"/>
              </w:rPr>
              <w:t>Kapitel</w:t>
            </w:r>
          </w:p>
        </w:tc>
        <w:tc>
          <w:tcPr>
            <w:tcW w:w="6208" w:type="dxa"/>
            <w:gridSpan w:val="2"/>
            <w:tcBorders>
              <w:bottom w:val="single" w:sz="4" w:space="0" w:color="auto"/>
            </w:tcBorders>
            <w:shd w:val="clear" w:color="auto" w:fill="FFFFFF"/>
          </w:tcPr>
          <w:p w14:paraId="0D24790B" w14:textId="77777777" w:rsidR="0047593D" w:rsidRPr="00ED4C93" w:rsidRDefault="0047593D" w:rsidP="0047593D">
            <w:pPr>
              <w:rPr>
                <w:i/>
                <w:sz w:val="18"/>
                <w:szCs w:val="18"/>
              </w:rPr>
            </w:pPr>
            <w:r w:rsidRPr="00ED4C93">
              <w:rPr>
                <w:i/>
                <w:sz w:val="18"/>
                <w:szCs w:val="18"/>
              </w:rPr>
              <w:t>Bezeichnung</w:t>
            </w:r>
          </w:p>
        </w:tc>
        <w:tc>
          <w:tcPr>
            <w:tcW w:w="2072" w:type="dxa"/>
            <w:tcBorders>
              <w:bottom w:val="single" w:sz="4" w:space="0" w:color="auto"/>
            </w:tcBorders>
            <w:shd w:val="clear" w:color="auto" w:fill="FFFFFF"/>
          </w:tcPr>
          <w:p w14:paraId="4B44476E" w14:textId="77777777" w:rsidR="0047593D" w:rsidRPr="00ED4C93" w:rsidRDefault="0047593D" w:rsidP="0047593D">
            <w:pPr>
              <w:rPr>
                <w:i/>
                <w:sz w:val="18"/>
                <w:szCs w:val="18"/>
              </w:rPr>
            </w:pPr>
            <w:r w:rsidRPr="00ED4C93">
              <w:rPr>
                <w:i/>
                <w:sz w:val="18"/>
                <w:szCs w:val="18"/>
              </w:rPr>
              <w:t>Ordner</w:t>
            </w:r>
          </w:p>
        </w:tc>
      </w:tr>
      <w:tr w:rsidR="0047593D" w14:paraId="047F738D"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47D19D28" w14:textId="77777777" w:rsidR="0047593D" w:rsidRPr="00900CF0" w:rsidRDefault="0047593D" w:rsidP="0047593D">
            <w:pPr>
              <w:jc w:val="center"/>
              <w:rPr>
                <w:sz w:val="24"/>
                <w:szCs w:val="24"/>
              </w:rPr>
            </w:pPr>
            <w:r>
              <w:rPr>
                <w:sz w:val="24"/>
                <w:szCs w:val="24"/>
              </w:rPr>
              <w:t>1</w:t>
            </w:r>
          </w:p>
        </w:tc>
        <w:tc>
          <w:tcPr>
            <w:tcW w:w="6208" w:type="dxa"/>
            <w:gridSpan w:val="2"/>
            <w:tcBorders>
              <w:top w:val="single" w:sz="4" w:space="0" w:color="auto"/>
              <w:left w:val="single" w:sz="4" w:space="0" w:color="auto"/>
              <w:bottom w:val="single" w:sz="4" w:space="0" w:color="auto"/>
              <w:right w:val="single" w:sz="4" w:space="0" w:color="auto"/>
            </w:tcBorders>
          </w:tcPr>
          <w:p w14:paraId="4F86D8E7" w14:textId="77777777" w:rsidR="0047593D" w:rsidRDefault="0047593D" w:rsidP="0047593D">
            <w:pPr>
              <w:rPr>
                <w:sz w:val="24"/>
                <w:szCs w:val="24"/>
              </w:rPr>
            </w:pPr>
            <w:r>
              <w:rPr>
                <w:sz w:val="24"/>
                <w:szCs w:val="24"/>
              </w:rPr>
              <w:t>Technische Beschreibung</w:t>
            </w:r>
          </w:p>
          <w:p w14:paraId="033BF9CD" w14:textId="77777777" w:rsidR="0047593D" w:rsidRPr="00C23E1A" w:rsidRDefault="0047593D" w:rsidP="0047593D">
            <w:pPr>
              <w:pStyle w:val="Listenabsatz"/>
              <w:numPr>
                <w:ilvl w:val="0"/>
                <w:numId w:val="42"/>
              </w:numPr>
              <w:rPr>
                <w:sz w:val="18"/>
                <w:szCs w:val="18"/>
              </w:rPr>
            </w:pPr>
            <w:r w:rsidRPr="00C23E1A">
              <w:rPr>
                <w:sz w:val="18"/>
                <w:szCs w:val="18"/>
              </w:rPr>
              <w:t xml:space="preserve">Anlagen- und Funktionsbeschreibung </w:t>
            </w:r>
          </w:p>
        </w:tc>
        <w:tc>
          <w:tcPr>
            <w:tcW w:w="2072" w:type="dxa"/>
            <w:tcBorders>
              <w:top w:val="single" w:sz="4" w:space="0" w:color="auto"/>
              <w:left w:val="single" w:sz="4" w:space="0" w:color="auto"/>
              <w:bottom w:val="single" w:sz="4" w:space="0" w:color="auto"/>
              <w:right w:val="single" w:sz="4" w:space="0" w:color="auto"/>
            </w:tcBorders>
          </w:tcPr>
          <w:p w14:paraId="2EEAE5D2" w14:textId="77777777" w:rsidR="0047593D" w:rsidRPr="00900CF0" w:rsidRDefault="0047593D" w:rsidP="0047593D">
            <w:pPr>
              <w:jc w:val="center"/>
              <w:rPr>
                <w:sz w:val="24"/>
                <w:szCs w:val="24"/>
              </w:rPr>
            </w:pPr>
          </w:p>
        </w:tc>
      </w:tr>
      <w:tr w:rsidR="0047593D" w14:paraId="4CEE804C"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28808C91" w14:textId="77777777" w:rsidR="0047593D" w:rsidRPr="00900CF0" w:rsidRDefault="0047593D" w:rsidP="0047593D">
            <w:pPr>
              <w:jc w:val="center"/>
              <w:rPr>
                <w:sz w:val="24"/>
                <w:szCs w:val="24"/>
              </w:rPr>
            </w:pPr>
            <w:r>
              <w:rPr>
                <w:sz w:val="24"/>
                <w:szCs w:val="24"/>
              </w:rPr>
              <w:t>2</w:t>
            </w:r>
          </w:p>
        </w:tc>
        <w:tc>
          <w:tcPr>
            <w:tcW w:w="6208" w:type="dxa"/>
            <w:gridSpan w:val="2"/>
            <w:tcBorders>
              <w:top w:val="single" w:sz="4" w:space="0" w:color="auto"/>
              <w:left w:val="single" w:sz="4" w:space="0" w:color="auto"/>
              <w:bottom w:val="single" w:sz="4" w:space="0" w:color="auto"/>
              <w:right w:val="single" w:sz="4" w:space="0" w:color="auto"/>
            </w:tcBorders>
          </w:tcPr>
          <w:p w14:paraId="669D4DD2" w14:textId="77777777" w:rsidR="0047593D" w:rsidRDefault="0047593D" w:rsidP="0047593D">
            <w:pPr>
              <w:rPr>
                <w:sz w:val="24"/>
                <w:szCs w:val="24"/>
              </w:rPr>
            </w:pPr>
            <w:r>
              <w:rPr>
                <w:sz w:val="24"/>
                <w:szCs w:val="24"/>
              </w:rPr>
              <w:t>Berechnungen</w:t>
            </w:r>
          </w:p>
          <w:p w14:paraId="3BBF6581" w14:textId="77777777" w:rsidR="0047593D" w:rsidRPr="00C23E1A" w:rsidRDefault="0047593D" w:rsidP="0047593D">
            <w:pPr>
              <w:pStyle w:val="Listenabsatz"/>
              <w:numPr>
                <w:ilvl w:val="0"/>
                <w:numId w:val="42"/>
              </w:numPr>
              <w:rPr>
                <w:sz w:val="18"/>
                <w:szCs w:val="18"/>
              </w:rPr>
            </w:pPr>
            <w:r>
              <w:rPr>
                <w:sz w:val="18"/>
                <w:szCs w:val="18"/>
              </w:rPr>
              <w:t>Daten zur Anlagenauslegung und Dimensionierung</w:t>
            </w:r>
          </w:p>
        </w:tc>
        <w:tc>
          <w:tcPr>
            <w:tcW w:w="2072" w:type="dxa"/>
            <w:tcBorders>
              <w:top w:val="single" w:sz="4" w:space="0" w:color="auto"/>
              <w:left w:val="single" w:sz="4" w:space="0" w:color="auto"/>
              <w:bottom w:val="single" w:sz="4" w:space="0" w:color="auto"/>
              <w:right w:val="single" w:sz="4" w:space="0" w:color="auto"/>
            </w:tcBorders>
          </w:tcPr>
          <w:p w14:paraId="38A5D523" w14:textId="77777777" w:rsidR="0047593D" w:rsidRPr="00900CF0" w:rsidRDefault="0047593D" w:rsidP="0047593D">
            <w:pPr>
              <w:jc w:val="center"/>
              <w:rPr>
                <w:sz w:val="24"/>
                <w:szCs w:val="24"/>
              </w:rPr>
            </w:pPr>
          </w:p>
        </w:tc>
      </w:tr>
      <w:tr w:rsidR="0047593D" w14:paraId="4624B4F0"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74BCC29E" w14:textId="77777777" w:rsidR="0047593D" w:rsidRPr="00900CF0" w:rsidRDefault="0047593D" w:rsidP="0047593D">
            <w:pPr>
              <w:jc w:val="center"/>
              <w:rPr>
                <w:sz w:val="24"/>
                <w:szCs w:val="24"/>
              </w:rPr>
            </w:pPr>
            <w:r>
              <w:rPr>
                <w:sz w:val="24"/>
                <w:szCs w:val="24"/>
              </w:rPr>
              <w:t>3</w:t>
            </w:r>
          </w:p>
        </w:tc>
        <w:tc>
          <w:tcPr>
            <w:tcW w:w="6208" w:type="dxa"/>
            <w:gridSpan w:val="2"/>
            <w:tcBorders>
              <w:top w:val="single" w:sz="4" w:space="0" w:color="auto"/>
              <w:left w:val="single" w:sz="4" w:space="0" w:color="auto"/>
              <w:bottom w:val="single" w:sz="4" w:space="0" w:color="auto"/>
              <w:right w:val="single" w:sz="4" w:space="0" w:color="auto"/>
            </w:tcBorders>
          </w:tcPr>
          <w:p w14:paraId="08830D88" w14:textId="77777777" w:rsidR="0047593D" w:rsidRDefault="0047593D" w:rsidP="0047593D">
            <w:pPr>
              <w:rPr>
                <w:sz w:val="24"/>
                <w:szCs w:val="24"/>
              </w:rPr>
            </w:pPr>
            <w:r>
              <w:rPr>
                <w:sz w:val="24"/>
                <w:szCs w:val="24"/>
              </w:rPr>
              <w:t>Datenblätter/Bestandsdaten</w:t>
            </w:r>
          </w:p>
          <w:p w14:paraId="26AABDB3" w14:textId="77777777" w:rsidR="0047593D" w:rsidRPr="00991508" w:rsidRDefault="0047593D" w:rsidP="0047593D">
            <w:pPr>
              <w:pStyle w:val="Listenabsatz"/>
              <w:numPr>
                <w:ilvl w:val="0"/>
                <w:numId w:val="42"/>
              </w:numPr>
              <w:rPr>
                <w:sz w:val="18"/>
                <w:szCs w:val="18"/>
              </w:rPr>
            </w:pPr>
            <w:r>
              <w:rPr>
                <w:sz w:val="18"/>
                <w:szCs w:val="18"/>
              </w:rPr>
              <w:t>Datenblätter der technischen Baugruppen, Geräte und Anlagen, Ba</w:t>
            </w:r>
            <w:r>
              <w:rPr>
                <w:sz w:val="18"/>
                <w:szCs w:val="18"/>
              </w:rPr>
              <w:t>u</w:t>
            </w:r>
            <w:r>
              <w:rPr>
                <w:sz w:val="18"/>
                <w:szCs w:val="18"/>
              </w:rPr>
              <w:t>produkt-Datenblätter und weitere Daten in Tabellen- oder Listenform</w:t>
            </w:r>
          </w:p>
        </w:tc>
        <w:tc>
          <w:tcPr>
            <w:tcW w:w="2072" w:type="dxa"/>
            <w:tcBorders>
              <w:top w:val="single" w:sz="4" w:space="0" w:color="auto"/>
              <w:left w:val="single" w:sz="4" w:space="0" w:color="auto"/>
              <w:bottom w:val="single" w:sz="4" w:space="0" w:color="auto"/>
              <w:right w:val="single" w:sz="4" w:space="0" w:color="auto"/>
            </w:tcBorders>
          </w:tcPr>
          <w:p w14:paraId="7F3C44B4" w14:textId="77777777" w:rsidR="0047593D" w:rsidRPr="00900CF0" w:rsidRDefault="0047593D" w:rsidP="0047593D">
            <w:pPr>
              <w:jc w:val="center"/>
              <w:rPr>
                <w:sz w:val="24"/>
                <w:szCs w:val="24"/>
              </w:rPr>
            </w:pPr>
          </w:p>
        </w:tc>
      </w:tr>
      <w:tr w:rsidR="0047593D" w14:paraId="0FE2BEED"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093E254C" w14:textId="77777777" w:rsidR="0047593D" w:rsidRPr="00900CF0" w:rsidRDefault="0047593D" w:rsidP="0047593D">
            <w:pPr>
              <w:jc w:val="center"/>
              <w:rPr>
                <w:sz w:val="24"/>
                <w:szCs w:val="24"/>
              </w:rPr>
            </w:pPr>
            <w:r>
              <w:rPr>
                <w:sz w:val="24"/>
                <w:szCs w:val="24"/>
              </w:rPr>
              <w:t>4</w:t>
            </w:r>
          </w:p>
        </w:tc>
        <w:tc>
          <w:tcPr>
            <w:tcW w:w="6208" w:type="dxa"/>
            <w:gridSpan w:val="2"/>
            <w:tcBorders>
              <w:top w:val="single" w:sz="4" w:space="0" w:color="auto"/>
              <w:left w:val="single" w:sz="4" w:space="0" w:color="auto"/>
              <w:bottom w:val="single" w:sz="4" w:space="0" w:color="auto"/>
              <w:right w:val="single" w:sz="4" w:space="0" w:color="auto"/>
            </w:tcBorders>
          </w:tcPr>
          <w:p w14:paraId="30297A60" w14:textId="77777777" w:rsidR="0047593D" w:rsidRDefault="0047593D" w:rsidP="0047593D">
            <w:pPr>
              <w:rPr>
                <w:sz w:val="24"/>
                <w:szCs w:val="24"/>
              </w:rPr>
            </w:pPr>
            <w:r>
              <w:rPr>
                <w:sz w:val="24"/>
                <w:szCs w:val="24"/>
              </w:rPr>
              <w:t>Herstellerverzeichnis, Herstellerunterlagen</w:t>
            </w:r>
          </w:p>
          <w:p w14:paraId="42487D55" w14:textId="77777777" w:rsidR="0047593D" w:rsidRPr="00C23E1A" w:rsidRDefault="0047593D" w:rsidP="0047593D">
            <w:pPr>
              <w:pStyle w:val="Listenabsatz"/>
              <w:numPr>
                <w:ilvl w:val="0"/>
                <w:numId w:val="42"/>
              </w:numPr>
              <w:rPr>
                <w:sz w:val="18"/>
                <w:szCs w:val="18"/>
              </w:rPr>
            </w:pPr>
            <w:r>
              <w:rPr>
                <w:sz w:val="18"/>
                <w:szCs w:val="18"/>
              </w:rPr>
              <w:t>Auflistung der Hersteller verwendeter Produkt- bzw. Baugruppen und Ersatzteile in Tabellen- oder Listenform</w:t>
            </w:r>
          </w:p>
        </w:tc>
        <w:tc>
          <w:tcPr>
            <w:tcW w:w="2072" w:type="dxa"/>
            <w:tcBorders>
              <w:top w:val="single" w:sz="4" w:space="0" w:color="auto"/>
              <w:left w:val="single" w:sz="4" w:space="0" w:color="auto"/>
              <w:bottom w:val="single" w:sz="4" w:space="0" w:color="auto"/>
              <w:right w:val="single" w:sz="4" w:space="0" w:color="auto"/>
            </w:tcBorders>
          </w:tcPr>
          <w:p w14:paraId="71FCF227" w14:textId="77777777" w:rsidR="0047593D" w:rsidRPr="00900CF0" w:rsidRDefault="0047593D" w:rsidP="0047593D">
            <w:pPr>
              <w:jc w:val="center"/>
              <w:rPr>
                <w:sz w:val="24"/>
                <w:szCs w:val="24"/>
              </w:rPr>
            </w:pPr>
          </w:p>
        </w:tc>
      </w:tr>
      <w:tr w:rsidR="0047593D" w14:paraId="58DA7CA0"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08C34E36" w14:textId="77777777" w:rsidR="0047593D" w:rsidRPr="00900CF0" w:rsidRDefault="0047593D" w:rsidP="0047593D">
            <w:pPr>
              <w:jc w:val="center"/>
              <w:rPr>
                <w:sz w:val="24"/>
                <w:szCs w:val="24"/>
              </w:rPr>
            </w:pPr>
            <w:r>
              <w:rPr>
                <w:sz w:val="24"/>
                <w:szCs w:val="24"/>
              </w:rPr>
              <w:t>5</w:t>
            </w:r>
          </w:p>
        </w:tc>
        <w:tc>
          <w:tcPr>
            <w:tcW w:w="6208" w:type="dxa"/>
            <w:gridSpan w:val="2"/>
            <w:tcBorders>
              <w:top w:val="single" w:sz="4" w:space="0" w:color="auto"/>
              <w:left w:val="single" w:sz="4" w:space="0" w:color="auto"/>
              <w:bottom w:val="single" w:sz="4" w:space="0" w:color="auto"/>
              <w:right w:val="single" w:sz="4" w:space="0" w:color="auto"/>
            </w:tcBorders>
          </w:tcPr>
          <w:p w14:paraId="479C255D" w14:textId="77777777" w:rsidR="0047593D" w:rsidRDefault="0047593D" w:rsidP="0047593D">
            <w:pPr>
              <w:rPr>
                <w:sz w:val="24"/>
                <w:szCs w:val="24"/>
              </w:rPr>
            </w:pPr>
            <w:r>
              <w:rPr>
                <w:sz w:val="24"/>
                <w:szCs w:val="24"/>
              </w:rPr>
              <w:t>Bedienungs- und Betriebsanweisungen</w:t>
            </w:r>
          </w:p>
          <w:p w14:paraId="4C524005" w14:textId="77777777" w:rsidR="0047593D" w:rsidRPr="00991508" w:rsidRDefault="0047593D" w:rsidP="0047593D">
            <w:pPr>
              <w:pStyle w:val="Listenabsatz"/>
              <w:numPr>
                <w:ilvl w:val="0"/>
                <w:numId w:val="42"/>
              </w:numPr>
              <w:rPr>
                <w:sz w:val="18"/>
                <w:szCs w:val="18"/>
              </w:rPr>
            </w:pPr>
            <w:r>
              <w:rPr>
                <w:sz w:val="18"/>
                <w:szCs w:val="18"/>
              </w:rPr>
              <w:t>Beschreibung der Bedienung, Inbetriebnahme, Außerbetriebnahme, Betriebskontrolle, Technische Betriebsführung</w:t>
            </w:r>
          </w:p>
        </w:tc>
        <w:tc>
          <w:tcPr>
            <w:tcW w:w="2072" w:type="dxa"/>
            <w:tcBorders>
              <w:top w:val="single" w:sz="4" w:space="0" w:color="auto"/>
              <w:left w:val="single" w:sz="4" w:space="0" w:color="auto"/>
              <w:bottom w:val="single" w:sz="4" w:space="0" w:color="auto"/>
              <w:right w:val="single" w:sz="4" w:space="0" w:color="auto"/>
            </w:tcBorders>
          </w:tcPr>
          <w:p w14:paraId="0A6ED47D" w14:textId="77777777" w:rsidR="0047593D" w:rsidRPr="00900CF0" w:rsidRDefault="0047593D" w:rsidP="0047593D">
            <w:pPr>
              <w:jc w:val="center"/>
              <w:rPr>
                <w:sz w:val="24"/>
                <w:szCs w:val="24"/>
              </w:rPr>
            </w:pPr>
          </w:p>
        </w:tc>
      </w:tr>
      <w:tr w:rsidR="0047593D" w14:paraId="092EFEFF"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50EBEF53" w14:textId="77777777" w:rsidR="0047593D" w:rsidRPr="00900CF0" w:rsidRDefault="0047593D" w:rsidP="0047593D">
            <w:pPr>
              <w:jc w:val="center"/>
              <w:rPr>
                <w:sz w:val="24"/>
                <w:szCs w:val="24"/>
              </w:rPr>
            </w:pPr>
            <w:r>
              <w:rPr>
                <w:sz w:val="24"/>
                <w:szCs w:val="24"/>
              </w:rPr>
              <w:t>6</w:t>
            </w:r>
          </w:p>
        </w:tc>
        <w:tc>
          <w:tcPr>
            <w:tcW w:w="6208" w:type="dxa"/>
            <w:gridSpan w:val="2"/>
            <w:tcBorders>
              <w:top w:val="single" w:sz="4" w:space="0" w:color="auto"/>
              <w:left w:val="single" w:sz="4" w:space="0" w:color="auto"/>
              <w:bottom w:val="single" w:sz="4" w:space="0" w:color="auto"/>
              <w:right w:val="single" w:sz="4" w:space="0" w:color="auto"/>
            </w:tcBorders>
          </w:tcPr>
          <w:p w14:paraId="06491DE5" w14:textId="77777777" w:rsidR="0047593D" w:rsidRDefault="0047593D" w:rsidP="0047593D">
            <w:pPr>
              <w:rPr>
                <w:sz w:val="24"/>
                <w:szCs w:val="24"/>
              </w:rPr>
            </w:pPr>
            <w:r>
              <w:rPr>
                <w:sz w:val="24"/>
                <w:szCs w:val="24"/>
              </w:rPr>
              <w:t>Wartungs- und Pflegehinweise/Instandhaltungsanweisungen</w:t>
            </w:r>
          </w:p>
          <w:p w14:paraId="3E0C8C65" w14:textId="77777777" w:rsidR="0047593D" w:rsidRPr="00991508" w:rsidRDefault="0047593D" w:rsidP="0047593D">
            <w:pPr>
              <w:pStyle w:val="Listenabsatz"/>
              <w:numPr>
                <w:ilvl w:val="0"/>
                <w:numId w:val="43"/>
              </w:numPr>
              <w:rPr>
                <w:sz w:val="18"/>
                <w:szCs w:val="18"/>
              </w:rPr>
            </w:pPr>
            <w:r>
              <w:rPr>
                <w:sz w:val="18"/>
                <w:szCs w:val="18"/>
              </w:rPr>
              <w:t xml:space="preserve">Inspektion-, </w:t>
            </w:r>
            <w:r w:rsidRPr="00C23E1A">
              <w:rPr>
                <w:sz w:val="18"/>
                <w:szCs w:val="18"/>
              </w:rPr>
              <w:t>Wartung</w:t>
            </w:r>
            <w:r>
              <w:rPr>
                <w:sz w:val="18"/>
                <w:szCs w:val="18"/>
              </w:rPr>
              <w:t>s-</w:t>
            </w:r>
            <w:r w:rsidRPr="00C23E1A">
              <w:rPr>
                <w:sz w:val="18"/>
                <w:szCs w:val="18"/>
              </w:rPr>
              <w:t>,</w:t>
            </w:r>
            <w:r>
              <w:rPr>
                <w:sz w:val="18"/>
                <w:szCs w:val="18"/>
              </w:rPr>
              <w:t xml:space="preserve"> Instandsetzungsanweisungen, Hinweise zur Fehler- und Störungssuche bzw. Instandhaltungskataloge, Reinigungs- und Pflegehinweise sowie Anlagenübersichten/-Bestandslisten</w:t>
            </w:r>
          </w:p>
        </w:tc>
        <w:tc>
          <w:tcPr>
            <w:tcW w:w="2072" w:type="dxa"/>
            <w:tcBorders>
              <w:top w:val="single" w:sz="4" w:space="0" w:color="auto"/>
              <w:left w:val="single" w:sz="4" w:space="0" w:color="auto"/>
              <w:bottom w:val="single" w:sz="4" w:space="0" w:color="auto"/>
              <w:right w:val="single" w:sz="4" w:space="0" w:color="auto"/>
            </w:tcBorders>
          </w:tcPr>
          <w:p w14:paraId="0272CCFF" w14:textId="77777777" w:rsidR="0047593D" w:rsidRPr="00900CF0" w:rsidRDefault="0047593D" w:rsidP="0047593D">
            <w:pPr>
              <w:jc w:val="center"/>
              <w:rPr>
                <w:sz w:val="24"/>
                <w:szCs w:val="24"/>
              </w:rPr>
            </w:pPr>
          </w:p>
        </w:tc>
      </w:tr>
      <w:tr w:rsidR="0047593D" w14:paraId="762E9C17"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6AF9447E" w14:textId="77777777" w:rsidR="0047593D" w:rsidRPr="00900CF0" w:rsidRDefault="0047593D" w:rsidP="0047593D">
            <w:pPr>
              <w:jc w:val="center"/>
              <w:rPr>
                <w:sz w:val="24"/>
                <w:szCs w:val="24"/>
              </w:rPr>
            </w:pPr>
            <w:r>
              <w:rPr>
                <w:sz w:val="24"/>
                <w:szCs w:val="24"/>
              </w:rPr>
              <w:t>7</w:t>
            </w:r>
          </w:p>
        </w:tc>
        <w:tc>
          <w:tcPr>
            <w:tcW w:w="6208" w:type="dxa"/>
            <w:gridSpan w:val="2"/>
            <w:tcBorders>
              <w:top w:val="single" w:sz="4" w:space="0" w:color="auto"/>
              <w:left w:val="single" w:sz="4" w:space="0" w:color="auto"/>
              <w:bottom w:val="single" w:sz="4" w:space="0" w:color="auto"/>
              <w:right w:val="single" w:sz="4" w:space="0" w:color="auto"/>
            </w:tcBorders>
          </w:tcPr>
          <w:p w14:paraId="77C58E05" w14:textId="77777777" w:rsidR="0047593D" w:rsidRDefault="0047593D" w:rsidP="0047593D">
            <w:pPr>
              <w:rPr>
                <w:sz w:val="24"/>
                <w:szCs w:val="24"/>
              </w:rPr>
            </w:pPr>
            <w:r>
              <w:rPr>
                <w:sz w:val="24"/>
                <w:szCs w:val="24"/>
              </w:rPr>
              <w:t>Abnahme-/Einweisungs- und Prüfprotokolle</w:t>
            </w:r>
          </w:p>
          <w:p w14:paraId="70E65B43" w14:textId="77777777" w:rsidR="0047593D" w:rsidRPr="007A1ABA" w:rsidRDefault="0047593D" w:rsidP="0047593D">
            <w:pPr>
              <w:pStyle w:val="Listenabsatz"/>
              <w:numPr>
                <w:ilvl w:val="0"/>
                <w:numId w:val="43"/>
              </w:numPr>
              <w:rPr>
                <w:sz w:val="18"/>
                <w:szCs w:val="18"/>
              </w:rPr>
            </w:pPr>
            <w:r>
              <w:rPr>
                <w:sz w:val="18"/>
                <w:szCs w:val="18"/>
              </w:rPr>
              <w:t>Abnahme-, Einweisungs- und Inbetriebnahmeprotokolle, Prüfbeschein</w:t>
            </w:r>
            <w:r>
              <w:rPr>
                <w:sz w:val="18"/>
                <w:szCs w:val="18"/>
              </w:rPr>
              <w:t>i</w:t>
            </w:r>
            <w:r>
              <w:rPr>
                <w:sz w:val="18"/>
                <w:szCs w:val="18"/>
              </w:rPr>
              <w:t xml:space="preserve">gungen, Fachunternehmer-Erklärung </w:t>
            </w:r>
          </w:p>
        </w:tc>
        <w:tc>
          <w:tcPr>
            <w:tcW w:w="2072" w:type="dxa"/>
            <w:tcBorders>
              <w:top w:val="single" w:sz="4" w:space="0" w:color="auto"/>
              <w:left w:val="single" w:sz="4" w:space="0" w:color="auto"/>
              <w:bottom w:val="single" w:sz="4" w:space="0" w:color="auto"/>
              <w:right w:val="single" w:sz="4" w:space="0" w:color="auto"/>
            </w:tcBorders>
          </w:tcPr>
          <w:p w14:paraId="50480682" w14:textId="77777777" w:rsidR="0047593D" w:rsidRPr="00900CF0" w:rsidRDefault="0047593D" w:rsidP="0047593D">
            <w:pPr>
              <w:jc w:val="center"/>
              <w:rPr>
                <w:sz w:val="24"/>
                <w:szCs w:val="24"/>
              </w:rPr>
            </w:pPr>
          </w:p>
        </w:tc>
      </w:tr>
      <w:tr w:rsidR="0047593D" w14:paraId="38EE5C42"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752709A6" w14:textId="77777777" w:rsidR="0047593D" w:rsidRDefault="0047593D" w:rsidP="0047593D">
            <w:pPr>
              <w:jc w:val="center"/>
              <w:rPr>
                <w:sz w:val="24"/>
                <w:szCs w:val="24"/>
              </w:rPr>
            </w:pPr>
            <w:r>
              <w:rPr>
                <w:sz w:val="24"/>
                <w:szCs w:val="24"/>
              </w:rPr>
              <w:t>8</w:t>
            </w:r>
          </w:p>
        </w:tc>
        <w:tc>
          <w:tcPr>
            <w:tcW w:w="6208" w:type="dxa"/>
            <w:gridSpan w:val="2"/>
            <w:tcBorders>
              <w:top w:val="single" w:sz="4" w:space="0" w:color="auto"/>
              <w:left w:val="single" w:sz="4" w:space="0" w:color="auto"/>
              <w:bottom w:val="single" w:sz="4" w:space="0" w:color="auto"/>
              <w:right w:val="single" w:sz="4" w:space="0" w:color="auto"/>
            </w:tcBorders>
          </w:tcPr>
          <w:p w14:paraId="75AA29B3" w14:textId="77777777" w:rsidR="0047593D" w:rsidRDefault="0047593D" w:rsidP="0047593D">
            <w:pPr>
              <w:rPr>
                <w:sz w:val="24"/>
                <w:szCs w:val="24"/>
              </w:rPr>
            </w:pPr>
            <w:r>
              <w:rPr>
                <w:sz w:val="24"/>
                <w:szCs w:val="24"/>
              </w:rPr>
              <w:t>Meß- und Einstellprotokolle</w:t>
            </w:r>
          </w:p>
          <w:p w14:paraId="1C0EB6BC" w14:textId="77777777" w:rsidR="0047593D" w:rsidRPr="0047593D" w:rsidRDefault="0047593D" w:rsidP="0047593D">
            <w:pPr>
              <w:pStyle w:val="Listenabsatz"/>
              <w:numPr>
                <w:ilvl w:val="0"/>
                <w:numId w:val="43"/>
              </w:numPr>
              <w:rPr>
                <w:sz w:val="18"/>
                <w:szCs w:val="18"/>
              </w:rPr>
            </w:pPr>
            <w:r>
              <w:rPr>
                <w:sz w:val="18"/>
                <w:szCs w:val="18"/>
              </w:rPr>
              <w:t>Druck-/Spülprotokolle, Luftstrommessungsprotokolle, Dichtigkeitspr</w:t>
            </w:r>
            <w:r>
              <w:rPr>
                <w:sz w:val="18"/>
                <w:szCs w:val="18"/>
              </w:rPr>
              <w:t>o</w:t>
            </w:r>
            <w:r>
              <w:rPr>
                <w:sz w:val="18"/>
                <w:szCs w:val="18"/>
              </w:rPr>
              <w:t xml:space="preserve">tokolle,  </w:t>
            </w:r>
          </w:p>
        </w:tc>
        <w:tc>
          <w:tcPr>
            <w:tcW w:w="2072" w:type="dxa"/>
            <w:tcBorders>
              <w:top w:val="single" w:sz="4" w:space="0" w:color="auto"/>
              <w:left w:val="single" w:sz="4" w:space="0" w:color="auto"/>
              <w:bottom w:val="single" w:sz="4" w:space="0" w:color="auto"/>
              <w:right w:val="single" w:sz="4" w:space="0" w:color="auto"/>
            </w:tcBorders>
          </w:tcPr>
          <w:p w14:paraId="7B8503C3" w14:textId="77777777" w:rsidR="0047593D" w:rsidRPr="00900CF0" w:rsidRDefault="0047593D" w:rsidP="0047593D">
            <w:pPr>
              <w:jc w:val="center"/>
              <w:rPr>
                <w:sz w:val="24"/>
                <w:szCs w:val="24"/>
              </w:rPr>
            </w:pPr>
          </w:p>
        </w:tc>
      </w:tr>
      <w:tr w:rsidR="0047593D" w14:paraId="6D9C6BAC"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2B5612BD" w14:textId="77777777" w:rsidR="0047593D" w:rsidRDefault="0047593D" w:rsidP="0047593D">
            <w:pPr>
              <w:jc w:val="center"/>
              <w:rPr>
                <w:sz w:val="24"/>
                <w:szCs w:val="24"/>
              </w:rPr>
            </w:pPr>
            <w:r>
              <w:rPr>
                <w:sz w:val="24"/>
                <w:szCs w:val="24"/>
              </w:rPr>
              <w:t>9</w:t>
            </w:r>
          </w:p>
        </w:tc>
        <w:tc>
          <w:tcPr>
            <w:tcW w:w="6208" w:type="dxa"/>
            <w:gridSpan w:val="2"/>
            <w:tcBorders>
              <w:top w:val="single" w:sz="4" w:space="0" w:color="auto"/>
              <w:left w:val="single" w:sz="4" w:space="0" w:color="auto"/>
              <w:bottom w:val="single" w:sz="4" w:space="0" w:color="auto"/>
              <w:right w:val="single" w:sz="4" w:space="0" w:color="auto"/>
            </w:tcBorders>
          </w:tcPr>
          <w:p w14:paraId="2019B06F" w14:textId="77777777" w:rsidR="0047593D" w:rsidRDefault="0047593D" w:rsidP="0047593D">
            <w:pPr>
              <w:rPr>
                <w:sz w:val="24"/>
                <w:szCs w:val="24"/>
              </w:rPr>
            </w:pPr>
            <w:r>
              <w:rPr>
                <w:sz w:val="24"/>
                <w:szCs w:val="24"/>
              </w:rPr>
              <w:t>Elektrische Schaltpläne</w:t>
            </w:r>
          </w:p>
          <w:p w14:paraId="149248A6" w14:textId="77777777" w:rsidR="0047593D" w:rsidRPr="0090215E" w:rsidRDefault="0047593D" w:rsidP="0047593D">
            <w:pPr>
              <w:rPr>
                <w:color w:val="A6A6A6" w:themeColor="background1" w:themeShade="A6"/>
                <w:sz w:val="20"/>
                <w:szCs w:val="20"/>
              </w:rPr>
            </w:pPr>
            <w:r w:rsidRPr="0090215E">
              <w:rPr>
                <w:color w:val="A6A6A6" w:themeColor="background1" w:themeShade="A6"/>
                <w:sz w:val="20"/>
                <w:szCs w:val="20"/>
              </w:rPr>
              <w:t>(vor Ort im Schaltschrank)</w:t>
            </w:r>
          </w:p>
        </w:tc>
        <w:tc>
          <w:tcPr>
            <w:tcW w:w="2072" w:type="dxa"/>
            <w:tcBorders>
              <w:top w:val="single" w:sz="4" w:space="0" w:color="auto"/>
              <w:left w:val="single" w:sz="4" w:space="0" w:color="auto"/>
              <w:bottom w:val="single" w:sz="4" w:space="0" w:color="auto"/>
              <w:right w:val="single" w:sz="4" w:space="0" w:color="auto"/>
            </w:tcBorders>
          </w:tcPr>
          <w:p w14:paraId="4AF9D63B" w14:textId="77777777" w:rsidR="0047593D" w:rsidRPr="00900CF0" w:rsidRDefault="0047593D" w:rsidP="0047593D">
            <w:pPr>
              <w:jc w:val="center"/>
              <w:rPr>
                <w:sz w:val="24"/>
                <w:szCs w:val="24"/>
              </w:rPr>
            </w:pPr>
          </w:p>
        </w:tc>
      </w:tr>
      <w:tr w:rsidR="0047593D" w14:paraId="13E675B5"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24DBA850" w14:textId="77777777" w:rsidR="0047593D" w:rsidRPr="00900CF0" w:rsidRDefault="0047593D" w:rsidP="0047593D">
            <w:pPr>
              <w:jc w:val="center"/>
              <w:rPr>
                <w:sz w:val="24"/>
                <w:szCs w:val="24"/>
              </w:rPr>
            </w:pPr>
            <w:r>
              <w:rPr>
                <w:sz w:val="24"/>
                <w:szCs w:val="24"/>
              </w:rPr>
              <w:t>10</w:t>
            </w:r>
          </w:p>
        </w:tc>
        <w:tc>
          <w:tcPr>
            <w:tcW w:w="6208" w:type="dxa"/>
            <w:gridSpan w:val="2"/>
            <w:tcBorders>
              <w:top w:val="single" w:sz="4" w:space="0" w:color="auto"/>
              <w:left w:val="single" w:sz="4" w:space="0" w:color="auto"/>
              <w:bottom w:val="single" w:sz="4" w:space="0" w:color="auto"/>
              <w:right w:val="single" w:sz="4" w:space="0" w:color="auto"/>
            </w:tcBorders>
          </w:tcPr>
          <w:p w14:paraId="19D4BE3C" w14:textId="77777777" w:rsidR="0047593D" w:rsidRDefault="0047593D" w:rsidP="0047593D">
            <w:pPr>
              <w:rPr>
                <w:sz w:val="24"/>
                <w:szCs w:val="24"/>
              </w:rPr>
            </w:pPr>
            <w:r>
              <w:rPr>
                <w:sz w:val="24"/>
                <w:szCs w:val="24"/>
              </w:rPr>
              <w:t>Pläne/ Zeichnungen/ Schemata</w:t>
            </w:r>
          </w:p>
          <w:p w14:paraId="1192CDFB" w14:textId="77777777" w:rsidR="0047593D" w:rsidRPr="007A1ABA" w:rsidRDefault="0047593D" w:rsidP="0047593D">
            <w:pPr>
              <w:pStyle w:val="Listenabsatz"/>
              <w:numPr>
                <w:ilvl w:val="0"/>
                <w:numId w:val="43"/>
              </w:numPr>
              <w:rPr>
                <w:sz w:val="18"/>
                <w:szCs w:val="18"/>
              </w:rPr>
            </w:pPr>
            <w:r>
              <w:rPr>
                <w:sz w:val="18"/>
                <w:szCs w:val="18"/>
              </w:rPr>
              <w:t>Planverzeichnisse, Bestands- / Revisionspläne</w:t>
            </w:r>
          </w:p>
        </w:tc>
        <w:tc>
          <w:tcPr>
            <w:tcW w:w="2072" w:type="dxa"/>
            <w:tcBorders>
              <w:top w:val="single" w:sz="4" w:space="0" w:color="auto"/>
              <w:left w:val="single" w:sz="4" w:space="0" w:color="auto"/>
              <w:bottom w:val="single" w:sz="4" w:space="0" w:color="auto"/>
              <w:right w:val="single" w:sz="4" w:space="0" w:color="auto"/>
            </w:tcBorders>
          </w:tcPr>
          <w:p w14:paraId="47F4C2EA" w14:textId="77777777" w:rsidR="0047593D" w:rsidRPr="00900CF0" w:rsidRDefault="0047593D" w:rsidP="0047593D">
            <w:pPr>
              <w:jc w:val="center"/>
              <w:rPr>
                <w:sz w:val="24"/>
                <w:szCs w:val="24"/>
              </w:rPr>
            </w:pPr>
          </w:p>
        </w:tc>
      </w:tr>
      <w:tr w:rsidR="0047593D" w14:paraId="42185BB8" w14:textId="77777777" w:rsidTr="00C867CC">
        <w:trPr>
          <w:trHeight w:val="1063"/>
        </w:trPr>
        <w:tc>
          <w:tcPr>
            <w:tcW w:w="892" w:type="dxa"/>
            <w:tcBorders>
              <w:top w:val="single" w:sz="4" w:space="0" w:color="auto"/>
              <w:left w:val="single" w:sz="4" w:space="0" w:color="auto"/>
              <w:bottom w:val="single" w:sz="4" w:space="0" w:color="auto"/>
              <w:right w:val="single" w:sz="4" w:space="0" w:color="auto"/>
            </w:tcBorders>
          </w:tcPr>
          <w:p w14:paraId="0B3E6D69" w14:textId="77777777" w:rsidR="0047593D" w:rsidRDefault="0047593D" w:rsidP="0047593D">
            <w:pPr>
              <w:jc w:val="center"/>
              <w:rPr>
                <w:sz w:val="24"/>
                <w:szCs w:val="24"/>
              </w:rPr>
            </w:pPr>
            <w:r>
              <w:rPr>
                <w:sz w:val="24"/>
                <w:szCs w:val="24"/>
              </w:rPr>
              <w:t>11</w:t>
            </w:r>
          </w:p>
        </w:tc>
        <w:tc>
          <w:tcPr>
            <w:tcW w:w="6208" w:type="dxa"/>
            <w:gridSpan w:val="2"/>
            <w:tcBorders>
              <w:top w:val="single" w:sz="4" w:space="0" w:color="auto"/>
              <w:left w:val="single" w:sz="4" w:space="0" w:color="auto"/>
              <w:bottom w:val="single" w:sz="4" w:space="0" w:color="auto"/>
              <w:right w:val="single" w:sz="4" w:space="0" w:color="auto"/>
            </w:tcBorders>
          </w:tcPr>
          <w:p w14:paraId="74F801A6" w14:textId="77777777" w:rsidR="0047593D" w:rsidRDefault="0047593D" w:rsidP="0047593D">
            <w:pPr>
              <w:rPr>
                <w:sz w:val="24"/>
                <w:szCs w:val="24"/>
              </w:rPr>
            </w:pPr>
            <w:r>
              <w:rPr>
                <w:sz w:val="24"/>
                <w:szCs w:val="24"/>
              </w:rPr>
              <w:t xml:space="preserve">Brandschutzunterlagen </w:t>
            </w:r>
          </w:p>
          <w:p w14:paraId="69643975" w14:textId="77777777" w:rsidR="0047593D" w:rsidRPr="003E4569" w:rsidRDefault="0047593D" w:rsidP="008A4248">
            <w:pPr>
              <w:pStyle w:val="Listenabsatz"/>
              <w:ind w:left="1428"/>
              <w:rPr>
                <w:sz w:val="20"/>
                <w:szCs w:val="20"/>
              </w:rPr>
            </w:pPr>
          </w:p>
        </w:tc>
        <w:tc>
          <w:tcPr>
            <w:tcW w:w="2072" w:type="dxa"/>
            <w:tcBorders>
              <w:top w:val="single" w:sz="4" w:space="0" w:color="auto"/>
              <w:left w:val="single" w:sz="4" w:space="0" w:color="auto"/>
              <w:bottom w:val="single" w:sz="4" w:space="0" w:color="auto"/>
              <w:right w:val="single" w:sz="4" w:space="0" w:color="auto"/>
            </w:tcBorders>
          </w:tcPr>
          <w:p w14:paraId="44FD3CF5" w14:textId="77777777" w:rsidR="0047593D" w:rsidRPr="00900CF0" w:rsidRDefault="0047593D" w:rsidP="0047593D">
            <w:pPr>
              <w:jc w:val="center"/>
              <w:rPr>
                <w:sz w:val="24"/>
                <w:szCs w:val="24"/>
              </w:rPr>
            </w:pPr>
          </w:p>
        </w:tc>
      </w:tr>
    </w:tbl>
    <w:p w14:paraId="3B837E15" w14:textId="7BBFAC21" w:rsidR="002D673E" w:rsidRDefault="00122664" w:rsidP="000A52C1">
      <w:pPr>
        <w:spacing w:before="240" w:after="240" w:line="240" w:lineRule="auto"/>
        <w:rPr>
          <w:rFonts w:eastAsia="Times New Roman"/>
          <w:color w:val="000000"/>
        </w:rPr>
      </w:pPr>
      <w:r>
        <w:rPr>
          <w:sz w:val="16"/>
          <w:szCs w:val="16"/>
        </w:rPr>
        <w:t>Vorlage</w:t>
      </w:r>
      <w:r w:rsidR="00DB688A">
        <w:rPr>
          <w:sz w:val="16"/>
          <w:szCs w:val="16"/>
        </w:rPr>
        <w:t xml:space="preserve"> 2.4.1</w:t>
      </w:r>
      <w:r w:rsidR="00952B34">
        <w:rPr>
          <w:sz w:val="16"/>
          <w:szCs w:val="16"/>
        </w:rPr>
        <w:t>.2</w:t>
      </w:r>
      <w:r>
        <w:rPr>
          <w:sz w:val="16"/>
          <w:szCs w:val="16"/>
        </w:rPr>
        <w:t>:</w:t>
      </w:r>
      <w:r w:rsidR="00952B34">
        <w:rPr>
          <w:sz w:val="16"/>
          <w:szCs w:val="16"/>
        </w:rPr>
        <w:t xml:space="preserve"> </w:t>
      </w:r>
      <w:r w:rsidR="00952B34" w:rsidRPr="00E126C8">
        <w:rPr>
          <w:sz w:val="16"/>
          <w:szCs w:val="16"/>
        </w:rPr>
        <w:t xml:space="preserve">Inhaltsverzeichnis </w:t>
      </w:r>
      <w:r w:rsidR="00952B34" w:rsidRPr="00952B34">
        <w:rPr>
          <w:sz w:val="16"/>
          <w:szCs w:val="16"/>
        </w:rPr>
        <w:t>Abwasser, Wasser- und Gasanlagen im Bauwerk und in Außenanlagen</w:t>
      </w:r>
      <w:r w:rsidR="00515A55">
        <w:rPr>
          <w:rFonts w:eastAsia="Times New Roman"/>
          <w:color w:val="000000"/>
        </w:rPr>
        <w:br w:type="page"/>
      </w:r>
      <w:r w:rsidR="002D673E">
        <w:rPr>
          <w:rFonts w:eastAsia="Times New Roman"/>
          <w:color w:val="000000"/>
        </w:rPr>
        <w:lastRenderedPageBreak/>
        <w:br w:type="page"/>
      </w:r>
    </w:p>
    <w:tbl>
      <w:tblPr>
        <w:tblStyle w:val="Tabellenraster"/>
        <w:tblW w:w="0" w:type="auto"/>
        <w:tblInd w:w="108" w:type="dxa"/>
        <w:tblLayout w:type="fixed"/>
        <w:tblLook w:val="04A0" w:firstRow="1" w:lastRow="0" w:firstColumn="1" w:lastColumn="0" w:noHBand="0" w:noVBand="1"/>
      </w:tblPr>
      <w:tblGrid>
        <w:gridCol w:w="1136"/>
        <w:gridCol w:w="848"/>
        <w:gridCol w:w="2276"/>
        <w:gridCol w:w="1278"/>
        <w:gridCol w:w="852"/>
        <w:gridCol w:w="756"/>
        <w:gridCol w:w="380"/>
        <w:gridCol w:w="852"/>
        <w:gridCol w:w="710"/>
      </w:tblGrid>
      <w:tr w:rsidR="002D673E" w14:paraId="1DBF18C8" w14:textId="77777777" w:rsidTr="00214B20">
        <w:tc>
          <w:tcPr>
            <w:tcW w:w="9088" w:type="dxa"/>
            <w:gridSpan w:val="9"/>
          </w:tcPr>
          <w:p w14:paraId="3E88B61C" w14:textId="77777777" w:rsidR="002D673E" w:rsidRPr="00ED4C93" w:rsidRDefault="002D673E" w:rsidP="00214B20">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Anlagen-Bestandsliste</w:t>
            </w:r>
          </w:p>
        </w:tc>
      </w:tr>
      <w:tr w:rsidR="002D673E" w14:paraId="3A9E0126" w14:textId="77777777" w:rsidTr="00214B20">
        <w:trPr>
          <w:trHeight w:hRule="exact" w:val="1134"/>
        </w:trPr>
        <w:tc>
          <w:tcPr>
            <w:tcW w:w="1984" w:type="dxa"/>
            <w:gridSpan w:val="2"/>
          </w:tcPr>
          <w:p w14:paraId="47266482" w14:textId="77777777" w:rsidR="002D673E" w:rsidRPr="004F50F0" w:rsidRDefault="002D673E" w:rsidP="00214B20">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26EA9D61" w14:textId="77777777" w:rsidR="002D673E" w:rsidRPr="004F50F0" w:rsidRDefault="002D673E" w:rsidP="00214B20">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11A45707" w14:textId="77777777" w:rsidR="002D673E" w:rsidRPr="00D41D91" w:rsidRDefault="002D673E" w:rsidP="00214B20">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62" w:type="dxa"/>
            <w:gridSpan w:val="4"/>
          </w:tcPr>
          <w:p w14:paraId="68AB5147" w14:textId="77777777" w:rsidR="002D673E" w:rsidRPr="008A4248" w:rsidRDefault="002D673E" w:rsidP="00214B20">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0F59F14E" w14:textId="77777777" w:rsidR="002D673E" w:rsidRDefault="002D673E" w:rsidP="002D673E">
            <w:pPr>
              <w:jc w:val="center"/>
              <w:rPr>
                <w:rFonts w:ascii="Arial" w:hAnsi="Arial"/>
                <w:sz w:val="18"/>
                <w:szCs w:val="18"/>
              </w:rPr>
            </w:pPr>
            <w:r w:rsidRPr="008A4248">
              <w:rPr>
                <w:rFonts w:ascii="Arial" w:hAnsi="Arial"/>
                <w:sz w:val="18"/>
                <w:szCs w:val="18"/>
              </w:rPr>
              <w:t xml:space="preserve">Abwasser, Wasser- und Gasanlagen </w:t>
            </w:r>
          </w:p>
          <w:p w14:paraId="088AEF04" w14:textId="77777777" w:rsidR="002D673E" w:rsidRDefault="002D673E" w:rsidP="002D673E">
            <w:pPr>
              <w:jc w:val="center"/>
              <w:rPr>
                <w:rFonts w:ascii="Arial" w:eastAsia="Times New Roman" w:hAnsi="Arial"/>
                <w:color w:val="000000"/>
                <w:sz w:val="18"/>
                <w:szCs w:val="18"/>
              </w:rPr>
            </w:pPr>
            <w:r w:rsidRPr="008A4248">
              <w:rPr>
                <w:rFonts w:ascii="Arial" w:hAnsi="Arial"/>
                <w:sz w:val="18"/>
                <w:szCs w:val="18"/>
              </w:rPr>
              <w:t>im Bauwerk und in Außenanlagen</w:t>
            </w:r>
            <w:r w:rsidRPr="008A4248">
              <w:rPr>
                <w:rFonts w:ascii="Arial" w:eastAsia="Times New Roman" w:hAnsi="Arial"/>
                <w:color w:val="000000"/>
                <w:sz w:val="18"/>
                <w:szCs w:val="18"/>
              </w:rPr>
              <w:t xml:space="preserve"> </w:t>
            </w:r>
          </w:p>
          <w:p w14:paraId="55003056" w14:textId="77777777" w:rsidR="002D673E" w:rsidRDefault="002D673E" w:rsidP="00214B20">
            <w:pPr>
              <w:jc w:val="center"/>
              <w:rPr>
                <w:rFonts w:ascii="Arial" w:hAnsi="Arial" w:cs="Arial"/>
                <w:sz w:val="18"/>
                <w:szCs w:val="18"/>
              </w:rPr>
            </w:pPr>
          </w:p>
          <w:p w14:paraId="034B42D0" w14:textId="77777777" w:rsidR="002D673E" w:rsidRPr="00EB124E" w:rsidRDefault="002D673E" w:rsidP="00214B20">
            <w:pPr>
              <w:jc w:val="center"/>
              <w:rPr>
                <w:rFonts w:ascii="Arial" w:eastAsiaTheme="majorEastAsia" w:hAnsi="Arial" w:cs="Arial"/>
                <w:bCs/>
                <w:sz w:val="18"/>
                <w:szCs w:val="18"/>
              </w:rPr>
            </w:pPr>
            <w:r w:rsidRPr="008A4248">
              <w:rPr>
                <w:rFonts w:ascii="Arial" w:eastAsia="Times New Roman" w:hAnsi="Arial"/>
                <w:color w:val="000000"/>
                <w:sz w:val="18"/>
                <w:szCs w:val="18"/>
              </w:rPr>
              <w:t>Kostengruppen 410 und 541 bis 543, 549 sowie 475</w:t>
            </w:r>
          </w:p>
        </w:tc>
        <w:tc>
          <w:tcPr>
            <w:tcW w:w="1942" w:type="dxa"/>
            <w:gridSpan w:val="3"/>
          </w:tcPr>
          <w:p w14:paraId="794EEACB" w14:textId="28D64090" w:rsidR="002D673E" w:rsidRPr="004F50F0" w:rsidRDefault="002D673E" w:rsidP="00214B20">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639267A8" w14:textId="77777777" w:rsidR="002D673E" w:rsidRDefault="002D673E" w:rsidP="00214B20">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029F76D2" w14:textId="40C1D093" w:rsidR="002D673E" w:rsidRPr="00D41D91" w:rsidRDefault="002D673E" w:rsidP="00B3559B">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2D673E" w14:paraId="1CBA7158" w14:textId="77777777" w:rsidTr="00191758">
        <w:tc>
          <w:tcPr>
            <w:tcW w:w="9088" w:type="dxa"/>
            <w:gridSpan w:val="9"/>
            <w:tcBorders>
              <w:bottom w:val="single" w:sz="4" w:space="0" w:color="auto"/>
            </w:tcBorders>
          </w:tcPr>
          <w:p w14:paraId="5A9EE4C0" w14:textId="77777777" w:rsidR="002D673E" w:rsidRDefault="002D673E" w:rsidP="00214B20">
            <w:pPr>
              <w:rPr>
                <w:rFonts w:asciiTheme="majorHAnsi" w:eastAsiaTheme="majorEastAsia" w:hAnsiTheme="majorHAnsi" w:cstheme="majorBidi"/>
                <w:b/>
                <w:bCs/>
                <w:sz w:val="28"/>
                <w:szCs w:val="28"/>
              </w:rPr>
            </w:pPr>
          </w:p>
        </w:tc>
      </w:tr>
      <w:tr w:rsidR="002D673E" w14:paraId="6E70F09A" w14:textId="77777777" w:rsidTr="00306501">
        <w:tc>
          <w:tcPr>
            <w:tcW w:w="1136" w:type="dxa"/>
            <w:tcBorders>
              <w:bottom w:val="single" w:sz="4" w:space="0" w:color="auto"/>
            </w:tcBorders>
            <w:shd w:val="clear" w:color="auto" w:fill="FFFFFF"/>
          </w:tcPr>
          <w:p w14:paraId="379AFD68" w14:textId="77777777" w:rsidR="002D673E" w:rsidRPr="00827117" w:rsidRDefault="002D673E" w:rsidP="00214B20">
            <w:pPr>
              <w:rPr>
                <w:i/>
                <w:sz w:val="16"/>
                <w:szCs w:val="16"/>
              </w:rPr>
            </w:pPr>
            <w:r w:rsidRPr="00827117">
              <w:rPr>
                <w:i/>
                <w:sz w:val="16"/>
                <w:szCs w:val="16"/>
              </w:rPr>
              <w:t>Techn. Platz</w:t>
            </w:r>
          </w:p>
        </w:tc>
        <w:tc>
          <w:tcPr>
            <w:tcW w:w="3124" w:type="dxa"/>
            <w:gridSpan w:val="2"/>
            <w:tcBorders>
              <w:bottom w:val="single" w:sz="4" w:space="0" w:color="auto"/>
            </w:tcBorders>
            <w:shd w:val="clear" w:color="auto" w:fill="FFFFFF"/>
          </w:tcPr>
          <w:p w14:paraId="4FF860B6" w14:textId="77777777" w:rsidR="002D673E" w:rsidRPr="00827117" w:rsidRDefault="002D673E" w:rsidP="00214B20">
            <w:pPr>
              <w:rPr>
                <w:i/>
                <w:sz w:val="16"/>
                <w:szCs w:val="16"/>
              </w:rPr>
            </w:pPr>
            <w:r w:rsidRPr="00827117">
              <w:rPr>
                <w:i/>
                <w:sz w:val="16"/>
                <w:szCs w:val="16"/>
              </w:rPr>
              <w:t>Bezeichnung</w:t>
            </w:r>
          </w:p>
        </w:tc>
        <w:tc>
          <w:tcPr>
            <w:tcW w:w="1278" w:type="dxa"/>
            <w:tcBorders>
              <w:bottom w:val="single" w:sz="4" w:space="0" w:color="auto"/>
            </w:tcBorders>
            <w:shd w:val="clear" w:color="auto" w:fill="FFFFFF"/>
          </w:tcPr>
          <w:p w14:paraId="06A30F78" w14:textId="77777777" w:rsidR="002D673E" w:rsidRPr="00827117" w:rsidRDefault="002D673E" w:rsidP="00214B20">
            <w:pPr>
              <w:rPr>
                <w:i/>
                <w:sz w:val="16"/>
                <w:szCs w:val="16"/>
              </w:rPr>
            </w:pPr>
            <w:r w:rsidRPr="00827117">
              <w:rPr>
                <w:i/>
                <w:sz w:val="16"/>
                <w:szCs w:val="16"/>
              </w:rPr>
              <w:t>Hersteller</w:t>
            </w:r>
          </w:p>
        </w:tc>
        <w:tc>
          <w:tcPr>
            <w:tcW w:w="852" w:type="dxa"/>
            <w:tcBorders>
              <w:bottom w:val="single" w:sz="4" w:space="0" w:color="auto"/>
            </w:tcBorders>
            <w:shd w:val="clear" w:color="auto" w:fill="FFFFFF"/>
          </w:tcPr>
          <w:p w14:paraId="389530E8" w14:textId="77777777" w:rsidR="002D673E" w:rsidRPr="00827117" w:rsidRDefault="002D673E" w:rsidP="00214B20">
            <w:pPr>
              <w:rPr>
                <w:i/>
                <w:sz w:val="16"/>
                <w:szCs w:val="16"/>
              </w:rPr>
            </w:pPr>
            <w:r w:rsidRPr="00827117">
              <w:rPr>
                <w:i/>
                <w:sz w:val="16"/>
                <w:szCs w:val="16"/>
              </w:rPr>
              <w:t>Baujahr</w:t>
            </w:r>
          </w:p>
        </w:tc>
        <w:tc>
          <w:tcPr>
            <w:tcW w:w="1136" w:type="dxa"/>
            <w:gridSpan w:val="2"/>
            <w:tcBorders>
              <w:bottom w:val="single" w:sz="4" w:space="0" w:color="auto"/>
            </w:tcBorders>
            <w:shd w:val="clear" w:color="auto" w:fill="FFFFFF"/>
          </w:tcPr>
          <w:p w14:paraId="4E82049B" w14:textId="77777777" w:rsidR="002D673E" w:rsidRPr="00827117" w:rsidRDefault="002D673E" w:rsidP="00214B20">
            <w:pPr>
              <w:rPr>
                <w:i/>
                <w:sz w:val="16"/>
                <w:szCs w:val="16"/>
              </w:rPr>
            </w:pPr>
            <w:r w:rsidRPr="00827117">
              <w:rPr>
                <w:i/>
                <w:sz w:val="16"/>
                <w:szCs w:val="16"/>
              </w:rPr>
              <w:t>in Betrieb</w:t>
            </w:r>
          </w:p>
        </w:tc>
        <w:tc>
          <w:tcPr>
            <w:tcW w:w="852" w:type="dxa"/>
            <w:tcBorders>
              <w:bottom w:val="single" w:sz="4" w:space="0" w:color="auto"/>
            </w:tcBorders>
            <w:shd w:val="clear" w:color="auto" w:fill="FFFFFF"/>
          </w:tcPr>
          <w:p w14:paraId="6CF77D5B" w14:textId="77777777" w:rsidR="002D673E" w:rsidRPr="00827117" w:rsidRDefault="002D673E" w:rsidP="00214B20">
            <w:pPr>
              <w:rPr>
                <w:i/>
                <w:sz w:val="16"/>
                <w:szCs w:val="16"/>
              </w:rPr>
            </w:pPr>
            <w:r w:rsidRPr="00827117">
              <w:rPr>
                <w:i/>
                <w:sz w:val="16"/>
                <w:szCs w:val="16"/>
              </w:rPr>
              <w:t>Standort</w:t>
            </w:r>
          </w:p>
        </w:tc>
        <w:tc>
          <w:tcPr>
            <w:tcW w:w="710" w:type="dxa"/>
            <w:tcBorders>
              <w:bottom w:val="single" w:sz="4" w:space="0" w:color="auto"/>
            </w:tcBorders>
            <w:shd w:val="clear" w:color="auto" w:fill="FFFFFF"/>
          </w:tcPr>
          <w:p w14:paraId="6D90FE19" w14:textId="77777777" w:rsidR="002D673E" w:rsidRPr="00827117" w:rsidRDefault="002D673E" w:rsidP="00214B20">
            <w:pPr>
              <w:rPr>
                <w:i/>
                <w:sz w:val="16"/>
                <w:szCs w:val="16"/>
              </w:rPr>
            </w:pPr>
            <w:r w:rsidRPr="00827117">
              <w:rPr>
                <w:i/>
                <w:sz w:val="16"/>
                <w:szCs w:val="16"/>
              </w:rPr>
              <w:t>R</w:t>
            </w:r>
            <w:r>
              <w:rPr>
                <w:i/>
                <w:sz w:val="16"/>
                <w:szCs w:val="16"/>
              </w:rPr>
              <w:t>-Nr.</w:t>
            </w:r>
          </w:p>
        </w:tc>
      </w:tr>
      <w:tr w:rsidR="002D673E" w14:paraId="4145C6B1"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CB36F5" w14:textId="432A2CDC" w:rsidR="002D673E" w:rsidRPr="00827117" w:rsidRDefault="002D673E" w:rsidP="003C45A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8084E4F" w14:textId="08F53CCD" w:rsidR="002D673E" w:rsidRPr="00827117" w:rsidRDefault="002D673E" w:rsidP="004040A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1B12FE5" w14:textId="77777777" w:rsidR="002D673E" w:rsidRPr="00827117" w:rsidRDefault="002D673E"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587667E" w14:textId="2A8BFC86" w:rsidR="002D673E" w:rsidRPr="00827117" w:rsidRDefault="002D673E"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673C4D2" w14:textId="0B2BCE0A" w:rsidR="002D673E" w:rsidRPr="00827117" w:rsidRDefault="002D673E"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5265FC" w14:textId="41B656C6" w:rsidR="002D673E" w:rsidRPr="00827117" w:rsidRDefault="002D673E"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E1F4923" w14:textId="666B695F" w:rsidR="002D673E" w:rsidRPr="00827117" w:rsidRDefault="002D673E" w:rsidP="00214B20">
            <w:pPr>
              <w:rPr>
                <w:rFonts w:ascii="Arial" w:hAnsi="Arial" w:cs="Arial"/>
                <w:i/>
                <w:sz w:val="16"/>
                <w:szCs w:val="16"/>
              </w:rPr>
            </w:pPr>
          </w:p>
        </w:tc>
      </w:tr>
      <w:tr w:rsidR="003C45A5" w14:paraId="5D9FE3A0"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CE43B42" w14:textId="79E0A9D8" w:rsidR="003C45A5" w:rsidRDefault="003C45A5" w:rsidP="003C45A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AC22D57" w14:textId="4407CA17" w:rsidR="003C45A5" w:rsidRDefault="003C45A5" w:rsidP="004040A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6523EB2" w14:textId="77777777" w:rsidR="003C45A5" w:rsidRPr="00827117"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C3BEF34" w14:textId="2C44AC91" w:rsidR="003C45A5"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254951A" w14:textId="3A06A715" w:rsidR="003C45A5"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1E8DFFD" w14:textId="1A2FE23B" w:rsidR="003C45A5"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DE5A2B6" w14:textId="57635E92" w:rsidR="003C45A5" w:rsidRDefault="003C45A5" w:rsidP="00214B20">
            <w:pPr>
              <w:rPr>
                <w:rFonts w:ascii="Arial" w:hAnsi="Arial" w:cs="Arial"/>
                <w:i/>
                <w:sz w:val="16"/>
                <w:szCs w:val="16"/>
              </w:rPr>
            </w:pPr>
          </w:p>
        </w:tc>
      </w:tr>
      <w:tr w:rsidR="003C45A5" w14:paraId="7F972FC0"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9EC6437" w14:textId="5D323E79" w:rsidR="003C45A5" w:rsidRDefault="003C45A5" w:rsidP="003C45A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CCD6BD1" w14:textId="3AE0CD56" w:rsidR="003C45A5" w:rsidRDefault="003C45A5" w:rsidP="004040A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FAE28F6" w14:textId="77777777" w:rsidR="003C45A5" w:rsidRPr="00827117"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7663EC1" w14:textId="699150FF" w:rsidR="003C45A5"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88266B3" w14:textId="55F3159F" w:rsidR="003C45A5"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DAAD325" w14:textId="60D49208" w:rsidR="003C45A5"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D72FE6B" w14:textId="619D0BA5" w:rsidR="003C45A5" w:rsidRDefault="003C45A5" w:rsidP="00214B20">
            <w:pPr>
              <w:rPr>
                <w:rFonts w:ascii="Arial" w:hAnsi="Arial" w:cs="Arial"/>
                <w:i/>
                <w:sz w:val="16"/>
                <w:szCs w:val="16"/>
              </w:rPr>
            </w:pPr>
          </w:p>
        </w:tc>
      </w:tr>
      <w:tr w:rsidR="003C45A5" w14:paraId="59DA2FC0"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60FD3A1" w14:textId="15A7D81F" w:rsidR="003C45A5" w:rsidRDefault="003C45A5" w:rsidP="003C45A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836C380" w14:textId="6B9386D0" w:rsidR="003C45A5" w:rsidRDefault="003C45A5" w:rsidP="004040A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7F6AA37" w14:textId="77777777" w:rsidR="003C45A5" w:rsidRPr="00827117"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CECD9F9" w14:textId="2AF05C3C" w:rsidR="003C45A5"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572DEB3" w14:textId="55E41B18" w:rsidR="003C45A5"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2D6708A" w14:textId="6FA63249" w:rsidR="003C45A5"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7A82D30" w14:textId="06DD377C" w:rsidR="003C45A5" w:rsidRDefault="003C45A5" w:rsidP="00214B20">
            <w:pPr>
              <w:rPr>
                <w:rFonts w:ascii="Arial" w:hAnsi="Arial" w:cs="Arial"/>
                <w:i/>
                <w:sz w:val="16"/>
                <w:szCs w:val="16"/>
              </w:rPr>
            </w:pPr>
          </w:p>
        </w:tc>
      </w:tr>
      <w:tr w:rsidR="003C45A5" w14:paraId="744D7CCC"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66C420" w14:textId="1596020B" w:rsidR="003C45A5" w:rsidRDefault="003C45A5" w:rsidP="003C45A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B7EBE44" w14:textId="631AC8CB" w:rsidR="003C45A5" w:rsidRDefault="003C45A5" w:rsidP="004040A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8560AD9" w14:textId="77777777" w:rsidR="003C45A5" w:rsidRPr="00827117"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7EB0000" w14:textId="71E5DCCE" w:rsidR="003C45A5"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D6BB952" w14:textId="3312C394" w:rsidR="003C45A5"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8B156E9" w14:textId="7B7ADA39" w:rsidR="003C45A5"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5FCD23" w14:textId="620F2E94" w:rsidR="003C45A5" w:rsidRDefault="003C45A5" w:rsidP="00214B20">
            <w:pPr>
              <w:rPr>
                <w:rFonts w:ascii="Arial" w:hAnsi="Arial" w:cs="Arial"/>
                <w:i/>
                <w:sz w:val="16"/>
                <w:szCs w:val="16"/>
              </w:rPr>
            </w:pPr>
          </w:p>
        </w:tc>
      </w:tr>
      <w:tr w:rsidR="003C45A5" w14:paraId="709138E2"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BB98A14" w14:textId="42F4C1CC" w:rsidR="003C45A5" w:rsidRPr="00827117"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7F317B9" w14:textId="36D921DC" w:rsidR="003C45A5" w:rsidRPr="001B0F3C" w:rsidRDefault="003C45A5" w:rsidP="004040A0">
            <w:pPr>
              <w:rPr>
                <w:rFonts w:ascii="Arial" w:hAnsi="Arial" w:cs="Arial"/>
                <w:i/>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3E21B14" w14:textId="77777777" w:rsidR="003C45A5" w:rsidRPr="00827117"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435A64E" w14:textId="7FE80B2A" w:rsidR="003C45A5" w:rsidRPr="00827117"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939E896" w14:textId="1432E781" w:rsidR="003C45A5" w:rsidRPr="00827117"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D9C8BB3" w14:textId="3EB3D659" w:rsidR="003C45A5" w:rsidRPr="00827117"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A81742" w14:textId="1A54B516" w:rsidR="003C45A5" w:rsidRPr="00827117" w:rsidRDefault="003C45A5" w:rsidP="00214B20">
            <w:pPr>
              <w:rPr>
                <w:rFonts w:ascii="Arial" w:hAnsi="Arial" w:cs="Arial"/>
                <w:i/>
                <w:sz w:val="16"/>
                <w:szCs w:val="16"/>
              </w:rPr>
            </w:pPr>
          </w:p>
        </w:tc>
      </w:tr>
      <w:tr w:rsidR="003C45A5" w14:paraId="475E69A5"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E402440" w14:textId="31984BE5" w:rsidR="003C45A5" w:rsidRPr="00827117"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DBB5F53" w14:textId="42BB96E3" w:rsidR="003C45A5" w:rsidRPr="00827117" w:rsidRDefault="003C45A5" w:rsidP="004040A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844D636" w14:textId="77777777" w:rsidR="003C45A5" w:rsidRPr="00827117"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3DA8E09" w14:textId="59C58111" w:rsidR="003C45A5" w:rsidRPr="00827117"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287E6DB" w14:textId="495194C7" w:rsidR="003C45A5" w:rsidRPr="00827117"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2B03580" w14:textId="3DFA606A" w:rsidR="003C45A5" w:rsidRPr="00827117"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D015673" w14:textId="04013928" w:rsidR="003C45A5" w:rsidRPr="00827117" w:rsidRDefault="003C45A5" w:rsidP="00214B20">
            <w:pPr>
              <w:rPr>
                <w:rFonts w:ascii="Arial" w:hAnsi="Arial" w:cs="Arial"/>
                <w:i/>
                <w:sz w:val="16"/>
                <w:szCs w:val="16"/>
              </w:rPr>
            </w:pPr>
          </w:p>
        </w:tc>
      </w:tr>
      <w:tr w:rsidR="003C45A5" w14:paraId="15889382"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C07C00D"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05F75C9"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936694E"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7727B2E"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DEC3CC5"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AE44015"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17B62C3" w14:textId="77777777" w:rsidR="003C45A5" w:rsidRPr="001B0F3C" w:rsidRDefault="003C45A5" w:rsidP="00214B20">
            <w:pPr>
              <w:rPr>
                <w:rFonts w:ascii="Arial" w:hAnsi="Arial" w:cs="Arial"/>
                <w:i/>
                <w:sz w:val="16"/>
                <w:szCs w:val="16"/>
              </w:rPr>
            </w:pPr>
          </w:p>
        </w:tc>
      </w:tr>
      <w:tr w:rsidR="003C45A5" w14:paraId="6B4291C8"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38F8C56"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5079C3B"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00146DF"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C089EC5"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1BFC987"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5A31158"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BDD1383" w14:textId="77777777" w:rsidR="003C45A5" w:rsidRPr="001B0F3C" w:rsidRDefault="003C45A5" w:rsidP="00214B20">
            <w:pPr>
              <w:rPr>
                <w:rFonts w:ascii="Arial" w:hAnsi="Arial" w:cs="Arial"/>
                <w:i/>
                <w:sz w:val="16"/>
                <w:szCs w:val="16"/>
              </w:rPr>
            </w:pPr>
          </w:p>
        </w:tc>
      </w:tr>
      <w:tr w:rsidR="003C45A5" w14:paraId="23F77BD1"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3DF95F9"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3895615"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6B861BC"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A8A37AD"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3869B2C"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DFBD116"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090F444" w14:textId="77777777" w:rsidR="003C45A5" w:rsidRPr="001B0F3C" w:rsidRDefault="003C45A5" w:rsidP="00214B20">
            <w:pPr>
              <w:rPr>
                <w:rFonts w:ascii="Arial" w:hAnsi="Arial" w:cs="Arial"/>
                <w:i/>
                <w:sz w:val="16"/>
                <w:szCs w:val="16"/>
              </w:rPr>
            </w:pPr>
          </w:p>
        </w:tc>
      </w:tr>
      <w:tr w:rsidR="003C45A5" w14:paraId="1DBC1CB7"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855D3B8"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FA82F08"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221230B"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C4A2E5E"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4E1B008"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12ADB40"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2A16DE" w14:textId="77777777" w:rsidR="003C45A5" w:rsidRPr="001B0F3C" w:rsidRDefault="003C45A5" w:rsidP="00214B20">
            <w:pPr>
              <w:rPr>
                <w:rFonts w:ascii="Arial" w:hAnsi="Arial" w:cs="Arial"/>
                <w:i/>
                <w:sz w:val="16"/>
                <w:szCs w:val="16"/>
              </w:rPr>
            </w:pPr>
          </w:p>
        </w:tc>
      </w:tr>
      <w:tr w:rsidR="003C45A5" w14:paraId="2CEDD86F"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A658B1"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CA571B2"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20762A6"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6061DB"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C96E971"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486A0EA"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BD81D6D" w14:textId="77777777" w:rsidR="003C45A5" w:rsidRPr="001B0F3C" w:rsidRDefault="003C45A5" w:rsidP="00214B20">
            <w:pPr>
              <w:rPr>
                <w:rFonts w:ascii="Arial" w:hAnsi="Arial" w:cs="Arial"/>
                <w:i/>
                <w:sz w:val="16"/>
                <w:szCs w:val="16"/>
              </w:rPr>
            </w:pPr>
          </w:p>
        </w:tc>
      </w:tr>
      <w:tr w:rsidR="003C45A5" w14:paraId="2B2CE862"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B94DB4A"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8AD6BDD"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00FF027"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E7CCD1A"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4D53C7B"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37E12F4"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A9CD11" w14:textId="77777777" w:rsidR="003C45A5" w:rsidRPr="001B0F3C" w:rsidRDefault="003C45A5" w:rsidP="00214B20">
            <w:pPr>
              <w:rPr>
                <w:rFonts w:ascii="Arial" w:hAnsi="Arial" w:cs="Arial"/>
                <w:i/>
                <w:sz w:val="16"/>
                <w:szCs w:val="16"/>
              </w:rPr>
            </w:pPr>
          </w:p>
        </w:tc>
      </w:tr>
      <w:tr w:rsidR="003C45A5" w14:paraId="5A418A5F"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DBBDF5"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D134F59"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8D7E02C"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CBFE5D4"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8E0DACC"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536836D"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75CB2BC" w14:textId="77777777" w:rsidR="003C45A5" w:rsidRPr="001B0F3C" w:rsidRDefault="003C45A5" w:rsidP="00214B20">
            <w:pPr>
              <w:rPr>
                <w:rFonts w:ascii="Arial" w:hAnsi="Arial" w:cs="Arial"/>
                <w:i/>
                <w:sz w:val="16"/>
                <w:szCs w:val="16"/>
              </w:rPr>
            </w:pPr>
          </w:p>
        </w:tc>
      </w:tr>
      <w:tr w:rsidR="003C45A5" w14:paraId="203EA855"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F664192"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0EE3676"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DAC1E17"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F0B2E4D"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AFC0090"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0AE5DD1"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C51FC08" w14:textId="77777777" w:rsidR="003C45A5" w:rsidRPr="001B0F3C" w:rsidRDefault="003C45A5" w:rsidP="00214B20">
            <w:pPr>
              <w:rPr>
                <w:rFonts w:ascii="Arial" w:hAnsi="Arial" w:cs="Arial"/>
                <w:i/>
                <w:sz w:val="16"/>
                <w:szCs w:val="16"/>
              </w:rPr>
            </w:pPr>
          </w:p>
        </w:tc>
      </w:tr>
      <w:tr w:rsidR="003C45A5" w14:paraId="583B5F6A"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ECC8E3C"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87966F8"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4700365"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83F2895"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A04D5BC"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68885EF"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E86E63C" w14:textId="77777777" w:rsidR="003C45A5" w:rsidRPr="001B0F3C" w:rsidRDefault="003C45A5" w:rsidP="00214B20">
            <w:pPr>
              <w:rPr>
                <w:rFonts w:ascii="Arial" w:hAnsi="Arial" w:cs="Arial"/>
                <w:i/>
                <w:sz w:val="16"/>
                <w:szCs w:val="16"/>
              </w:rPr>
            </w:pPr>
          </w:p>
        </w:tc>
      </w:tr>
      <w:tr w:rsidR="003C45A5" w14:paraId="46803C87"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8C85A9E"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9495BEE"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E588F1A"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676C9E3"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62BE375"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CC1B8BF"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ED96EE7" w14:textId="77777777" w:rsidR="003C45A5" w:rsidRPr="001B0F3C" w:rsidRDefault="003C45A5" w:rsidP="00214B20">
            <w:pPr>
              <w:rPr>
                <w:rFonts w:ascii="Arial" w:hAnsi="Arial" w:cs="Arial"/>
                <w:i/>
                <w:sz w:val="16"/>
                <w:szCs w:val="16"/>
              </w:rPr>
            </w:pPr>
          </w:p>
        </w:tc>
      </w:tr>
      <w:tr w:rsidR="003C45A5" w14:paraId="4173C8A5"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09EF21E"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CBB3208"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47B1B2C"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1CE3EA7"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0465414"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5143AB7"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41D41D8" w14:textId="77777777" w:rsidR="003C45A5" w:rsidRPr="001B0F3C" w:rsidRDefault="003C45A5" w:rsidP="00214B20">
            <w:pPr>
              <w:rPr>
                <w:rFonts w:ascii="Arial" w:hAnsi="Arial" w:cs="Arial"/>
                <w:i/>
                <w:sz w:val="16"/>
                <w:szCs w:val="16"/>
              </w:rPr>
            </w:pPr>
          </w:p>
        </w:tc>
      </w:tr>
      <w:tr w:rsidR="003C45A5" w14:paraId="7E9A7FAD"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1E53F3B"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2B77362"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2D22BDF"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3EA0FD6"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56E481A"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2D0F29A"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4F7B9AB" w14:textId="77777777" w:rsidR="003C45A5" w:rsidRPr="001B0F3C" w:rsidRDefault="003C45A5" w:rsidP="00214B20">
            <w:pPr>
              <w:rPr>
                <w:rFonts w:ascii="Arial" w:hAnsi="Arial" w:cs="Arial"/>
                <w:i/>
                <w:sz w:val="16"/>
                <w:szCs w:val="16"/>
              </w:rPr>
            </w:pPr>
          </w:p>
        </w:tc>
      </w:tr>
      <w:tr w:rsidR="003C45A5" w14:paraId="29D46199"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82116A6"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86E8916"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38E0654"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A95AFBD"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B83BCBB"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7EC07F5"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FA1A6C" w14:textId="77777777" w:rsidR="003C45A5" w:rsidRPr="001B0F3C" w:rsidRDefault="003C45A5" w:rsidP="00214B20">
            <w:pPr>
              <w:rPr>
                <w:rFonts w:ascii="Arial" w:hAnsi="Arial" w:cs="Arial"/>
                <w:i/>
                <w:sz w:val="16"/>
                <w:szCs w:val="16"/>
              </w:rPr>
            </w:pPr>
          </w:p>
        </w:tc>
      </w:tr>
      <w:tr w:rsidR="003C45A5" w14:paraId="3FC0DFFC"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3B1058B"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92E92F7"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AC8F609"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A9364C1"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38CFD67"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2E24897"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E07792F" w14:textId="77777777" w:rsidR="003C45A5" w:rsidRPr="001B0F3C" w:rsidRDefault="003C45A5" w:rsidP="00214B20">
            <w:pPr>
              <w:rPr>
                <w:rFonts w:ascii="Arial" w:hAnsi="Arial" w:cs="Arial"/>
                <w:i/>
                <w:sz w:val="16"/>
                <w:szCs w:val="16"/>
              </w:rPr>
            </w:pPr>
          </w:p>
        </w:tc>
      </w:tr>
      <w:tr w:rsidR="003C45A5" w14:paraId="6C492962"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5DA435"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471610A"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CA4AA08"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41BAFDF"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536FC57"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97B790A"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0DF2988" w14:textId="77777777" w:rsidR="003C45A5" w:rsidRPr="001B0F3C" w:rsidRDefault="003C45A5" w:rsidP="00214B20">
            <w:pPr>
              <w:rPr>
                <w:rFonts w:ascii="Arial" w:hAnsi="Arial" w:cs="Arial"/>
                <w:i/>
                <w:sz w:val="16"/>
                <w:szCs w:val="16"/>
              </w:rPr>
            </w:pPr>
          </w:p>
        </w:tc>
      </w:tr>
      <w:tr w:rsidR="003C45A5" w14:paraId="2E69B762"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DC592C8"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F9CD800"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F174D92"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C079E27"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B4AF5EA"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5C8F13E"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8DBAC31" w14:textId="77777777" w:rsidR="003C45A5" w:rsidRPr="001B0F3C" w:rsidRDefault="003C45A5" w:rsidP="00214B20">
            <w:pPr>
              <w:rPr>
                <w:rFonts w:ascii="Arial" w:hAnsi="Arial" w:cs="Arial"/>
                <w:i/>
                <w:sz w:val="16"/>
                <w:szCs w:val="16"/>
              </w:rPr>
            </w:pPr>
          </w:p>
        </w:tc>
      </w:tr>
      <w:tr w:rsidR="003C45A5" w14:paraId="62340A6E"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8ACED70"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D1DBC6E"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8D27A2A"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DA56B8F"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E1C1FAB"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7F7D156"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26D7DC" w14:textId="77777777" w:rsidR="003C45A5" w:rsidRPr="001B0F3C" w:rsidRDefault="003C45A5" w:rsidP="00214B20">
            <w:pPr>
              <w:rPr>
                <w:rFonts w:ascii="Arial" w:hAnsi="Arial" w:cs="Arial"/>
                <w:i/>
                <w:sz w:val="16"/>
                <w:szCs w:val="16"/>
              </w:rPr>
            </w:pPr>
          </w:p>
        </w:tc>
      </w:tr>
      <w:tr w:rsidR="003C45A5" w14:paraId="5E260F87"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1811361"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FD1158D"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334AD99"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6F490B0"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F5F7C10"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D2760A1"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AB2F322" w14:textId="77777777" w:rsidR="003C45A5" w:rsidRPr="001B0F3C" w:rsidRDefault="003C45A5" w:rsidP="00214B20">
            <w:pPr>
              <w:rPr>
                <w:rFonts w:ascii="Arial" w:hAnsi="Arial" w:cs="Arial"/>
                <w:i/>
                <w:sz w:val="16"/>
                <w:szCs w:val="16"/>
              </w:rPr>
            </w:pPr>
          </w:p>
        </w:tc>
      </w:tr>
      <w:tr w:rsidR="003C45A5" w14:paraId="14023F8F"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2EA660"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9B1A624"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F3F70E5"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FDAD569"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939FD48"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0B6685B"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CE438C" w14:textId="77777777" w:rsidR="003C45A5" w:rsidRPr="001B0F3C" w:rsidRDefault="003C45A5" w:rsidP="00214B20">
            <w:pPr>
              <w:rPr>
                <w:rFonts w:ascii="Arial" w:hAnsi="Arial" w:cs="Arial"/>
                <w:i/>
                <w:sz w:val="16"/>
                <w:szCs w:val="16"/>
              </w:rPr>
            </w:pPr>
          </w:p>
        </w:tc>
      </w:tr>
      <w:tr w:rsidR="003C45A5" w14:paraId="6EAC286C"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54D016E"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63CA071"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EE3F3D4"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A0DF19E"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3FB1FEE"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404A5A9"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15400B6" w14:textId="77777777" w:rsidR="003C45A5" w:rsidRPr="001B0F3C" w:rsidRDefault="003C45A5" w:rsidP="00214B20">
            <w:pPr>
              <w:rPr>
                <w:rFonts w:ascii="Arial" w:hAnsi="Arial" w:cs="Arial"/>
                <w:i/>
                <w:sz w:val="16"/>
                <w:szCs w:val="16"/>
              </w:rPr>
            </w:pPr>
          </w:p>
        </w:tc>
      </w:tr>
      <w:tr w:rsidR="003C45A5" w14:paraId="4684C4D1"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D979D0F"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C7142F6"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0228A2B"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81B734F"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0234F74"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5ABDFFF"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DBCFEB9" w14:textId="77777777" w:rsidR="003C45A5" w:rsidRPr="001B0F3C" w:rsidRDefault="003C45A5" w:rsidP="00214B20">
            <w:pPr>
              <w:rPr>
                <w:rFonts w:ascii="Arial" w:hAnsi="Arial" w:cs="Arial"/>
                <w:i/>
                <w:sz w:val="16"/>
                <w:szCs w:val="16"/>
              </w:rPr>
            </w:pPr>
          </w:p>
        </w:tc>
      </w:tr>
      <w:tr w:rsidR="003C45A5" w14:paraId="533054C2"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E7F55F2"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61124D2"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ABE4229"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FFD0FBC"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A518E6A"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5D160BD"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78D92C" w14:textId="77777777" w:rsidR="003C45A5" w:rsidRPr="001B0F3C" w:rsidRDefault="003C45A5" w:rsidP="00214B20">
            <w:pPr>
              <w:rPr>
                <w:rFonts w:ascii="Arial" w:hAnsi="Arial" w:cs="Arial"/>
                <w:i/>
                <w:sz w:val="16"/>
                <w:szCs w:val="16"/>
              </w:rPr>
            </w:pPr>
          </w:p>
        </w:tc>
      </w:tr>
      <w:tr w:rsidR="003C45A5" w14:paraId="53A4D45E"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0308646"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09BDF34"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6CEBB70"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3F98EFA"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7EEFE1D"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6976A97"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9E0E458" w14:textId="77777777" w:rsidR="003C45A5" w:rsidRPr="001B0F3C" w:rsidRDefault="003C45A5" w:rsidP="00214B20">
            <w:pPr>
              <w:rPr>
                <w:rFonts w:ascii="Arial" w:hAnsi="Arial" w:cs="Arial"/>
                <w:i/>
                <w:sz w:val="16"/>
                <w:szCs w:val="16"/>
              </w:rPr>
            </w:pPr>
          </w:p>
        </w:tc>
      </w:tr>
      <w:tr w:rsidR="003C45A5" w14:paraId="2328CB3B"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73F02A"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BD1692D"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BBCCF2C"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5648D26"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D87AD30"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90C0817"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D9F4BB9" w14:textId="77777777" w:rsidR="003C45A5" w:rsidRPr="001B0F3C" w:rsidRDefault="003C45A5" w:rsidP="00214B20">
            <w:pPr>
              <w:rPr>
                <w:rFonts w:ascii="Arial" w:hAnsi="Arial" w:cs="Arial"/>
                <w:i/>
                <w:sz w:val="16"/>
                <w:szCs w:val="16"/>
              </w:rPr>
            </w:pPr>
          </w:p>
        </w:tc>
      </w:tr>
      <w:tr w:rsidR="003C45A5" w14:paraId="647C7496"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0953CC"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3E0B03F"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DD63388"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D83CFA8"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4C2458F"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BF35D82"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25726E9" w14:textId="77777777" w:rsidR="003C45A5" w:rsidRPr="001B0F3C" w:rsidRDefault="003C45A5" w:rsidP="00214B20">
            <w:pPr>
              <w:rPr>
                <w:rFonts w:ascii="Arial" w:hAnsi="Arial" w:cs="Arial"/>
                <w:i/>
                <w:sz w:val="16"/>
                <w:szCs w:val="16"/>
              </w:rPr>
            </w:pPr>
          </w:p>
        </w:tc>
      </w:tr>
      <w:tr w:rsidR="003C45A5" w14:paraId="4E2FCA7E"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5918453"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A8E28DD"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AC26F6B"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0391A23"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9AC8862"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AF8DF02"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8902D89" w14:textId="77777777" w:rsidR="003C45A5" w:rsidRPr="001B0F3C" w:rsidRDefault="003C45A5" w:rsidP="00214B20">
            <w:pPr>
              <w:rPr>
                <w:rFonts w:ascii="Arial" w:hAnsi="Arial" w:cs="Arial"/>
                <w:i/>
                <w:sz w:val="16"/>
                <w:szCs w:val="16"/>
              </w:rPr>
            </w:pPr>
          </w:p>
        </w:tc>
      </w:tr>
      <w:tr w:rsidR="003C45A5" w14:paraId="0A03247E"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A782901"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EC9CE0E"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EF29586"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B5F167C"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9EE86F6"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EBC6536"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C8373EC" w14:textId="77777777" w:rsidR="003C45A5" w:rsidRPr="001B0F3C" w:rsidRDefault="003C45A5" w:rsidP="00214B20">
            <w:pPr>
              <w:rPr>
                <w:rFonts w:ascii="Arial" w:hAnsi="Arial" w:cs="Arial"/>
                <w:i/>
                <w:sz w:val="16"/>
                <w:szCs w:val="16"/>
              </w:rPr>
            </w:pPr>
          </w:p>
        </w:tc>
      </w:tr>
      <w:tr w:rsidR="003C45A5" w14:paraId="04F441CC"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59B9DB6"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DFE21D7"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964FCF7"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2494AA1"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0C0AD1F"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ABE65AB"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54F0EB6" w14:textId="77777777" w:rsidR="003C45A5" w:rsidRPr="001B0F3C" w:rsidRDefault="003C45A5" w:rsidP="00214B20">
            <w:pPr>
              <w:rPr>
                <w:rFonts w:ascii="Arial" w:hAnsi="Arial" w:cs="Arial"/>
                <w:i/>
                <w:sz w:val="16"/>
                <w:szCs w:val="16"/>
              </w:rPr>
            </w:pPr>
          </w:p>
        </w:tc>
      </w:tr>
      <w:tr w:rsidR="003C45A5" w14:paraId="0FAA3F91"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98CF53E"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FA925F7"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722316C"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5CEDB05"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BB5200A"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E9AF593"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9CBEF5B" w14:textId="77777777" w:rsidR="003C45A5" w:rsidRPr="001B0F3C" w:rsidRDefault="003C45A5" w:rsidP="00214B20">
            <w:pPr>
              <w:rPr>
                <w:rFonts w:ascii="Arial" w:hAnsi="Arial" w:cs="Arial"/>
                <w:i/>
                <w:sz w:val="16"/>
                <w:szCs w:val="16"/>
              </w:rPr>
            </w:pPr>
          </w:p>
        </w:tc>
      </w:tr>
      <w:tr w:rsidR="003C45A5" w14:paraId="5D6E4404"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155586C"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22DEA4C"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6822EE5"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B4DAD08"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DF3DB54"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F32140A"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F37741D" w14:textId="77777777" w:rsidR="003C45A5" w:rsidRPr="001B0F3C" w:rsidRDefault="003C45A5" w:rsidP="00214B20">
            <w:pPr>
              <w:rPr>
                <w:rFonts w:ascii="Arial" w:hAnsi="Arial" w:cs="Arial"/>
                <w:i/>
                <w:sz w:val="16"/>
                <w:szCs w:val="16"/>
              </w:rPr>
            </w:pPr>
          </w:p>
        </w:tc>
      </w:tr>
      <w:tr w:rsidR="003C45A5" w14:paraId="02F5D5A3"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A34323B"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F77E709"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5E729CC"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03B55BE"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F5543AC"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511FBD1"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DF67510" w14:textId="77777777" w:rsidR="003C45A5" w:rsidRPr="001B0F3C" w:rsidRDefault="003C45A5" w:rsidP="00214B20">
            <w:pPr>
              <w:rPr>
                <w:rFonts w:ascii="Arial" w:hAnsi="Arial" w:cs="Arial"/>
                <w:i/>
                <w:sz w:val="16"/>
                <w:szCs w:val="16"/>
              </w:rPr>
            </w:pPr>
          </w:p>
        </w:tc>
      </w:tr>
      <w:tr w:rsidR="003C45A5" w14:paraId="5072691F"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C117421"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4A0EC62"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C9946A4"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F37CFA7"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B261DD9"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053E20D"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13ECDC" w14:textId="77777777" w:rsidR="003C45A5" w:rsidRPr="001B0F3C" w:rsidRDefault="003C45A5" w:rsidP="00214B20">
            <w:pPr>
              <w:rPr>
                <w:rFonts w:ascii="Arial" w:hAnsi="Arial" w:cs="Arial"/>
                <w:i/>
                <w:sz w:val="16"/>
                <w:szCs w:val="16"/>
              </w:rPr>
            </w:pPr>
          </w:p>
        </w:tc>
      </w:tr>
      <w:tr w:rsidR="003C45A5" w14:paraId="444C980C"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037A2C0"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16B8D73"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61E2542"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D881C76"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9B8A4CA"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B9680E9"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DC2A39" w14:textId="77777777" w:rsidR="003C45A5" w:rsidRPr="001B0F3C" w:rsidRDefault="003C45A5" w:rsidP="00214B20">
            <w:pPr>
              <w:rPr>
                <w:rFonts w:ascii="Arial" w:hAnsi="Arial" w:cs="Arial"/>
                <w:i/>
                <w:sz w:val="16"/>
                <w:szCs w:val="16"/>
              </w:rPr>
            </w:pPr>
          </w:p>
        </w:tc>
      </w:tr>
      <w:tr w:rsidR="003C45A5" w14:paraId="3CC450AB"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971E38E"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133A2FE"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500AD09"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5FB060B"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A238A52"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7E39B7"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578F7B8" w14:textId="77777777" w:rsidR="003C45A5" w:rsidRPr="001B0F3C" w:rsidRDefault="003C45A5" w:rsidP="00214B20">
            <w:pPr>
              <w:rPr>
                <w:rFonts w:ascii="Arial" w:hAnsi="Arial" w:cs="Arial"/>
                <w:i/>
                <w:sz w:val="16"/>
                <w:szCs w:val="16"/>
              </w:rPr>
            </w:pPr>
          </w:p>
        </w:tc>
      </w:tr>
      <w:tr w:rsidR="003C45A5" w14:paraId="4858BEBE"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2578FA7"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42EEA37"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6DBECB7"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E14ECD2"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3CDDA94"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B4732A4"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56E6D03" w14:textId="77777777" w:rsidR="003C45A5" w:rsidRPr="001B0F3C" w:rsidRDefault="003C45A5" w:rsidP="00214B20">
            <w:pPr>
              <w:rPr>
                <w:rFonts w:ascii="Arial" w:hAnsi="Arial" w:cs="Arial"/>
                <w:i/>
                <w:sz w:val="16"/>
                <w:szCs w:val="16"/>
              </w:rPr>
            </w:pPr>
          </w:p>
        </w:tc>
      </w:tr>
      <w:tr w:rsidR="003C45A5" w14:paraId="5A32009A"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F9A50C6"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E1975ED"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1CDCF34"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F92CA04"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D5CEA45"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0944BC9"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42C1517" w14:textId="77777777" w:rsidR="003C45A5" w:rsidRPr="001B0F3C" w:rsidRDefault="003C45A5" w:rsidP="00214B20">
            <w:pPr>
              <w:rPr>
                <w:rFonts w:ascii="Arial" w:hAnsi="Arial" w:cs="Arial"/>
                <w:i/>
                <w:sz w:val="16"/>
                <w:szCs w:val="16"/>
              </w:rPr>
            </w:pPr>
          </w:p>
        </w:tc>
      </w:tr>
      <w:tr w:rsidR="003C45A5" w14:paraId="0810F85B"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B4DE77D"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6B6948F"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56DE5E0"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418977F"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E78A3CD"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530BFF2"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A4083E7" w14:textId="77777777" w:rsidR="003C45A5" w:rsidRPr="001B0F3C" w:rsidRDefault="003C45A5" w:rsidP="00214B20">
            <w:pPr>
              <w:rPr>
                <w:rFonts w:ascii="Arial" w:hAnsi="Arial" w:cs="Arial"/>
                <w:i/>
                <w:sz w:val="16"/>
                <w:szCs w:val="16"/>
              </w:rPr>
            </w:pPr>
          </w:p>
        </w:tc>
      </w:tr>
      <w:tr w:rsidR="003C45A5" w14:paraId="102A56E2"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E1480D2"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39EAFE3"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9CE68C3"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E95DDC0"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668F195"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308AB02"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E954951" w14:textId="77777777" w:rsidR="003C45A5" w:rsidRPr="001B0F3C" w:rsidRDefault="003C45A5" w:rsidP="00214B20">
            <w:pPr>
              <w:rPr>
                <w:rFonts w:ascii="Arial" w:hAnsi="Arial" w:cs="Arial"/>
                <w:i/>
                <w:sz w:val="16"/>
                <w:szCs w:val="16"/>
              </w:rPr>
            </w:pPr>
          </w:p>
        </w:tc>
      </w:tr>
      <w:tr w:rsidR="003C45A5" w14:paraId="6238543F"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353E741"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4DB8993"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5398186"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A2AE991"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B4F2B22"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7366775"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2BBE83" w14:textId="77777777" w:rsidR="003C45A5" w:rsidRPr="001B0F3C" w:rsidRDefault="003C45A5" w:rsidP="00214B20">
            <w:pPr>
              <w:rPr>
                <w:rFonts w:ascii="Arial" w:hAnsi="Arial" w:cs="Arial"/>
                <w:i/>
                <w:sz w:val="16"/>
                <w:szCs w:val="16"/>
              </w:rPr>
            </w:pPr>
          </w:p>
        </w:tc>
      </w:tr>
      <w:tr w:rsidR="003C45A5" w14:paraId="4F35B283"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604D89E" w14:textId="77777777" w:rsidR="003C45A5" w:rsidRPr="001B0F3C" w:rsidRDefault="003C45A5"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2F6F62C" w14:textId="77777777" w:rsidR="003C45A5" w:rsidRPr="001B0F3C" w:rsidRDefault="003C45A5"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74EC87A"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46DF000" w14:textId="77777777" w:rsidR="003C45A5" w:rsidRPr="001B0F3C" w:rsidRDefault="003C45A5"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89CF742" w14:textId="77777777" w:rsidR="003C45A5" w:rsidRPr="001B0F3C" w:rsidRDefault="003C45A5"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8C66EDA" w14:textId="77777777" w:rsidR="003C45A5" w:rsidRPr="001B0F3C" w:rsidRDefault="003C45A5"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F976CCC" w14:textId="77777777" w:rsidR="003C45A5" w:rsidRPr="001B0F3C" w:rsidRDefault="003C45A5" w:rsidP="00214B20">
            <w:pPr>
              <w:rPr>
                <w:rFonts w:ascii="Arial" w:hAnsi="Arial" w:cs="Arial"/>
                <w:i/>
                <w:sz w:val="16"/>
                <w:szCs w:val="16"/>
              </w:rPr>
            </w:pPr>
          </w:p>
        </w:tc>
      </w:tr>
      <w:tr w:rsidR="00306501" w14:paraId="4A112550"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0E34B7" w14:textId="77777777" w:rsidR="00306501" w:rsidRPr="001B0F3C" w:rsidRDefault="00306501"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E09243F" w14:textId="77777777" w:rsidR="00306501" w:rsidRPr="001B0F3C" w:rsidRDefault="00306501"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FC087EF" w14:textId="77777777" w:rsidR="00306501" w:rsidRPr="001B0F3C" w:rsidRDefault="00306501"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82BD030" w14:textId="77777777" w:rsidR="00306501" w:rsidRPr="001B0F3C" w:rsidRDefault="00306501"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3DE9EB9" w14:textId="77777777" w:rsidR="00306501" w:rsidRPr="001B0F3C" w:rsidRDefault="00306501"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E7BFE85" w14:textId="77777777" w:rsidR="00306501" w:rsidRPr="001B0F3C" w:rsidRDefault="00306501"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5DFE998" w14:textId="77777777" w:rsidR="00306501" w:rsidRPr="001B0F3C" w:rsidRDefault="00306501" w:rsidP="00214B20">
            <w:pPr>
              <w:rPr>
                <w:rFonts w:ascii="Arial" w:hAnsi="Arial" w:cs="Arial"/>
                <w:i/>
                <w:sz w:val="16"/>
                <w:szCs w:val="16"/>
              </w:rPr>
            </w:pPr>
          </w:p>
        </w:tc>
      </w:tr>
      <w:tr w:rsidR="00306501" w14:paraId="19F07FF9"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ED157A4" w14:textId="77777777" w:rsidR="00306501" w:rsidRPr="001B0F3C" w:rsidRDefault="00306501"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01BDF6F" w14:textId="77777777" w:rsidR="00306501" w:rsidRPr="001B0F3C" w:rsidRDefault="00306501"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8576949" w14:textId="77777777" w:rsidR="00306501" w:rsidRPr="001B0F3C" w:rsidRDefault="00306501"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C6EE5B1" w14:textId="77777777" w:rsidR="00306501" w:rsidRPr="001B0F3C" w:rsidRDefault="00306501"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56E9EC6" w14:textId="77777777" w:rsidR="00306501" w:rsidRPr="001B0F3C" w:rsidRDefault="00306501"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FCE0C4A" w14:textId="77777777" w:rsidR="00306501" w:rsidRPr="001B0F3C" w:rsidRDefault="00306501"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EBA3E30" w14:textId="77777777" w:rsidR="00306501" w:rsidRPr="001B0F3C" w:rsidRDefault="00306501" w:rsidP="00214B20">
            <w:pPr>
              <w:rPr>
                <w:rFonts w:ascii="Arial" w:hAnsi="Arial" w:cs="Arial"/>
                <w:i/>
                <w:sz w:val="16"/>
                <w:szCs w:val="16"/>
              </w:rPr>
            </w:pPr>
          </w:p>
        </w:tc>
      </w:tr>
      <w:tr w:rsidR="00306501" w14:paraId="57CB6E85"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A6A2057" w14:textId="77777777" w:rsidR="00306501" w:rsidRPr="001B0F3C" w:rsidRDefault="00306501"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4677BE1" w14:textId="77777777" w:rsidR="00306501" w:rsidRPr="001B0F3C" w:rsidRDefault="00306501"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1082B25" w14:textId="77777777" w:rsidR="00306501" w:rsidRPr="001B0F3C" w:rsidRDefault="00306501"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16C246E" w14:textId="77777777" w:rsidR="00306501" w:rsidRPr="001B0F3C" w:rsidRDefault="00306501"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CBE3858" w14:textId="77777777" w:rsidR="00306501" w:rsidRPr="001B0F3C" w:rsidRDefault="00306501"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8848480" w14:textId="77777777" w:rsidR="00306501" w:rsidRPr="001B0F3C" w:rsidRDefault="00306501"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DBF824" w14:textId="77777777" w:rsidR="00306501" w:rsidRPr="001B0F3C" w:rsidRDefault="00306501" w:rsidP="00214B20">
            <w:pPr>
              <w:rPr>
                <w:rFonts w:ascii="Arial" w:hAnsi="Arial" w:cs="Arial"/>
                <w:i/>
                <w:sz w:val="16"/>
                <w:szCs w:val="16"/>
              </w:rPr>
            </w:pPr>
          </w:p>
        </w:tc>
      </w:tr>
      <w:tr w:rsidR="00306501" w14:paraId="7363D260"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25BBE75" w14:textId="77777777" w:rsidR="00306501" w:rsidRPr="001B0F3C" w:rsidRDefault="00306501" w:rsidP="00214B20">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4A655B1" w14:textId="77777777" w:rsidR="00306501" w:rsidRPr="001B0F3C" w:rsidRDefault="00306501" w:rsidP="00214B20">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C3209D7" w14:textId="77777777" w:rsidR="00306501" w:rsidRPr="001B0F3C" w:rsidRDefault="00306501"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6B07332" w14:textId="77777777" w:rsidR="00306501" w:rsidRPr="001B0F3C" w:rsidRDefault="00306501" w:rsidP="00214B20">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A4002D4" w14:textId="77777777" w:rsidR="00306501" w:rsidRPr="001B0F3C" w:rsidRDefault="00306501" w:rsidP="00214B20">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4B96BA9" w14:textId="77777777" w:rsidR="00306501" w:rsidRPr="001B0F3C" w:rsidRDefault="00306501" w:rsidP="00214B20">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8641AC5" w14:textId="77777777" w:rsidR="00306501" w:rsidRPr="001B0F3C" w:rsidRDefault="00306501" w:rsidP="00214B20">
            <w:pPr>
              <w:rPr>
                <w:rFonts w:ascii="Arial" w:hAnsi="Arial" w:cs="Arial"/>
                <w:i/>
                <w:sz w:val="16"/>
                <w:szCs w:val="16"/>
              </w:rPr>
            </w:pPr>
          </w:p>
        </w:tc>
      </w:tr>
    </w:tbl>
    <w:p w14:paraId="578AB2C5" w14:textId="1A04DF4B" w:rsidR="002D673E" w:rsidRPr="002D673E" w:rsidRDefault="00122664" w:rsidP="002D673E">
      <w:pPr>
        <w:spacing w:before="240" w:after="0" w:line="240" w:lineRule="auto"/>
        <w:rPr>
          <w:rFonts w:ascii="Arial" w:eastAsia="Times New Roman" w:hAnsi="Arial" w:cs="Arial"/>
          <w:color w:val="000000"/>
          <w:sz w:val="16"/>
          <w:szCs w:val="16"/>
        </w:rPr>
      </w:pPr>
      <w:r>
        <w:rPr>
          <w:sz w:val="16"/>
          <w:szCs w:val="16"/>
        </w:rPr>
        <w:t>Vorlage</w:t>
      </w:r>
      <w:r w:rsidR="002D673E">
        <w:rPr>
          <w:sz w:val="16"/>
          <w:szCs w:val="16"/>
        </w:rPr>
        <w:t xml:space="preserve"> 2</w:t>
      </w:r>
      <w:r w:rsidR="00DB688A">
        <w:rPr>
          <w:sz w:val="16"/>
          <w:szCs w:val="16"/>
        </w:rPr>
        <w:t>.4.1</w:t>
      </w:r>
      <w:r w:rsidR="002D673E">
        <w:rPr>
          <w:sz w:val="16"/>
          <w:szCs w:val="16"/>
        </w:rPr>
        <w:t>.3</w:t>
      </w:r>
      <w:r>
        <w:rPr>
          <w:sz w:val="16"/>
          <w:szCs w:val="16"/>
        </w:rPr>
        <w:t>:</w:t>
      </w:r>
      <w:r w:rsidR="002D673E">
        <w:rPr>
          <w:sz w:val="16"/>
          <w:szCs w:val="16"/>
        </w:rPr>
        <w:t xml:space="preserve"> Beispiel: Anlagen Bestandsliste – </w:t>
      </w:r>
      <w:r w:rsidR="002D673E" w:rsidRPr="002D673E">
        <w:rPr>
          <w:rFonts w:ascii="Arial" w:hAnsi="Arial" w:cs="Arial"/>
          <w:sz w:val="16"/>
          <w:szCs w:val="16"/>
        </w:rPr>
        <w:t>Abwasser, Wasser- und Gasanlagen</w:t>
      </w:r>
      <w:r w:rsidR="002D673E">
        <w:rPr>
          <w:rFonts w:ascii="Arial" w:hAnsi="Arial" w:cs="Arial"/>
          <w:sz w:val="16"/>
          <w:szCs w:val="16"/>
        </w:rPr>
        <w:t xml:space="preserve"> </w:t>
      </w:r>
      <w:r w:rsidR="002D673E" w:rsidRPr="002D673E">
        <w:rPr>
          <w:rFonts w:ascii="Arial" w:hAnsi="Arial" w:cs="Arial"/>
          <w:sz w:val="16"/>
          <w:szCs w:val="16"/>
        </w:rPr>
        <w:t>im Bauwerk und in Außenanlagen</w:t>
      </w:r>
      <w:r w:rsidR="002D673E" w:rsidRPr="002D673E">
        <w:rPr>
          <w:rFonts w:ascii="Arial" w:eastAsia="Times New Roman" w:hAnsi="Arial" w:cs="Arial"/>
          <w:color w:val="000000"/>
          <w:sz w:val="16"/>
          <w:szCs w:val="16"/>
        </w:rPr>
        <w:t xml:space="preserve"> </w:t>
      </w:r>
    </w:p>
    <w:p w14:paraId="7EF9202E" w14:textId="77777777" w:rsidR="002D673E" w:rsidRDefault="002D673E">
      <w:pPr>
        <w:rPr>
          <w:rFonts w:asciiTheme="majorHAnsi" w:eastAsiaTheme="majorEastAsia" w:hAnsiTheme="majorHAnsi" w:cstheme="majorBidi"/>
          <w:b/>
          <w:bCs/>
          <w:color w:val="4F81BD" w:themeColor="accent1"/>
          <w:sz w:val="28"/>
          <w:szCs w:val="28"/>
        </w:rPr>
      </w:pPr>
      <w:r>
        <w:rPr>
          <w:rFonts w:asciiTheme="majorHAnsi" w:eastAsiaTheme="majorEastAsia" w:hAnsiTheme="majorHAnsi" w:cstheme="majorBidi"/>
          <w:b/>
          <w:bCs/>
          <w:color w:val="4F81BD" w:themeColor="accent1"/>
          <w:sz w:val="28"/>
          <w:szCs w:val="28"/>
        </w:rPr>
        <w:br w:type="page"/>
      </w:r>
    </w:p>
    <w:p w14:paraId="36548524" w14:textId="77777777" w:rsidR="002D673E" w:rsidRDefault="002D673E">
      <w:pPr>
        <w:rPr>
          <w:rFonts w:eastAsia="Times New Roman"/>
          <w:color w:val="000000"/>
        </w:rPr>
      </w:pPr>
      <w:r>
        <w:rPr>
          <w:rFonts w:eastAsia="Times New Roman"/>
          <w:color w:val="000000"/>
        </w:rPr>
        <w:lastRenderedPageBreak/>
        <w:br w:type="page"/>
      </w:r>
    </w:p>
    <w:tbl>
      <w:tblPr>
        <w:tblStyle w:val="Tabellenraster"/>
        <w:tblW w:w="0" w:type="auto"/>
        <w:tblInd w:w="108" w:type="dxa"/>
        <w:tblLayout w:type="fixed"/>
        <w:tblLook w:val="04A0" w:firstRow="1" w:lastRow="0" w:firstColumn="1" w:lastColumn="0" w:noHBand="0" w:noVBand="1"/>
      </w:tblPr>
      <w:tblGrid>
        <w:gridCol w:w="1136"/>
        <w:gridCol w:w="848"/>
        <w:gridCol w:w="2276"/>
        <w:gridCol w:w="1278"/>
        <w:gridCol w:w="852"/>
        <w:gridCol w:w="756"/>
        <w:gridCol w:w="380"/>
        <w:gridCol w:w="852"/>
        <w:gridCol w:w="710"/>
      </w:tblGrid>
      <w:tr w:rsidR="00B3559B" w14:paraId="24A82BCD" w14:textId="77777777" w:rsidTr="00B3559B">
        <w:tc>
          <w:tcPr>
            <w:tcW w:w="9088" w:type="dxa"/>
            <w:gridSpan w:val="9"/>
          </w:tcPr>
          <w:p w14:paraId="56235607" w14:textId="77777777" w:rsidR="00B3559B" w:rsidRPr="00ED4C93" w:rsidRDefault="00B3559B" w:rsidP="00B3559B">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Geräte-Liste</w:t>
            </w:r>
          </w:p>
        </w:tc>
      </w:tr>
      <w:tr w:rsidR="00B3559B" w14:paraId="51181AD9" w14:textId="77777777" w:rsidTr="00B3559B">
        <w:trPr>
          <w:trHeight w:hRule="exact" w:val="1134"/>
        </w:trPr>
        <w:tc>
          <w:tcPr>
            <w:tcW w:w="1984" w:type="dxa"/>
            <w:gridSpan w:val="2"/>
          </w:tcPr>
          <w:p w14:paraId="62A52878" w14:textId="77777777" w:rsidR="00B3559B" w:rsidRPr="004F50F0" w:rsidRDefault="00B3559B" w:rsidP="00B3559B">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750E6AFE" w14:textId="77777777" w:rsidR="00B3559B" w:rsidRPr="004F50F0" w:rsidRDefault="00B3559B" w:rsidP="00B3559B">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452B8597" w14:textId="77777777" w:rsidR="00B3559B" w:rsidRPr="00D41D91" w:rsidRDefault="00B3559B" w:rsidP="00B3559B">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62" w:type="dxa"/>
            <w:gridSpan w:val="4"/>
          </w:tcPr>
          <w:p w14:paraId="3244E78A" w14:textId="77777777" w:rsidR="00B3559B" w:rsidRPr="008A4248" w:rsidRDefault="00B3559B" w:rsidP="00B3559B">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18737380" w14:textId="77777777" w:rsidR="00B3559B" w:rsidRDefault="00B3559B" w:rsidP="00B3559B">
            <w:pPr>
              <w:jc w:val="center"/>
              <w:rPr>
                <w:rFonts w:ascii="Arial" w:hAnsi="Arial"/>
                <w:sz w:val="18"/>
                <w:szCs w:val="18"/>
              </w:rPr>
            </w:pPr>
            <w:r w:rsidRPr="008A4248">
              <w:rPr>
                <w:rFonts w:ascii="Arial" w:hAnsi="Arial"/>
                <w:sz w:val="18"/>
                <w:szCs w:val="18"/>
              </w:rPr>
              <w:t xml:space="preserve">Abwasser, Wasser- und Gasanlagen </w:t>
            </w:r>
          </w:p>
          <w:p w14:paraId="2022AB3A" w14:textId="77777777" w:rsidR="00B3559B" w:rsidRDefault="00B3559B" w:rsidP="00B3559B">
            <w:pPr>
              <w:jc w:val="center"/>
              <w:rPr>
                <w:rFonts w:ascii="Arial" w:eastAsia="Times New Roman" w:hAnsi="Arial"/>
                <w:color w:val="000000"/>
                <w:sz w:val="18"/>
                <w:szCs w:val="18"/>
              </w:rPr>
            </w:pPr>
            <w:r w:rsidRPr="008A4248">
              <w:rPr>
                <w:rFonts w:ascii="Arial" w:hAnsi="Arial"/>
                <w:sz w:val="18"/>
                <w:szCs w:val="18"/>
              </w:rPr>
              <w:t>im Bauwerk und in Außenanlagen</w:t>
            </w:r>
            <w:r w:rsidRPr="008A4248">
              <w:rPr>
                <w:rFonts w:ascii="Arial" w:eastAsia="Times New Roman" w:hAnsi="Arial"/>
                <w:color w:val="000000"/>
                <w:sz w:val="18"/>
                <w:szCs w:val="18"/>
              </w:rPr>
              <w:t xml:space="preserve"> </w:t>
            </w:r>
          </w:p>
          <w:p w14:paraId="6D0F8C9C" w14:textId="77777777" w:rsidR="00B3559B" w:rsidRDefault="00B3559B" w:rsidP="00B3559B">
            <w:pPr>
              <w:jc w:val="center"/>
              <w:rPr>
                <w:rFonts w:ascii="Arial" w:hAnsi="Arial" w:cs="Arial"/>
                <w:sz w:val="18"/>
                <w:szCs w:val="18"/>
              </w:rPr>
            </w:pPr>
          </w:p>
          <w:p w14:paraId="2C519709" w14:textId="089233E3" w:rsidR="00B3559B" w:rsidRPr="00EB124E" w:rsidRDefault="00B3559B" w:rsidP="00B3559B">
            <w:pPr>
              <w:jc w:val="center"/>
              <w:rPr>
                <w:rFonts w:ascii="Arial" w:eastAsiaTheme="majorEastAsia" w:hAnsi="Arial" w:cs="Arial"/>
                <w:bCs/>
                <w:sz w:val="18"/>
                <w:szCs w:val="18"/>
              </w:rPr>
            </w:pPr>
            <w:r w:rsidRPr="008A4248">
              <w:rPr>
                <w:rFonts w:ascii="Arial" w:eastAsia="Times New Roman" w:hAnsi="Arial"/>
                <w:color w:val="000000"/>
                <w:sz w:val="18"/>
                <w:szCs w:val="18"/>
              </w:rPr>
              <w:t>Kostengruppen 410 und 541 bis 543, 549 sowie 475</w:t>
            </w:r>
          </w:p>
        </w:tc>
        <w:tc>
          <w:tcPr>
            <w:tcW w:w="1942" w:type="dxa"/>
            <w:gridSpan w:val="3"/>
          </w:tcPr>
          <w:p w14:paraId="511C0B69" w14:textId="77777777" w:rsidR="00B3559B" w:rsidRPr="004F50F0" w:rsidRDefault="00B3559B" w:rsidP="00B3559B">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3BEE9E80" w14:textId="77777777" w:rsidR="00B3559B" w:rsidRDefault="00B3559B" w:rsidP="00B3559B">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4C4368CB" w14:textId="77777777" w:rsidR="00B3559B" w:rsidRPr="00D41D91" w:rsidRDefault="00B3559B" w:rsidP="00B3559B">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B3559B" w14:paraId="13582C4C" w14:textId="77777777" w:rsidTr="00B3559B">
        <w:tc>
          <w:tcPr>
            <w:tcW w:w="9088" w:type="dxa"/>
            <w:gridSpan w:val="9"/>
            <w:tcBorders>
              <w:bottom w:val="single" w:sz="4" w:space="0" w:color="auto"/>
            </w:tcBorders>
          </w:tcPr>
          <w:p w14:paraId="24CACE46" w14:textId="77777777" w:rsidR="00B3559B" w:rsidRDefault="00B3559B" w:rsidP="00B3559B">
            <w:pPr>
              <w:rPr>
                <w:rFonts w:asciiTheme="majorHAnsi" w:eastAsiaTheme="majorEastAsia" w:hAnsiTheme="majorHAnsi" w:cstheme="majorBidi"/>
                <w:b/>
                <w:bCs/>
                <w:sz w:val="28"/>
                <w:szCs w:val="28"/>
              </w:rPr>
            </w:pPr>
          </w:p>
        </w:tc>
      </w:tr>
      <w:tr w:rsidR="00B3559B" w14:paraId="608F69ED" w14:textId="77777777" w:rsidTr="00B3559B">
        <w:trPr>
          <w:cantSplit/>
          <w:trHeight w:val="1134"/>
        </w:trPr>
        <w:tc>
          <w:tcPr>
            <w:tcW w:w="1136" w:type="dxa"/>
            <w:tcBorders>
              <w:bottom w:val="single" w:sz="4" w:space="0" w:color="auto"/>
            </w:tcBorders>
            <w:shd w:val="clear" w:color="auto" w:fill="FFFFFF"/>
          </w:tcPr>
          <w:p w14:paraId="38A8236C" w14:textId="77777777" w:rsidR="00B3559B" w:rsidRPr="00827117" w:rsidRDefault="00B3559B" w:rsidP="00B3559B">
            <w:pPr>
              <w:rPr>
                <w:i/>
                <w:sz w:val="16"/>
                <w:szCs w:val="16"/>
              </w:rPr>
            </w:pPr>
            <w:r w:rsidRPr="00827117">
              <w:rPr>
                <w:i/>
                <w:sz w:val="16"/>
                <w:szCs w:val="16"/>
              </w:rPr>
              <w:t xml:space="preserve">Techn. </w:t>
            </w:r>
            <w:r>
              <w:rPr>
                <w:i/>
                <w:sz w:val="16"/>
                <w:szCs w:val="16"/>
              </w:rPr>
              <w:t>P</w:t>
            </w:r>
            <w:r w:rsidRPr="00827117">
              <w:rPr>
                <w:i/>
                <w:sz w:val="16"/>
                <w:szCs w:val="16"/>
              </w:rPr>
              <w:t>latz</w:t>
            </w:r>
          </w:p>
        </w:tc>
        <w:tc>
          <w:tcPr>
            <w:tcW w:w="3124" w:type="dxa"/>
            <w:gridSpan w:val="2"/>
            <w:tcBorders>
              <w:bottom w:val="single" w:sz="4" w:space="0" w:color="auto"/>
            </w:tcBorders>
            <w:shd w:val="clear" w:color="auto" w:fill="FFFFFF"/>
          </w:tcPr>
          <w:p w14:paraId="2563A879" w14:textId="77777777" w:rsidR="00B3559B" w:rsidRPr="00827117" w:rsidRDefault="00B3559B" w:rsidP="00B3559B">
            <w:pPr>
              <w:rPr>
                <w:i/>
                <w:sz w:val="16"/>
                <w:szCs w:val="16"/>
              </w:rPr>
            </w:pPr>
            <w:r w:rsidRPr="00827117">
              <w:rPr>
                <w:i/>
                <w:sz w:val="16"/>
                <w:szCs w:val="16"/>
              </w:rPr>
              <w:t>Bezeichnung</w:t>
            </w:r>
          </w:p>
        </w:tc>
        <w:tc>
          <w:tcPr>
            <w:tcW w:w="1278" w:type="dxa"/>
            <w:tcBorders>
              <w:bottom w:val="single" w:sz="4" w:space="0" w:color="auto"/>
            </w:tcBorders>
            <w:shd w:val="clear" w:color="auto" w:fill="FFFFFF"/>
          </w:tcPr>
          <w:p w14:paraId="7B42F34F" w14:textId="77777777" w:rsidR="00B3559B" w:rsidRPr="00827117" w:rsidRDefault="00B3559B" w:rsidP="00B3559B">
            <w:pPr>
              <w:rPr>
                <w:i/>
                <w:sz w:val="16"/>
                <w:szCs w:val="16"/>
              </w:rPr>
            </w:pPr>
            <w:r w:rsidRPr="00827117">
              <w:rPr>
                <w:i/>
                <w:sz w:val="16"/>
                <w:szCs w:val="16"/>
              </w:rPr>
              <w:t>Hersteller</w:t>
            </w:r>
          </w:p>
        </w:tc>
        <w:tc>
          <w:tcPr>
            <w:tcW w:w="852" w:type="dxa"/>
            <w:tcBorders>
              <w:bottom w:val="single" w:sz="4" w:space="0" w:color="auto"/>
            </w:tcBorders>
            <w:shd w:val="clear" w:color="auto" w:fill="FFFFFF"/>
          </w:tcPr>
          <w:p w14:paraId="527D173B" w14:textId="77777777" w:rsidR="00B3559B" w:rsidRPr="00827117" w:rsidRDefault="00B3559B" w:rsidP="00B3559B">
            <w:pPr>
              <w:rPr>
                <w:i/>
                <w:sz w:val="16"/>
                <w:szCs w:val="16"/>
              </w:rPr>
            </w:pPr>
            <w:r>
              <w:rPr>
                <w:i/>
                <w:sz w:val="16"/>
                <w:szCs w:val="16"/>
              </w:rPr>
              <w:t>Typ</w:t>
            </w:r>
          </w:p>
        </w:tc>
        <w:tc>
          <w:tcPr>
            <w:tcW w:w="1136" w:type="dxa"/>
            <w:gridSpan w:val="2"/>
            <w:tcBorders>
              <w:bottom w:val="single" w:sz="4" w:space="0" w:color="auto"/>
            </w:tcBorders>
            <w:shd w:val="clear" w:color="auto" w:fill="FFFFFF"/>
          </w:tcPr>
          <w:p w14:paraId="23F12440" w14:textId="77777777" w:rsidR="00B3559B" w:rsidRPr="00827117" w:rsidRDefault="00B3559B" w:rsidP="00B3559B">
            <w:pPr>
              <w:rPr>
                <w:i/>
                <w:sz w:val="16"/>
                <w:szCs w:val="16"/>
              </w:rPr>
            </w:pPr>
            <w:r>
              <w:rPr>
                <w:i/>
                <w:sz w:val="16"/>
                <w:szCs w:val="16"/>
              </w:rPr>
              <w:t>Serien-Nr.</w:t>
            </w:r>
          </w:p>
        </w:tc>
        <w:tc>
          <w:tcPr>
            <w:tcW w:w="852" w:type="dxa"/>
            <w:tcBorders>
              <w:bottom w:val="single" w:sz="4" w:space="0" w:color="auto"/>
            </w:tcBorders>
            <w:shd w:val="clear" w:color="auto" w:fill="FFFFFF"/>
            <w:textDirection w:val="btLr"/>
          </w:tcPr>
          <w:p w14:paraId="750881B7" w14:textId="77777777" w:rsidR="00B3559B" w:rsidRPr="00827117" w:rsidRDefault="00B3559B" w:rsidP="00B3559B">
            <w:pPr>
              <w:ind w:left="113" w:right="113"/>
              <w:rPr>
                <w:i/>
                <w:sz w:val="16"/>
                <w:szCs w:val="16"/>
              </w:rPr>
            </w:pPr>
            <w:r>
              <w:rPr>
                <w:i/>
                <w:sz w:val="16"/>
                <w:szCs w:val="16"/>
              </w:rPr>
              <w:t>Einbauort</w:t>
            </w:r>
          </w:p>
        </w:tc>
        <w:tc>
          <w:tcPr>
            <w:tcW w:w="710" w:type="dxa"/>
            <w:tcBorders>
              <w:bottom w:val="single" w:sz="4" w:space="0" w:color="auto"/>
            </w:tcBorders>
            <w:shd w:val="clear" w:color="auto" w:fill="FFFFFF"/>
            <w:textDirection w:val="btLr"/>
          </w:tcPr>
          <w:p w14:paraId="62653AD8" w14:textId="77777777" w:rsidR="00B3559B" w:rsidRPr="00827117" w:rsidRDefault="00B3559B" w:rsidP="00B3559B">
            <w:pPr>
              <w:ind w:left="113" w:right="113"/>
              <w:rPr>
                <w:i/>
                <w:sz w:val="16"/>
                <w:szCs w:val="16"/>
              </w:rPr>
            </w:pPr>
            <w:r>
              <w:rPr>
                <w:i/>
                <w:sz w:val="16"/>
                <w:szCs w:val="16"/>
              </w:rPr>
              <w:t>Prüfpflichtig</w:t>
            </w:r>
          </w:p>
        </w:tc>
      </w:tr>
      <w:tr w:rsidR="00B3559B" w14:paraId="66DB39C5"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8DF93CB" w14:textId="77777777" w:rsidR="00B3559B" w:rsidRPr="00827117"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435C5C3" w14:textId="77777777" w:rsidR="00B3559B" w:rsidRPr="00827117"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DF09CCA" w14:textId="77777777" w:rsidR="00B3559B" w:rsidRPr="00827117"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2BBA7C7" w14:textId="77777777" w:rsidR="00B3559B" w:rsidRPr="00827117"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420788D" w14:textId="77777777" w:rsidR="00B3559B" w:rsidRPr="00827117"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CBD8B57" w14:textId="77777777" w:rsidR="00B3559B" w:rsidRPr="00827117"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E978BCF" w14:textId="77777777" w:rsidR="00B3559B" w:rsidRPr="00827117" w:rsidRDefault="00B3559B" w:rsidP="00B3559B">
            <w:pPr>
              <w:rPr>
                <w:rFonts w:ascii="Arial" w:hAnsi="Arial" w:cs="Arial"/>
                <w:i/>
                <w:sz w:val="16"/>
                <w:szCs w:val="16"/>
              </w:rPr>
            </w:pPr>
          </w:p>
        </w:tc>
      </w:tr>
      <w:tr w:rsidR="00B3559B" w14:paraId="0A00506C"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34435E7" w14:textId="77777777" w:rsidR="00B3559B" w:rsidRPr="00827117"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AD491A4" w14:textId="77777777" w:rsidR="00B3559B" w:rsidRPr="001B0F3C" w:rsidRDefault="00B3559B" w:rsidP="00B3559B">
            <w:pPr>
              <w:rPr>
                <w:rFonts w:ascii="Arial" w:hAnsi="Arial" w:cs="Arial"/>
                <w:i/>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7E43FA8" w14:textId="77777777" w:rsidR="00B3559B" w:rsidRPr="00827117"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A6B0359" w14:textId="77777777" w:rsidR="00B3559B" w:rsidRPr="00827117"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66C35CA" w14:textId="77777777" w:rsidR="00B3559B" w:rsidRPr="00827117"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05852A9" w14:textId="77777777" w:rsidR="00B3559B" w:rsidRPr="00827117"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767F3CA" w14:textId="77777777" w:rsidR="00B3559B" w:rsidRPr="00827117" w:rsidRDefault="00B3559B" w:rsidP="00B3559B">
            <w:pPr>
              <w:rPr>
                <w:rFonts w:ascii="Arial" w:hAnsi="Arial" w:cs="Arial"/>
                <w:i/>
                <w:sz w:val="16"/>
                <w:szCs w:val="16"/>
              </w:rPr>
            </w:pPr>
          </w:p>
        </w:tc>
      </w:tr>
      <w:tr w:rsidR="00B3559B" w14:paraId="7FA6608F"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919F003" w14:textId="77777777" w:rsidR="00B3559B" w:rsidRPr="00827117"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3198673" w14:textId="77777777" w:rsidR="00B3559B" w:rsidRPr="00827117"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54797B6" w14:textId="77777777" w:rsidR="00B3559B" w:rsidRPr="00827117"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693E1DC" w14:textId="77777777" w:rsidR="00B3559B" w:rsidRPr="00827117"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24C7CFF" w14:textId="77777777" w:rsidR="00B3559B" w:rsidRPr="00827117"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B640331" w14:textId="77777777" w:rsidR="00B3559B" w:rsidRPr="00827117"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6DB21A3" w14:textId="77777777" w:rsidR="00B3559B" w:rsidRPr="00827117" w:rsidRDefault="00B3559B" w:rsidP="00B3559B">
            <w:pPr>
              <w:rPr>
                <w:rFonts w:ascii="Arial" w:hAnsi="Arial" w:cs="Arial"/>
                <w:i/>
                <w:sz w:val="16"/>
                <w:szCs w:val="16"/>
              </w:rPr>
            </w:pPr>
          </w:p>
        </w:tc>
      </w:tr>
      <w:tr w:rsidR="00B3559B" w14:paraId="2A7118D8"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CD35D83"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3B74554"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8EB8014"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D9D73EE"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C75442F"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9C586EF"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D639B7" w14:textId="77777777" w:rsidR="00B3559B" w:rsidRPr="001B0F3C" w:rsidRDefault="00B3559B" w:rsidP="00B3559B">
            <w:pPr>
              <w:rPr>
                <w:rFonts w:ascii="Arial" w:hAnsi="Arial" w:cs="Arial"/>
                <w:i/>
                <w:sz w:val="16"/>
                <w:szCs w:val="16"/>
              </w:rPr>
            </w:pPr>
          </w:p>
        </w:tc>
      </w:tr>
      <w:tr w:rsidR="00B3559B" w14:paraId="1149FCAC"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FD2D795"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6A5430C"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D0A0DFB"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5C7423B"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844A893"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D03F2C2"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B84D0C5" w14:textId="77777777" w:rsidR="00B3559B" w:rsidRPr="001B0F3C" w:rsidRDefault="00B3559B" w:rsidP="00B3559B">
            <w:pPr>
              <w:rPr>
                <w:rFonts w:ascii="Arial" w:hAnsi="Arial" w:cs="Arial"/>
                <w:i/>
                <w:sz w:val="16"/>
                <w:szCs w:val="16"/>
              </w:rPr>
            </w:pPr>
          </w:p>
        </w:tc>
      </w:tr>
      <w:tr w:rsidR="00B3559B" w14:paraId="493360F0"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E6F0390"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3E8842D"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A239C85"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33882EA"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A033ABA"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8F0C4D1"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7BB5832" w14:textId="77777777" w:rsidR="00B3559B" w:rsidRPr="001B0F3C" w:rsidRDefault="00B3559B" w:rsidP="00B3559B">
            <w:pPr>
              <w:rPr>
                <w:rFonts w:ascii="Arial" w:hAnsi="Arial" w:cs="Arial"/>
                <w:i/>
                <w:sz w:val="16"/>
                <w:szCs w:val="16"/>
              </w:rPr>
            </w:pPr>
          </w:p>
        </w:tc>
      </w:tr>
      <w:tr w:rsidR="00B3559B" w14:paraId="342CCB5D"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31AAACE"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11795F3"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0E06172"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B0727E7"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C92D2C9"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7AD4B41"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E2CB51D" w14:textId="77777777" w:rsidR="00B3559B" w:rsidRPr="001B0F3C" w:rsidRDefault="00B3559B" w:rsidP="00B3559B">
            <w:pPr>
              <w:rPr>
                <w:rFonts w:ascii="Arial" w:hAnsi="Arial" w:cs="Arial"/>
                <w:i/>
                <w:sz w:val="16"/>
                <w:szCs w:val="16"/>
              </w:rPr>
            </w:pPr>
          </w:p>
        </w:tc>
      </w:tr>
      <w:tr w:rsidR="00B3559B" w14:paraId="16445BB5"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582809C"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A8CA1A2"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021B033"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7716108"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3A434D6"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D8BFA23"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080F6A" w14:textId="77777777" w:rsidR="00B3559B" w:rsidRPr="001B0F3C" w:rsidRDefault="00B3559B" w:rsidP="00B3559B">
            <w:pPr>
              <w:rPr>
                <w:rFonts w:ascii="Arial" w:hAnsi="Arial" w:cs="Arial"/>
                <w:i/>
                <w:sz w:val="16"/>
                <w:szCs w:val="16"/>
              </w:rPr>
            </w:pPr>
          </w:p>
        </w:tc>
      </w:tr>
      <w:tr w:rsidR="00B3559B" w14:paraId="55B3B8A2"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77EEE84"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B912DE6"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B9A9244"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3EA2003"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7DAB662"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C939649"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4F92957" w14:textId="77777777" w:rsidR="00B3559B" w:rsidRPr="001B0F3C" w:rsidRDefault="00B3559B" w:rsidP="00B3559B">
            <w:pPr>
              <w:rPr>
                <w:rFonts w:ascii="Arial" w:hAnsi="Arial" w:cs="Arial"/>
                <w:i/>
                <w:sz w:val="16"/>
                <w:szCs w:val="16"/>
              </w:rPr>
            </w:pPr>
          </w:p>
        </w:tc>
      </w:tr>
      <w:tr w:rsidR="00B3559B" w14:paraId="5C9306AB"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ABF0A5F"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DFDD174"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D591B0B"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E6F4EE8"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F331949"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65DDADD"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A225DA" w14:textId="77777777" w:rsidR="00B3559B" w:rsidRPr="001B0F3C" w:rsidRDefault="00B3559B" w:rsidP="00B3559B">
            <w:pPr>
              <w:rPr>
                <w:rFonts w:ascii="Arial" w:hAnsi="Arial" w:cs="Arial"/>
                <w:i/>
                <w:sz w:val="16"/>
                <w:szCs w:val="16"/>
              </w:rPr>
            </w:pPr>
          </w:p>
        </w:tc>
      </w:tr>
      <w:tr w:rsidR="00B3559B" w14:paraId="3867AC88"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F73AC4F"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3A61289"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52208AE"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5B3DF2B"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0853416"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12C0410"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0A4AC03" w14:textId="77777777" w:rsidR="00B3559B" w:rsidRPr="001B0F3C" w:rsidRDefault="00B3559B" w:rsidP="00B3559B">
            <w:pPr>
              <w:rPr>
                <w:rFonts w:ascii="Arial" w:hAnsi="Arial" w:cs="Arial"/>
                <w:i/>
                <w:sz w:val="16"/>
                <w:szCs w:val="16"/>
              </w:rPr>
            </w:pPr>
          </w:p>
        </w:tc>
      </w:tr>
      <w:tr w:rsidR="00B3559B" w14:paraId="24DB428B"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C52B525"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BFC412F"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75D5B8C"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38E01E6"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9EB8794"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BBD2D5A"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381C7D1" w14:textId="77777777" w:rsidR="00B3559B" w:rsidRPr="001B0F3C" w:rsidRDefault="00B3559B" w:rsidP="00B3559B">
            <w:pPr>
              <w:rPr>
                <w:rFonts w:ascii="Arial" w:hAnsi="Arial" w:cs="Arial"/>
                <w:i/>
                <w:sz w:val="16"/>
                <w:szCs w:val="16"/>
              </w:rPr>
            </w:pPr>
          </w:p>
        </w:tc>
      </w:tr>
      <w:tr w:rsidR="00B3559B" w14:paraId="001D03FA"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A948905"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F5932F8"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C05501A"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2DEC09A"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68F8E8B"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C5C1F9F"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35E84A" w14:textId="77777777" w:rsidR="00B3559B" w:rsidRPr="001B0F3C" w:rsidRDefault="00B3559B" w:rsidP="00B3559B">
            <w:pPr>
              <w:rPr>
                <w:rFonts w:ascii="Arial" w:hAnsi="Arial" w:cs="Arial"/>
                <w:i/>
                <w:sz w:val="16"/>
                <w:szCs w:val="16"/>
              </w:rPr>
            </w:pPr>
          </w:p>
        </w:tc>
      </w:tr>
      <w:tr w:rsidR="00B3559B" w14:paraId="5D3EC7C9"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2E3DEC"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D0A781B"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5AE5EEE"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D7C9001"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EAD2B09"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458ECB5"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27DC015" w14:textId="77777777" w:rsidR="00B3559B" w:rsidRPr="001B0F3C" w:rsidRDefault="00B3559B" w:rsidP="00B3559B">
            <w:pPr>
              <w:rPr>
                <w:rFonts w:ascii="Arial" w:hAnsi="Arial" w:cs="Arial"/>
                <w:i/>
                <w:sz w:val="16"/>
                <w:szCs w:val="16"/>
              </w:rPr>
            </w:pPr>
          </w:p>
        </w:tc>
      </w:tr>
      <w:tr w:rsidR="00B3559B" w14:paraId="432D6C4C"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C83420F"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28A23B2"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888533B"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0EDEA08"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2380873"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AA911EC"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216506" w14:textId="77777777" w:rsidR="00B3559B" w:rsidRPr="001B0F3C" w:rsidRDefault="00B3559B" w:rsidP="00B3559B">
            <w:pPr>
              <w:rPr>
                <w:rFonts w:ascii="Arial" w:hAnsi="Arial" w:cs="Arial"/>
                <w:i/>
                <w:sz w:val="16"/>
                <w:szCs w:val="16"/>
              </w:rPr>
            </w:pPr>
          </w:p>
        </w:tc>
      </w:tr>
      <w:tr w:rsidR="00B3559B" w14:paraId="6BDB834E"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0A086A3"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959EBB0"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9B39BED"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A719689"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2A8CB87"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094D802"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92F6FA9" w14:textId="77777777" w:rsidR="00B3559B" w:rsidRPr="001B0F3C" w:rsidRDefault="00B3559B" w:rsidP="00B3559B">
            <w:pPr>
              <w:rPr>
                <w:rFonts w:ascii="Arial" w:hAnsi="Arial" w:cs="Arial"/>
                <w:i/>
                <w:sz w:val="16"/>
                <w:szCs w:val="16"/>
              </w:rPr>
            </w:pPr>
          </w:p>
        </w:tc>
      </w:tr>
      <w:tr w:rsidR="00B3559B" w14:paraId="3566E83A"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F492A2A"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4E37D94"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65554F4"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A90BB4"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A32C3FE"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895CBAE"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5B394F8" w14:textId="77777777" w:rsidR="00B3559B" w:rsidRPr="001B0F3C" w:rsidRDefault="00B3559B" w:rsidP="00B3559B">
            <w:pPr>
              <w:rPr>
                <w:rFonts w:ascii="Arial" w:hAnsi="Arial" w:cs="Arial"/>
                <w:i/>
                <w:sz w:val="16"/>
                <w:szCs w:val="16"/>
              </w:rPr>
            </w:pPr>
          </w:p>
        </w:tc>
      </w:tr>
      <w:tr w:rsidR="00B3559B" w14:paraId="33DE0CAC"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7E7D5C2"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4004167"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8D9E2A9"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9D949DC"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FF335F1"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0694127"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0F576DF" w14:textId="77777777" w:rsidR="00B3559B" w:rsidRPr="001B0F3C" w:rsidRDefault="00B3559B" w:rsidP="00B3559B">
            <w:pPr>
              <w:rPr>
                <w:rFonts w:ascii="Arial" w:hAnsi="Arial" w:cs="Arial"/>
                <w:i/>
                <w:sz w:val="16"/>
                <w:szCs w:val="16"/>
              </w:rPr>
            </w:pPr>
          </w:p>
        </w:tc>
      </w:tr>
      <w:tr w:rsidR="00B3559B" w14:paraId="5286EB5E"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898FD25"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0346C67"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62F7DD8"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FB7373"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788F484"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C1961D1"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4CA5E0D" w14:textId="77777777" w:rsidR="00B3559B" w:rsidRPr="001B0F3C" w:rsidRDefault="00B3559B" w:rsidP="00B3559B">
            <w:pPr>
              <w:rPr>
                <w:rFonts w:ascii="Arial" w:hAnsi="Arial" w:cs="Arial"/>
                <w:i/>
                <w:sz w:val="16"/>
                <w:szCs w:val="16"/>
              </w:rPr>
            </w:pPr>
          </w:p>
        </w:tc>
      </w:tr>
      <w:tr w:rsidR="00B3559B" w14:paraId="52CCA465"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005C67"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1E59A6F"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06264F2"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9C782D6"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5F32D4D"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D1DA97A"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5FBAA99" w14:textId="77777777" w:rsidR="00B3559B" w:rsidRPr="001B0F3C" w:rsidRDefault="00B3559B" w:rsidP="00B3559B">
            <w:pPr>
              <w:rPr>
                <w:rFonts w:ascii="Arial" w:hAnsi="Arial" w:cs="Arial"/>
                <w:i/>
                <w:sz w:val="16"/>
                <w:szCs w:val="16"/>
              </w:rPr>
            </w:pPr>
          </w:p>
        </w:tc>
      </w:tr>
      <w:tr w:rsidR="00B3559B" w14:paraId="7CDF257C"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FCB976D"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07CF72F"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5237D99"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9620E9"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3796BAD"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424AE4E"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E3FB3BC" w14:textId="77777777" w:rsidR="00B3559B" w:rsidRPr="001B0F3C" w:rsidRDefault="00B3559B" w:rsidP="00B3559B">
            <w:pPr>
              <w:rPr>
                <w:rFonts w:ascii="Arial" w:hAnsi="Arial" w:cs="Arial"/>
                <w:i/>
                <w:sz w:val="16"/>
                <w:szCs w:val="16"/>
              </w:rPr>
            </w:pPr>
          </w:p>
        </w:tc>
      </w:tr>
      <w:tr w:rsidR="00B3559B" w14:paraId="60970BE2"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ADFF5C"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92A22E6"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089870E"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70EF217"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36A1335"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76F8A3C"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D16D932" w14:textId="77777777" w:rsidR="00B3559B" w:rsidRPr="001B0F3C" w:rsidRDefault="00B3559B" w:rsidP="00B3559B">
            <w:pPr>
              <w:rPr>
                <w:rFonts w:ascii="Arial" w:hAnsi="Arial" w:cs="Arial"/>
                <w:i/>
                <w:sz w:val="16"/>
                <w:szCs w:val="16"/>
              </w:rPr>
            </w:pPr>
          </w:p>
        </w:tc>
      </w:tr>
      <w:tr w:rsidR="00B3559B" w14:paraId="7C4CD626"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AFCA33"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BECCBFC"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65A6AFF"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5C79A92"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5819607"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7654CDA"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4423DE3" w14:textId="77777777" w:rsidR="00B3559B" w:rsidRPr="001B0F3C" w:rsidRDefault="00B3559B" w:rsidP="00B3559B">
            <w:pPr>
              <w:rPr>
                <w:rFonts w:ascii="Arial" w:hAnsi="Arial" w:cs="Arial"/>
                <w:i/>
                <w:sz w:val="16"/>
                <w:szCs w:val="16"/>
              </w:rPr>
            </w:pPr>
          </w:p>
        </w:tc>
      </w:tr>
      <w:tr w:rsidR="00B3559B" w14:paraId="1CE0D16A"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AC061D9"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17686FE"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B258ADA"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A4C9919"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79A2DFF"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0E36848"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F244110" w14:textId="77777777" w:rsidR="00B3559B" w:rsidRPr="001B0F3C" w:rsidRDefault="00B3559B" w:rsidP="00B3559B">
            <w:pPr>
              <w:rPr>
                <w:rFonts w:ascii="Arial" w:hAnsi="Arial" w:cs="Arial"/>
                <w:i/>
                <w:sz w:val="16"/>
                <w:szCs w:val="16"/>
              </w:rPr>
            </w:pPr>
          </w:p>
        </w:tc>
      </w:tr>
      <w:tr w:rsidR="00B3559B" w14:paraId="28C25FE9"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7CEA33D"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D59478B"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51A82C6"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517D99F"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F046D9F"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7EE43D3"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ACF868" w14:textId="77777777" w:rsidR="00B3559B" w:rsidRPr="001B0F3C" w:rsidRDefault="00B3559B" w:rsidP="00B3559B">
            <w:pPr>
              <w:rPr>
                <w:rFonts w:ascii="Arial" w:hAnsi="Arial" w:cs="Arial"/>
                <w:i/>
                <w:sz w:val="16"/>
                <w:szCs w:val="16"/>
              </w:rPr>
            </w:pPr>
          </w:p>
        </w:tc>
      </w:tr>
      <w:tr w:rsidR="00B3559B" w14:paraId="3705254F"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3E634FA"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18B31A9"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3FD0E3E"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E181F17"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E6D8289"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A3578B1"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063FD9D" w14:textId="77777777" w:rsidR="00B3559B" w:rsidRPr="001B0F3C" w:rsidRDefault="00B3559B" w:rsidP="00B3559B">
            <w:pPr>
              <w:rPr>
                <w:rFonts w:ascii="Arial" w:hAnsi="Arial" w:cs="Arial"/>
                <w:i/>
                <w:sz w:val="16"/>
                <w:szCs w:val="16"/>
              </w:rPr>
            </w:pPr>
          </w:p>
        </w:tc>
      </w:tr>
      <w:tr w:rsidR="00B3559B" w14:paraId="5C7D2CF5"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B752728"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86C131B"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525CA07"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5C43281"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2D24F09"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92EF3C0"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949BA4F" w14:textId="77777777" w:rsidR="00B3559B" w:rsidRPr="001B0F3C" w:rsidRDefault="00B3559B" w:rsidP="00B3559B">
            <w:pPr>
              <w:rPr>
                <w:rFonts w:ascii="Arial" w:hAnsi="Arial" w:cs="Arial"/>
                <w:i/>
                <w:sz w:val="16"/>
                <w:szCs w:val="16"/>
              </w:rPr>
            </w:pPr>
          </w:p>
        </w:tc>
      </w:tr>
      <w:tr w:rsidR="00B3559B" w14:paraId="386D8771"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9329F0D"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60C8CB7"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A7F1DE7"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9AADD18"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AF0A1B5"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C787B3E"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1CAEE0" w14:textId="77777777" w:rsidR="00B3559B" w:rsidRPr="001B0F3C" w:rsidRDefault="00B3559B" w:rsidP="00B3559B">
            <w:pPr>
              <w:rPr>
                <w:rFonts w:ascii="Arial" w:hAnsi="Arial" w:cs="Arial"/>
                <w:i/>
                <w:sz w:val="16"/>
                <w:szCs w:val="16"/>
              </w:rPr>
            </w:pPr>
          </w:p>
        </w:tc>
      </w:tr>
      <w:tr w:rsidR="00B3559B" w14:paraId="634DC58F"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CF1B924"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05871AB"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C0D93ED"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FF0A6AA"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E36B11B"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335417B"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1E025E" w14:textId="77777777" w:rsidR="00B3559B" w:rsidRPr="001B0F3C" w:rsidRDefault="00B3559B" w:rsidP="00B3559B">
            <w:pPr>
              <w:rPr>
                <w:rFonts w:ascii="Arial" w:hAnsi="Arial" w:cs="Arial"/>
                <w:i/>
                <w:sz w:val="16"/>
                <w:szCs w:val="16"/>
              </w:rPr>
            </w:pPr>
          </w:p>
        </w:tc>
      </w:tr>
      <w:tr w:rsidR="00B3559B" w14:paraId="075C4DEC"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9A0F0FE"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E4A0548"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8B98029"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F767909"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F0E4DCD"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2CB6AF1"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0D2859A" w14:textId="77777777" w:rsidR="00B3559B" w:rsidRPr="001B0F3C" w:rsidRDefault="00B3559B" w:rsidP="00B3559B">
            <w:pPr>
              <w:rPr>
                <w:rFonts w:ascii="Arial" w:hAnsi="Arial" w:cs="Arial"/>
                <w:i/>
                <w:sz w:val="16"/>
                <w:szCs w:val="16"/>
              </w:rPr>
            </w:pPr>
          </w:p>
        </w:tc>
      </w:tr>
      <w:tr w:rsidR="00B3559B" w14:paraId="09D895D6"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261C90"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022CB9C"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1E9C68F"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0734035"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072F477"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5195072"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7300FBC" w14:textId="77777777" w:rsidR="00B3559B" w:rsidRPr="001B0F3C" w:rsidRDefault="00B3559B" w:rsidP="00B3559B">
            <w:pPr>
              <w:rPr>
                <w:rFonts w:ascii="Arial" w:hAnsi="Arial" w:cs="Arial"/>
                <w:i/>
                <w:sz w:val="16"/>
                <w:szCs w:val="16"/>
              </w:rPr>
            </w:pPr>
          </w:p>
        </w:tc>
      </w:tr>
      <w:tr w:rsidR="00B3559B" w14:paraId="3297C980"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F8F401"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DB5AC38"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D9CC2B9"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1E72014"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AC67643"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AB39764"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6C3DA3A" w14:textId="77777777" w:rsidR="00B3559B" w:rsidRPr="001B0F3C" w:rsidRDefault="00B3559B" w:rsidP="00B3559B">
            <w:pPr>
              <w:rPr>
                <w:rFonts w:ascii="Arial" w:hAnsi="Arial" w:cs="Arial"/>
                <w:i/>
                <w:sz w:val="16"/>
                <w:szCs w:val="16"/>
              </w:rPr>
            </w:pPr>
          </w:p>
        </w:tc>
      </w:tr>
      <w:tr w:rsidR="00B3559B" w14:paraId="27D4F8FF"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419F298"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27C6272"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8D99638"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E649DEA"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50ADCFF"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CCCE4F2"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B780E99" w14:textId="77777777" w:rsidR="00B3559B" w:rsidRPr="001B0F3C" w:rsidRDefault="00B3559B" w:rsidP="00B3559B">
            <w:pPr>
              <w:rPr>
                <w:rFonts w:ascii="Arial" w:hAnsi="Arial" w:cs="Arial"/>
                <w:i/>
                <w:sz w:val="16"/>
                <w:szCs w:val="16"/>
              </w:rPr>
            </w:pPr>
          </w:p>
        </w:tc>
      </w:tr>
      <w:tr w:rsidR="00B3559B" w14:paraId="29D37AF3"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0611A51"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83B5A70"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8093954"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4E91FA9"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E706F90"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A74A0A3"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7433EF8" w14:textId="77777777" w:rsidR="00B3559B" w:rsidRPr="001B0F3C" w:rsidRDefault="00B3559B" w:rsidP="00B3559B">
            <w:pPr>
              <w:rPr>
                <w:rFonts w:ascii="Arial" w:hAnsi="Arial" w:cs="Arial"/>
                <w:i/>
                <w:sz w:val="16"/>
                <w:szCs w:val="16"/>
              </w:rPr>
            </w:pPr>
          </w:p>
        </w:tc>
      </w:tr>
      <w:tr w:rsidR="00B3559B" w14:paraId="14F9A42C"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120815D"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70F9265"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B6FFCB7"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23ED205"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F0BE5FA"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68291B2"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A1C2664" w14:textId="77777777" w:rsidR="00B3559B" w:rsidRPr="001B0F3C" w:rsidRDefault="00B3559B" w:rsidP="00B3559B">
            <w:pPr>
              <w:rPr>
                <w:rFonts w:ascii="Arial" w:hAnsi="Arial" w:cs="Arial"/>
                <w:i/>
                <w:sz w:val="16"/>
                <w:szCs w:val="16"/>
              </w:rPr>
            </w:pPr>
          </w:p>
        </w:tc>
      </w:tr>
      <w:tr w:rsidR="00B3559B" w14:paraId="09824B79"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81BD74B"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F1F31A2"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AC00871"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410A2CD"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D4284D1"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BEE0073"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493E9F0" w14:textId="77777777" w:rsidR="00B3559B" w:rsidRPr="001B0F3C" w:rsidRDefault="00B3559B" w:rsidP="00B3559B">
            <w:pPr>
              <w:rPr>
                <w:rFonts w:ascii="Arial" w:hAnsi="Arial" w:cs="Arial"/>
                <w:i/>
                <w:sz w:val="16"/>
                <w:szCs w:val="16"/>
              </w:rPr>
            </w:pPr>
          </w:p>
        </w:tc>
      </w:tr>
      <w:tr w:rsidR="00B3559B" w14:paraId="4FFE09A9"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69605AB"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464717A"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C620E91"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8D5A1D3"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6ADEAA0"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90EE732"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BC858A7" w14:textId="77777777" w:rsidR="00B3559B" w:rsidRPr="001B0F3C" w:rsidRDefault="00B3559B" w:rsidP="00B3559B">
            <w:pPr>
              <w:rPr>
                <w:rFonts w:ascii="Arial" w:hAnsi="Arial" w:cs="Arial"/>
                <w:i/>
                <w:sz w:val="16"/>
                <w:szCs w:val="16"/>
              </w:rPr>
            </w:pPr>
          </w:p>
        </w:tc>
      </w:tr>
      <w:tr w:rsidR="00B3559B" w14:paraId="27AC268F"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FC57022"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46BBD17"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441F50C"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1629119"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D65275B"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CA3752B"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D2EBC8" w14:textId="77777777" w:rsidR="00B3559B" w:rsidRPr="001B0F3C" w:rsidRDefault="00B3559B" w:rsidP="00B3559B">
            <w:pPr>
              <w:rPr>
                <w:rFonts w:ascii="Arial" w:hAnsi="Arial" w:cs="Arial"/>
                <w:i/>
                <w:sz w:val="16"/>
                <w:szCs w:val="16"/>
              </w:rPr>
            </w:pPr>
          </w:p>
        </w:tc>
      </w:tr>
      <w:tr w:rsidR="00B3559B" w14:paraId="445A4815"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24FF9B1"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12AC88E"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15CAD7B"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B77FC82"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51EE33E"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D008290"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79D9B45" w14:textId="77777777" w:rsidR="00B3559B" w:rsidRPr="001B0F3C" w:rsidRDefault="00B3559B" w:rsidP="00B3559B">
            <w:pPr>
              <w:rPr>
                <w:rFonts w:ascii="Arial" w:hAnsi="Arial" w:cs="Arial"/>
                <w:i/>
                <w:sz w:val="16"/>
                <w:szCs w:val="16"/>
              </w:rPr>
            </w:pPr>
          </w:p>
        </w:tc>
      </w:tr>
      <w:tr w:rsidR="00B3559B" w14:paraId="703035F2"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68C394D"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C7F197C"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3019413"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E9A5134"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12A097D"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4BAD2D6"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E3707BA" w14:textId="77777777" w:rsidR="00B3559B" w:rsidRPr="001B0F3C" w:rsidRDefault="00B3559B" w:rsidP="00B3559B">
            <w:pPr>
              <w:rPr>
                <w:rFonts w:ascii="Arial" w:hAnsi="Arial" w:cs="Arial"/>
                <w:i/>
                <w:sz w:val="16"/>
                <w:szCs w:val="16"/>
              </w:rPr>
            </w:pPr>
          </w:p>
        </w:tc>
      </w:tr>
      <w:tr w:rsidR="00B3559B" w14:paraId="472F11E2"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4927AC8"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27CF37F"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E960264"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E67319"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2DA5C79"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E1A785B"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8881233" w14:textId="77777777" w:rsidR="00B3559B" w:rsidRPr="001B0F3C" w:rsidRDefault="00B3559B" w:rsidP="00B3559B">
            <w:pPr>
              <w:rPr>
                <w:rFonts w:ascii="Arial" w:hAnsi="Arial" w:cs="Arial"/>
                <w:i/>
                <w:sz w:val="16"/>
                <w:szCs w:val="16"/>
              </w:rPr>
            </w:pPr>
          </w:p>
        </w:tc>
      </w:tr>
      <w:tr w:rsidR="00B3559B" w14:paraId="30B8C1C2"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3CDDF65"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C000CCB"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8F79F2F"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EA2CD4D"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6AAED25"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6588D1E"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E2A8839" w14:textId="77777777" w:rsidR="00B3559B" w:rsidRPr="001B0F3C" w:rsidRDefault="00B3559B" w:rsidP="00B3559B">
            <w:pPr>
              <w:rPr>
                <w:rFonts w:ascii="Arial" w:hAnsi="Arial" w:cs="Arial"/>
                <w:i/>
                <w:sz w:val="16"/>
                <w:szCs w:val="16"/>
              </w:rPr>
            </w:pPr>
          </w:p>
        </w:tc>
      </w:tr>
      <w:tr w:rsidR="00B3559B" w14:paraId="4CD6FFAD"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AEDFB28"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6C8F28A"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60D7D22"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E867BDB"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84A802A"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D238B9F"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7B02DB9" w14:textId="77777777" w:rsidR="00B3559B" w:rsidRPr="001B0F3C" w:rsidRDefault="00B3559B" w:rsidP="00B3559B">
            <w:pPr>
              <w:rPr>
                <w:rFonts w:ascii="Arial" w:hAnsi="Arial" w:cs="Arial"/>
                <w:i/>
                <w:sz w:val="16"/>
                <w:szCs w:val="16"/>
              </w:rPr>
            </w:pPr>
          </w:p>
        </w:tc>
      </w:tr>
      <w:tr w:rsidR="00B3559B" w14:paraId="5404C9FC"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1B7825"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BDD1DA7"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CC74D09"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4E3230B"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8C42F7E"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95ECE16"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5150F9D" w14:textId="77777777" w:rsidR="00B3559B" w:rsidRPr="001B0F3C" w:rsidRDefault="00B3559B" w:rsidP="00B3559B">
            <w:pPr>
              <w:rPr>
                <w:rFonts w:ascii="Arial" w:hAnsi="Arial" w:cs="Arial"/>
                <w:i/>
                <w:sz w:val="16"/>
                <w:szCs w:val="16"/>
              </w:rPr>
            </w:pPr>
          </w:p>
        </w:tc>
      </w:tr>
      <w:tr w:rsidR="00B3559B" w14:paraId="10D286FD" w14:textId="77777777" w:rsidTr="00B3559B">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6C59B1E"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5DCAE2E"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E130436"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A955BDE"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EF21BBB"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91EA4BB"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7A284EE" w14:textId="77777777" w:rsidR="00B3559B" w:rsidRPr="001B0F3C" w:rsidRDefault="00B3559B" w:rsidP="00B3559B">
            <w:pPr>
              <w:rPr>
                <w:rFonts w:ascii="Arial" w:hAnsi="Arial" w:cs="Arial"/>
                <w:i/>
                <w:sz w:val="16"/>
                <w:szCs w:val="16"/>
              </w:rPr>
            </w:pPr>
          </w:p>
        </w:tc>
      </w:tr>
      <w:tr w:rsidR="00B3559B" w14:paraId="2D349835" w14:textId="77777777" w:rsidTr="00B3559B">
        <w:tc>
          <w:tcPr>
            <w:tcW w:w="1136" w:type="dxa"/>
            <w:tcBorders>
              <w:top w:val="single" w:sz="4" w:space="0" w:color="auto"/>
              <w:left w:val="single" w:sz="4" w:space="0" w:color="auto"/>
              <w:bottom w:val="single" w:sz="4" w:space="0" w:color="auto"/>
              <w:right w:val="single" w:sz="4" w:space="0" w:color="auto"/>
            </w:tcBorders>
            <w:shd w:val="clear" w:color="auto" w:fill="FFFFFF"/>
          </w:tcPr>
          <w:p w14:paraId="77915A4B"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E41ECE7"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22A24EB"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5D744C2" w14:textId="77777777" w:rsidR="00B3559B" w:rsidRPr="001B0F3C" w:rsidRDefault="00B3559B" w:rsidP="00B3559B">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E7583D8"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D4FC63D" w14:textId="77777777" w:rsidR="00B3559B" w:rsidRPr="001B0F3C" w:rsidRDefault="00B3559B" w:rsidP="00B3559B">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8750B05" w14:textId="77777777" w:rsidR="00B3559B" w:rsidRPr="001B0F3C" w:rsidRDefault="00B3559B" w:rsidP="00B3559B">
            <w:pPr>
              <w:rPr>
                <w:rFonts w:ascii="Arial" w:hAnsi="Arial" w:cs="Arial"/>
                <w:i/>
                <w:sz w:val="16"/>
                <w:szCs w:val="16"/>
              </w:rPr>
            </w:pPr>
          </w:p>
        </w:tc>
      </w:tr>
    </w:tbl>
    <w:p w14:paraId="6BC0A803" w14:textId="4A6A7981" w:rsidR="008047E1" w:rsidRDefault="00B3559B" w:rsidP="00B3559B">
      <w:pPr>
        <w:rPr>
          <w:rFonts w:eastAsia="Times New Roman"/>
          <w:color w:val="000000"/>
        </w:rPr>
      </w:pPr>
      <w:r>
        <w:rPr>
          <w:sz w:val="16"/>
          <w:szCs w:val="16"/>
        </w:rPr>
        <w:br/>
        <w:t xml:space="preserve">Vorlage </w:t>
      </w:r>
      <w:r w:rsidR="00DB688A">
        <w:rPr>
          <w:sz w:val="16"/>
          <w:szCs w:val="16"/>
        </w:rPr>
        <w:t>2.4.1</w:t>
      </w:r>
      <w:r w:rsidR="00FD67A3">
        <w:rPr>
          <w:sz w:val="16"/>
          <w:szCs w:val="16"/>
        </w:rPr>
        <w:t>.4: Geräteliste</w:t>
      </w:r>
      <w:r w:rsidR="0046558E">
        <w:rPr>
          <w:sz w:val="16"/>
          <w:szCs w:val="16"/>
        </w:rPr>
        <w:t xml:space="preserve"> </w:t>
      </w:r>
      <w:r w:rsidR="0046558E" w:rsidRPr="002D673E">
        <w:rPr>
          <w:rFonts w:ascii="Arial" w:hAnsi="Arial" w:cs="Arial"/>
          <w:sz w:val="16"/>
          <w:szCs w:val="16"/>
        </w:rPr>
        <w:t>Abwasser, Wasser- und Gasanlagen</w:t>
      </w:r>
      <w:r w:rsidR="0046558E">
        <w:rPr>
          <w:rFonts w:ascii="Arial" w:hAnsi="Arial" w:cs="Arial"/>
          <w:sz w:val="16"/>
          <w:szCs w:val="16"/>
        </w:rPr>
        <w:t xml:space="preserve"> </w:t>
      </w:r>
      <w:r w:rsidR="0046558E" w:rsidRPr="002D673E">
        <w:rPr>
          <w:rFonts w:ascii="Arial" w:hAnsi="Arial" w:cs="Arial"/>
          <w:sz w:val="16"/>
          <w:szCs w:val="16"/>
        </w:rPr>
        <w:t>im Bauwerk und in Außenanlagen</w:t>
      </w:r>
    </w:p>
    <w:p w14:paraId="58FA688F" w14:textId="62994248" w:rsidR="00445275" w:rsidRDefault="00FD67A3">
      <w:pPr>
        <w:rPr>
          <w:rFonts w:eastAsia="Times New Roman"/>
          <w:color w:val="000000"/>
        </w:rPr>
      </w:pPr>
      <w:r>
        <w:rPr>
          <w:rFonts w:eastAsia="Times New Roman"/>
          <w:color w:val="000000"/>
        </w:rPr>
        <w:br w:type="page"/>
      </w:r>
      <w:r w:rsidR="00445275">
        <w:rPr>
          <w:rFonts w:eastAsia="Times New Roman"/>
          <w:color w:val="000000"/>
        </w:rPr>
        <w:lastRenderedPageBreak/>
        <w:br w:type="page"/>
      </w:r>
    </w:p>
    <w:tbl>
      <w:tblPr>
        <w:tblStyle w:val="Tabellenraster"/>
        <w:tblW w:w="9088" w:type="dxa"/>
        <w:tblInd w:w="108" w:type="dxa"/>
        <w:tblLayout w:type="fixed"/>
        <w:tblLook w:val="04A0" w:firstRow="1" w:lastRow="0" w:firstColumn="1" w:lastColumn="0" w:noHBand="0" w:noVBand="1"/>
      </w:tblPr>
      <w:tblGrid>
        <w:gridCol w:w="1087"/>
        <w:gridCol w:w="808"/>
        <w:gridCol w:w="1621"/>
        <w:gridCol w:w="334"/>
        <w:gridCol w:w="334"/>
        <w:gridCol w:w="334"/>
        <w:gridCol w:w="334"/>
        <w:gridCol w:w="334"/>
        <w:gridCol w:w="334"/>
        <w:gridCol w:w="334"/>
        <w:gridCol w:w="972"/>
        <w:gridCol w:w="2262"/>
      </w:tblGrid>
      <w:tr w:rsidR="00D3232A" w14:paraId="719D3879" w14:textId="77777777" w:rsidTr="00D3232A">
        <w:tc>
          <w:tcPr>
            <w:tcW w:w="9088" w:type="dxa"/>
            <w:gridSpan w:val="12"/>
          </w:tcPr>
          <w:p w14:paraId="17FD75CF" w14:textId="388DE152" w:rsidR="00D3232A" w:rsidRPr="00ED4C93" w:rsidRDefault="00D3232A" w:rsidP="00CA2FFF">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Inspektions-, Wartungs- und Prüfintervall</w:t>
            </w:r>
            <w:r w:rsidR="00CA2FFF">
              <w:rPr>
                <w:rFonts w:ascii="Arial" w:eastAsiaTheme="majorEastAsia" w:hAnsi="Arial" w:cs="Arial"/>
                <w:b/>
                <w:bCs/>
                <w:i/>
                <w:sz w:val="28"/>
                <w:szCs w:val="28"/>
              </w:rPr>
              <w:t>-Liste</w:t>
            </w:r>
          </w:p>
        </w:tc>
      </w:tr>
      <w:tr w:rsidR="00D3232A" w14:paraId="4509B43B" w14:textId="77777777" w:rsidTr="00D3232A">
        <w:trPr>
          <w:trHeight w:hRule="exact" w:val="1330"/>
        </w:trPr>
        <w:tc>
          <w:tcPr>
            <w:tcW w:w="1984" w:type="dxa"/>
            <w:gridSpan w:val="2"/>
          </w:tcPr>
          <w:p w14:paraId="378C7597" w14:textId="77777777" w:rsidR="00D3232A" w:rsidRPr="004F50F0" w:rsidRDefault="00D3232A" w:rsidP="00D3232A">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2287F09B" w14:textId="77777777" w:rsidR="00D3232A" w:rsidRPr="004F50F0" w:rsidRDefault="00D3232A" w:rsidP="00D3232A">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5426407A" w14:textId="77777777" w:rsidR="00D3232A" w:rsidRPr="00D41D91" w:rsidRDefault="00D3232A" w:rsidP="00D3232A">
            <w:pPr>
              <w:spacing w:before="60" w:after="60"/>
              <w:rPr>
                <w:rFonts w:eastAsiaTheme="majorEastAsia" w:cstheme="majorBidi"/>
                <w:bCs/>
                <w:sz w:val="20"/>
                <w:szCs w:val="20"/>
              </w:rPr>
            </w:pPr>
            <w:r w:rsidRPr="004F50F0">
              <w:rPr>
                <w:rFonts w:ascii="Arial" w:eastAsiaTheme="majorEastAsia" w:hAnsi="Arial" w:cs="Arial"/>
                <w:bCs/>
                <w:sz w:val="18"/>
                <w:szCs w:val="18"/>
              </w:rPr>
              <w:t>76344 Leopoldsh</w:t>
            </w:r>
            <w:r w:rsidRPr="004F50F0">
              <w:rPr>
                <w:rFonts w:ascii="Arial" w:eastAsiaTheme="majorEastAsia" w:hAnsi="Arial" w:cs="Arial"/>
                <w:bCs/>
                <w:sz w:val="18"/>
                <w:szCs w:val="18"/>
              </w:rPr>
              <w:t>a</w:t>
            </w:r>
            <w:r w:rsidRPr="004F50F0">
              <w:rPr>
                <w:rFonts w:ascii="Arial" w:eastAsiaTheme="majorEastAsia" w:hAnsi="Arial" w:cs="Arial"/>
                <w:bCs/>
                <w:sz w:val="18"/>
                <w:szCs w:val="18"/>
              </w:rPr>
              <w:t>fen</w:t>
            </w:r>
          </w:p>
        </w:tc>
        <w:tc>
          <w:tcPr>
            <w:tcW w:w="5116" w:type="dxa"/>
            <w:gridSpan w:val="9"/>
          </w:tcPr>
          <w:p w14:paraId="0803F015" w14:textId="77777777" w:rsidR="00D3232A" w:rsidRPr="008A4248" w:rsidRDefault="00D3232A" w:rsidP="00D3232A">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1A1E15B2" w14:textId="77777777" w:rsidR="00D3232A" w:rsidRDefault="00D3232A" w:rsidP="00D3232A">
            <w:pPr>
              <w:jc w:val="center"/>
              <w:rPr>
                <w:rFonts w:ascii="Arial" w:hAnsi="Arial"/>
                <w:sz w:val="18"/>
                <w:szCs w:val="18"/>
              </w:rPr>
            </w:pPr>
            <w:r w:rsidRPr="008A4248">
              <w:rPr>
                <w:rFonts w:ascii="Arial" w:hAnsi="Arial"/>
                <w:sz w:val="18"/>
                <w:szCs w:val="18"/>
              </w:rPr>
              <w:t xml:space="preserve">Abwasser, Wasser- und Gasanlagen </w:t>
            </w:r>
          </w:p>
          <w:p w14:paraId="0F330CC2" w14:textId="77777777" w:rsidR="00D3232A" w:rsidRDefault="00D3232A" w:rsidP="00D3232A">
            <w:pPr>
              <w:jc w:val="center"/>
              <w:rPr>
                <w:rFonts w:ascii="Arial" w:eastAsia="Times New Roman" w:hAnsi="Arial"/>
                <w:color w:val="000000"/>
                <w:sz w:val="18"/>
                <w:szCs w:val="18"/>
              </w:rPr>
            </w:pPr>
            <w:r w:rsidRPr="008A4248">
              <w:rPr>
                <w:rFonts w:ascii="Arial" w:hAnsi="Arial"/>
                <w:sz w:val="18"/>
                <w:szCs w:val="18"/>
              </w:rPr>
              <w:t>im Bauwerk und in Außenanlagen</w:t>
            </w:r>
            <w:r w:rsidRPr="008A4248">
              <w:rPr>
                <w:rFonts w:ascii="Arial" w:eastAsia="Times New Roman" w:hAnsi="Arial"/>
                <w:color w:val="000000"/>
                <w:sz w:val="18"/>
                <w:szCs w:val="18"/>
              </w:rPr>
              <w:t xml:space="preserve"> </w:t>
            </w:r>
          </w:p>
          <w:p w14:paraId="347D1FB5" w14:textId="77777777" w:rsidR="00D3232A" w:rsidRDefault="00D3232A" w:rsidP="00D3232A">
            <w:pPr>
              <w:jc w:val="center"/>
              <w:rPr>
                <w:rFonts w:ascii="Arial" w:hAnsi="Arial" w:cs="Arial"/>
                <w:sz w:val="18"/>
                <w:szCs w:val="18"/>
              </w:rPr>
            </w:pPr>
          </w:p>
          <w:p w14:paraId="1BF402A5" w14:textId="3F362331" w:rsidR="00D3232A" w:rsidRPr="00EB124E" w:rsidRDefault="00D3232A" w:rsidP="00D3232A">
            <w:pPr>
              <w:jc w:val="center"/>
              <w:rPr>
                <w:rFonts w:ascii="Arial" w:eastAsiaTheme="majorEastAsia" w:hAnsi="Arial" w:cs="Arial"/>
                <w:bCs/>
                <w:sz w:val="18"/>
                <w:szCs w:val="18"/>
              </w:rPr>
            </w:pPr>
            <w:r w:rsidRPr="008A4248">
              <w:rPr>
                <w:rFonts w:ascii="Arial" w:eastAsia="Times New Roman" w:hAnsi="Arial"/>
                <w:color w:val="000000"/>
                <w:sz w:val="18"/>
                <w:szCs w:val="18"/>
              </w:rPr>
              <w:t>Kostengruppen 410 und 541 bis 543, 549 sowie 475</w:t>
            </w:r>
          </w:p>
        </w:tc>
        <w:tc>
          <w:tcPr>
            <w:tcW w:w="1988" w:type="dxa"/>
          </w:tcPr>
          <w:p w14:paraId="7B1625C4" w14:textId="77777777" w:rsidR="00D3232A" w:rsidRPr="004F50F0" w:rsidRDefault="00D3232A" w:rsidP="00D3232A">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1BB3C864" w14:textId="77777777" w:rsidR="00D3232A" w:rsidRDefault="00D3232A" w:rsidP="00D3232A">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5B1B654A" w14:textId="77777777" w:rsidR="00D3232A" w:rsidRPr="00D41D91" w:rsidRDefault="00D3232A" w:rsidP="00D3232A">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D3232A" w14:paraId="1B8049EA" w14:textId="77777777" w:rsidTr="00D3232A">
        <w:trPr>
          <w:trHeight w:val="1052"/>
        </w:trPr>
        <w:tc>
          <w:tcPr>
            <w:tcW w:w="9088" w:type="dxa"/>
            <w:gridSpan w:val="12"/>
            <w:tcBorders>
              <w:bottom w:val="single" w:sz="4" w:space="0" w:color="auto"/>
            </w:tcBorders>
          </w:tcPr>
          <w:p w14:paraId="1A7A8316" w14:textId="77777777" w:rsidR="00C35BE6" w:rsidRDefault="00C35BE6" w:rsidP="00C35BE6">
            <w:pPr>
              <w:rPr>
                <w:rFonts w:eastAsiaTheme="majorEastAsia" w:cstheme="majorBidi"/>
                <w:bCs/>
                <w:i/>
                <w:sz w:val="18"/>
                <w:szCs w:val="18"/>
              </w:rPr>
            </w:pPr>
            <w:r w:rsidRPr="00A2601A">
              <w:rPr>
                <w:rFonts w:eastAsiaTheme="majorEastAsia" w:cstheme="majorBidi"/>
                <w:bCs/>
                <w:i/>
                <w:sz w:val="18"/>
                <w:szCs w:val="18"/>
                <w:u w:val="single"/>
              </w:rPr>
              <w:t>Kurzzeichen für den Eintrag in den Spalten „Fristen“:</w:t>
            </w:r>
            <w:r w:rsidRPr="002A05E8">
              <w:rPr>
                <w:rFonts w:eastAsiaTheme="majorEastAsia" w:cstheme="majorBidi"/>
                <w:bCs/>
                <w:i/>
                <w:sz w:val="18"/>
                <w:szCs w:val="18"/>
              </w:rPr>
              <w:t xml:space="preserve">  I = Ins</w:t>
            </w:r>
            <w:r>
              <w:rPr>
                <w:rFonts w:eastAsiaTheme="majorEastAsia" w:cstheme="majorBidi"/>
                <w:bCs/>
                <w:i/>
                <w:sz w:val="18"/>
                <w:szCs w:val="18"/>
              </w:rPr>
              <w:t>pektion</w:t>
            </w:r>
            <w:r w:rsidRPr="002A05E8">
              <w:rPr>
                <w:rFonts w:eastAsiaTheme="majorEastAsia" w:cstheme="majorBidi"/>
                <w:bCs/>
                <w:i/>
                <w:sz w:val="18"/>
                <w:szCs w:val="18"/>
              </w:rPr>
              <w:t xml:space="preserve">, W = Wartung, P = Prüfintervall </w:t>
            </w:r>
          </w:p>
          <w:p w14:paraId="52C1471F" w14:textId="77777777" w:rsidR="00D3232A" w:rsidRPr="002A05E8" w:rsidRDefault="00D3232A" w:rsidP="00D3232A">
            <w:pPr>
              <w:rPr>
                <w:rFonts w:eastAsiaTheme="majorEastAsia" w:cstheme="majorBidi"/>
                <w:bCs/>
                <w:i/>
                <w:sz w:val="18"/>
                <w:szCs w:val="18"/>
              </w:rPr>
            </w:pPr>
          </w:p>
          <w:p w14:paraId="5BD24E4C" w14:textId="42B6D59B" w:rsidR="00D3232A" w:rsidRPr="00A2601A" w:rsidRDefault="00D3232A" w:rsidP="00D3232A">
            <w:pPr>
              <w:rPr>
                <w:i/>
                <w:sz w:val="18"/>
                <w:szCs w:val="18"/>
                <w:u w:val="single"/>
              </w:rPr>
            </w:pPr>
            <w:r w:rsidRPr="00A2601A">
              <w:rPr>
                <w:rFonts w:eastAsiaTheme="majorEastAsia" w:cstheme="majorBidi"/>
                <w:bCs/>
                <w:i/>
                <w:sz w:val="18"/>
                <w:szCs w:val="18"/>
                <w:u w:val="single"/>
              </w:rPr>
              <w:t>Eintrag in der Spalte „</w:t>
            </w:r>
            <w:r w:rsidR="00C35BE6">
              <w:rPr>
                <w:i/>
                <w:sz w:val="18"/>
                <w:szCs w:val="18"/>
                <w:u w:val="single"/>
              </w:rPr>
              <w:t>Basis der Maßnahme</w:t>
            </w:r>
            <w:r w:rsidRPr="00A2601A">
              <w:rPr>
                <w:i/>
                <w:sz w:val="18"/>
                <w:szCs w:val="18"/>
                <w:u w:val="single"/>
              </w:rPr>
              <w:t xml:space="preserve">“ z. Bsp.: </w:t>
            </w:r>
          </w:p>
          <w:p w14:paraId="2E1291E0" w14:textId="77777777" w:rsidR="00D3232A" w:rsidRDefault="00D3232A" w:rsidP="00D3232A">
            <w:pPr>
              <w:rPr>
                <w:i/>
                <w:sz w:val="18"/>
                <w:szCs w:val="18"/>
              </w:rPr>
            </w:pPr>
            <w:r>
              <w:rPr>
                <w:i/>
                <w:sz w:val="18"/>
                <w:szCs w:val="18"/>
              </w:rPr>
              <w:t>- Hersteller</w:t>
            </w:r>
          </w:p>
          <w:p w14:paraId="1973172B" w14:textId="77777777" w:rsidR="00D3232A" w:rsidRDefault="00D3232A" w:rsidP="00D3232A">
            <w:pPr>
              <w:rPr>
                <w:i/>
                <w:sz w:val="18"/>
                <w:szCs w:val="18"/>
              </w:rPr>
            </w:pPr>
            <w:r>
              <w:rPr>
                <w:i/>
                <w:sz w:val="18"/>
                <w:szCs w:val="18"/>
              </w:rPr>
              <w:t>- BGV ....</w:t>
            </w:r>
          </w:p>
          <w:p w14:paraId="6F4C8976" w14:textId="77777777" w:rsidR="00D3232A" w:rsidRDefault="00D3232A" w:rsidP="00D3232A">
            <w:pPr>
              <w:rPr>
                <w:i/>
                <w:sz w:val="18"/>
                <w:szCs w:val="18"/>
              </w:rPr>
            </w:pPr>
            <w:r>
              <w:rPr>
                <w:i/>
                <w:sz w:val="18"/>
                <w:szCs w:val="18"/>
              </w:rPr>
              <w:t>- Hygiene Maßnahmen VDI 6022, Blatt 1</w:t>
            </w:r>
          </w:p>
          <w:p w14:paraId="66426096" w14:textId="77777777" w:rsidR="00D3232A" w:rsidRDefault="00D3232A" w:rsidP="00D3232A">
            <w:pPr>
              <w:rPr>
                <w:rFonts w:asciiTheme="majorHAnsi" w:eastAsiaTheme="majorEastAsia" w:hAnsiTheme="majorHAnsi" w:cstheme="majorBidi"/>
                <w:b/>
                <w:bCs/>
                <w:sz w:val="28"/>
                <w:szCs w:val="28"/>
              </w:rPr>
            </w:pPr>
            <w:r>
              <w:rPr>
                <w:i/>
                <w:sz w:val="18"/>
                <w:szCs w:val="18"/>
              </w:rPr>
              <w:t>- Funktionelle Maßnahmen</w:t>
            </w:r>
          </w:p>
        </w:tc>
      </w:tr>
      <w:tr w:rsidR="00D3232A" w14:paraId="134C18C1" w14:textId="77777777" w:rsidTr="00D3232A">
        <w:trPr>
          <w:cantSplit/>
          <w:trHeight w:val="340"/>
        </w:trPr>
        <w:tc>
          <w:tcPr>
            <w:tcW w:w="1136" w:type="dxa"/>
            <w:tcBorders>
              <w:bottom w:val="single" w:sz="4" w:space="0" w:color="auto"/>
            </w:tcBorders>
            <w:shd w:val="clear" w:color="auto" w:fill="FFFFFF"/>
            <w:vAlign w:val="center"/>
          </w:tcPr>
          <w:p w14:paraId="23A04D4F" w14:textId="77777777" w:rsidR="00D3232A" w:rsidRPr="00827117" w:rsidRDefault="00D3232A" w:rsidP="00D3232A">
            <w:pPr>
              <w:jc w:val="center"/>
              <w:rPr>
                <w:i/>
                <w:sz w:val="16"/>
                <w:szCs w:val="16"/>
              </w:rPr>
            </w:pPr>
            <w:r w:rsidRPr="00827117">
              <w:rPr>
                <w:i/>
                <w:sz w:val="16"/>
                <w:szCs w:val="16"/>
              </w:rPr>
              <w:t xml:space="preserve">Techn. </w:t>
            </w:r>
            <w:r>
              <w:rPr>
                <w:i/>
                <w:sz w:val="16"/>
                <w:szCs w:val="16"/>
              </w:rPr>
              <w:t>P</w:t>
            </w:r>
            <w:r w:rsidRPr="00827117">
              <w:rPr>
                <w:i/>
                <w:sz w:val="16"/>
                <w:szCs w:val="16"/>
              </w:rPr>
              <w:t>latz</w:t>
            </w:r>
          </w:p>
        </w:tc>
        <w:tc>
          <w:tcPr>
            <w:tcW w:w="2556" w:type="dxa"/>
            <w:gridSpan w:val="2"/>
            <w:tcBorders>
              <w:bottom w:val="single" w:sz="4" w:space="0" w:color="auto"/>
            </w:tcBorders>
            <w:shd w:val="clear" w:color="auto" w:fill="FFFFFF"/>
            <w:vAlign w:val="center"/>
          </w:tcPr>
          <w:p w14:paraId="57C2851F" w14:textId="77777777" w:rsidR="00D3232A" w:rsidRPr="00827117" w:rsidRDefault="00D3232A" w:rsidP="00D3232A">
            <w:pPr>
              <w:jc w:val="center"/>
              <w:rPr>
                <w:i/>
                <w:sz w:val="16"/>
                <w:szCs w:val="16"/>
              </w:rPr>
            </w:pPr>
            <w:r w:rsidRPr="00827117">
              <w:rPr>
                <w:i/>
                <w:sz w:val="16"/>
                <w:szCs w:val="16"/>
              </w:rPr>
              <w:t>Bezeichnung</w:t>
            </w:r>
          </w:p>
        </w:tc>
        <w:tc>
          <w:tcPr>
            <w:tcW w:w="1988" w:type="dxa"/>
            <w:gridSpan w:val="7"/>
            <w:tcBorders>
              <w:bottom w:val="single" w:sz="4" w:space="0" w:color="auto"/>
            </w:tcBorders>
            <w:shd w:val="clear" w:color="auto" w:fill="FFFFFF"/>
            <w:vAlign w:val="center"/>
          </w:tcPr>
          <w:p w14:paraId="5C79E3A8" w14:textId="77777777" w:rsidR="00D3232A" w:rsidRPr="00827117" w:rsidRDefault="00D3232A" w:rsidP="00D3232A">
            <w:pPr>
              <w:jc w:val="center"/>
              <w:rPr>
                <w:i/>
                <w:sz w:val="16"/>
                <w:szCs w:val="16"/>
              </w:rPr>
            </w:pPr>
            <w:r>
              <w:rPr>
                <w:i/>
                <w:sz w:val="16"/>
                <w:szCs w:val="16"/>
              </w:rPr>
              <w:t>Fristen</w:t>
            </w:r>
          </w:p>
        </w:tc>
        <w:tc>
          <w:tcPr>
            <w:tcW w:w="3408" w:type="dxa"/>
            <w:gridSpan w:val="2"/>
            <w:vMerge w:val="restart"/>
            <w:shd w:val="clear" w:color="auto" w:fill="FFFFFF"/>
            <w:vAlign w:val="center"/>
          </w:tcPr>
          <w:p w14:paraId="4B1F855D" w14:textId="172E046C" w:rsidR="00D3232A" w:rsidRPr="00827117" w:rsidRDefault="00C35BE6" w:rsidP="00D3232A">
            <w:pPr>
              <w:jc w:val="center"/>
              <w:rPr>
                <w:i/>
                <w:sz w:val="16"/>
                <w:szCs w:val="16"/>
              </w:rPr>
            </w:pPr>
            <w:r>
              <w:rPr>
                <w:i/>
                <w:sz w:val="16"/>
                <w:szCs w:val="16"/>
              </w:rPr>
              <w:t>Basis der Maßnahme</w:t>
            </w:r>
          </w:p>
        </w:tc>
      </w:tr>
      <w:tr w:rsidR="00D3232A" w14:paraId="27D35E32" w14:textId="77777777" w:rsidTr="00D3232A">
        <w:trPr>
          <w:cantSplit/>
          <w:trHeight w:val="1282"/>
        </w:trPr>
        <w:tc>
          <w:tcPr>
            <w:tcW w:w="1136" w:type="dxa"/>
            <w:tcBorders>
              <w:bottom w:val="single" w:sz="8" w:space="0" w:color="auto"/>
            </w:tcBorders>
            <w:shd w:val="clear" w:color="auto" w:fill="FFFFFF"/>
          </w:tcPr>
          <w:p w14:paraId="695E6107" w14:textId="77777777" w:rsidR="00D3232A" w:rsidRPr="00827117" w:rsidRDefault="00D3232A" w:rsidP="00D3232A">
            <w:pPr>
              <w:rPr>
                <w:i/>
                <w:sz w:val="16"/>
                <w:szCs w:val="16"/>
              </w:rPr>
            </w:pPr>
          </w:p>
        </w:tc>
        <w:tc>
          <w:tcPr>
            <w:tcW w:w="2556" w:type="dxa"/>
            <w:gridSpan w:val="2"/>
            <w:tcBorders>
              <w:bottom w:val="single" w:sz="8" w:space="0" w:color="auto"/>
            </w:tcBorders>
            <w:shd w:val="clear" w:color="auto" w:fill="FFFFFF"/>
          </w:tcPr>
          <w:p w14:paraId="64BD3D3B" w14:textId="77777777" w:rsidR="00D3232A" w:rsidRPr="00827117" w:rsidRDefault="00D3232A" w:rsidP="00D3232A">
            <w:pPr>
              <w:rPr>
                <w:i/>
                <w:sz w:val="16"/>
                <w:szCs w:val="16"/>
              </w:rPr>
            </w:pPr>
          </w:p>
        </w:tc>
        <w:tc>
          <w:tcPr>
            <w:tcW w:w="340" w:type="dxa"/>
            <w:tcBorders>
              <w:bottom w:val="single" w:sz="8" w:space="0" w:color="auto"/>
            </w:tcBorders>
            <w:shd w:val="clear" w:color="auto" w:fill="FFFFFF"/>
            <w:textDirection w:val="btLr"/>
            <w:vAlign w:val="center"/>
          </w:tcPr>
          <w:p w14:paraId="4AE2EBA8"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wöchentlich</w:t>
            </w:r>
          </w:p>
        </w:tc>
        <w:tc>
          <w:tcPr>
            <w:tcW w:w="340" w:type="dxa"/>
            <w:tcBorders>
              <w:bottom w:val="single" w:sz="8" w:space="0" w:color="auto"/>
            </w:tcBorders>
            <w:shd w:val="clear" w:color="auto" w:fill="FFFFFF"/>
            <w:textDirection w:val="btLr"/>
            <w:vAlign w:val="center"/>
          </w:tcPr>
          <w:p w14:paraId="7E776318"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monatlich</w:t>
            </w:r>
          </w:p>
        </w:tc>
        <w:tc>
          <w:tcPr>
            <w:tcW w:w="340" w:type="dxa"/>
            <w:tcBorders>
              <w:bottom w:val="single" w:sz="8" w:space="0" w:color="auto"/>
            </w:tcBorders>
            <w:shd w:val="clear" w:color="auto" w:fill="FFFFFF"/>
            <w:textDirection w:val="btLr"/>
            <w:vAlign w:val="center"/>
          </w:tcPr>
          <w:p w14:paraId="45219278"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1 / 4 jährlich</w:t>
            </w:r>
          </w:p>
        </w:tc>
        <w:tc>
          <w:tcPr>
            <w:tcW w:w="340" w:type="dxa"/>
            <w:tcBorders>
              <w:bottom w:val="single" w:sz="8" w:space="0" w:color="auto"/>
            </w:tcBorders>
            <w:shd w:val="clear" w:color="auto" w:fill="FFFFFF"/>
            <w:textDirection w:val="btLr"/>
            <w:vAlign w:val="center"/>
          </w:tcPr>
          <w:p w14:paraId="33FCDE16" w14:textId="77777777" w:rsidR="00D3232A" w:rsidRPr="002A05E8" w:rsidRDefault="00D3232A" w:rsidP="00D3232A">
            <w:pPr>
              <w:jc w:val="center"/>
              <w:rPr>
                <w:rFonts w:ascii="Arial" w:hAnsi="Arial" w:cs="Arial"/>
                <w:i/>
                <w:sz w:val="16"/>
                <w:szCs w:val="16"/>
              </w:rPr>
            </w:pPr>
            <w:r>
              <w:rPr>
                <w:rFonts w:ascii="Arial" w:hAnsi="Arial" w:cs="Arial"/>
                <w:i/>
                <w:sz w:val="16"/>
                <w:szCs w:val="16"/>
              </w:rPr>
              <w:t>1 / 2</w:t>
            </w:r>
            <w:r w:rsidRPr="002A05E8">
              <w:rPr>
                <w:rFonts w:ascii="Arial" w:hAnsi="Arial" w:cs="Arial"/>
                <w:i/>
                <w:sz w:val="16"/>
                <w:szCs w:val="16"/>
              </w:rPr>
              <w:t xml:space="preserve"> </w:t>
            </w:r>
            <w:r>
              <w:rPr>
                <w:rFonts w:ascii="Arial" w:hAnsi="Arial" w:cs="Arial"/>
                <w:i/>
                <w:sz w:val="16"/>
                <w:szCs w:val="16"/>
              </w:rPr>
              <w:t>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06E0B954" w14:textId="77777777" w:rsidR="00D3232A" w:rsidRPr="002A05E8" w:rsidRDefault="00D3232A" w:rsidP="00D3232A">
            <w:pPr>
              <w:jc w:val="center"/>
              <w:rPr>
                <w:rFonts w:ascii="Arial" w:hAnsi="Arial" w:cs="Arial"/>
                <w:i/>
                <w:sz w:val="16"/>
                <w:szCs w:val="16"/>
              </w:rPr>
            </w:pPr>
            <w:r>
              <w:rPr>
                <w:rFonts w:ascii="Arial" w:hAnsi="Arial" w:cs="Arial"/>
                <w:i/>
                <w:sz w:val="16"/>
                <w:szCs w:val="16"/>
              </w:rPr>
              <w:t>1 - 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76327BFE" w14:textId="77777777" w:rsidR="00D3232A" w:rsidRPr="002A05E8" w:rsidRDefault="00D3232A" w:rsidP="00D3232A">
            <w:pPr>
              <w:jc w:val="center"/>
              <w:rPr>
                <w:rFonts w:ascii="Arial" w:hAnsi="Arial" w:cs="Arial"/>
                <w:i/>
                <w:sz w:val="16"/>
                <w:szCs w:val="16"/>
              </w:rPr>
            </w:pPr>
            <w:r>
              <w:rPr>
                <w:rFonts w:ascii="Arial" w:hAnsi="Arial" w:cs="Arial"/>
                <w:i/>
                <w:sz w:val="16"/>
                <w:szCs w:val="16"/>
              </w:rPr>
              <w:t>2 - 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09CBAD1F"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Bei Bedarf</w:t>
            </w:r>
          </w:p>
        </w:tc>
        <w:tc>
          <w:tcPr>
            <w:tcW w:w="3408" w:type="dxa"/>
            <w:gridSpan w:val="2"/>
            <w:vMerge/>
            <w:tcBorders>
              <w:bottom w:val="single" w:sz="8" w:space="0" w:color="auto"/>
            </w:tcBorders>
            <w:shd w:val="clear" w:color="auto" w:fill="FFFFFF"/>
            <w:vAlign w:val="center"/>
          </w:tcPr>
          <w:p w14:paraId="65BD3CD3" w14:textId="77777777" w:rsidR="00D3232A" w:rsidRDefault="00D3232A" w:rsidP="00D3232A">
            <w:pPr>
              <w:rPr>
                <w:i/>
                <w:sz w:val="16"/>
                <w:szCs w:val="16"/>
              </w:rPr>
            </w:pPr>
          </w:p>
        </w:tc>
      </w:tr>
      <w:tr w:rsidR="00D3232A" w14:paraId="7EB8F64C" w14:textId="77777777" w:rsidTr="00D3232A">
        <w:trPr>
          <w:cantSplit/>
          <w:trHeight w:val="276"/>
        </w:trPr>
        <w:tc>
          <w:tcPr>
            <w:tcW w:w="1136" w:type="dxa"/>
            <w:tcBorders>
              <w:top w:val="single" w:sz="8" w:space="0" w:color="auto"/>
              <w:left w:val="single" w:sz="8" w:space="0" w:color="auto"/>
              <w:bottom w:val="single" w:sz="8" w:space="0" w:color="auto"/>
              <w:right w:val="single" w:sz="8" w:space="0" w:color="auto"/>
            </w:tcBorders>
            <w:shd w:val="clear" w:color="auto" w:fill="FFFFFF"/>
            <w:vAlign w:val="center"/>
          </w:tcPr>
          <w:p w14:paraId="72D15B15" w14:textId="77777777" w:rsidR="00D3232A" w:rsidRPr="002A05E8" w:rsidRDefault="00D3232A" w:rsidP="00D3232A">
            <w:pPr>
              <w:rPr>
                <w:i/>
                <w:sz w:val="20"/>
                <w:szCs w:val="20"/>
              </w:rPr>
            </w:pPr>
          </w:p>
        </w:tc>
        <w:tc>
          <w:tcPr>
            <w:tcW w:w="2556"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64A03A4D" w14:textId="77777777" w:rsidR="00D3232A" w:rsidRPr="002A05E8" w:rsidRDefault="00D3232A" w:rsidP="00D3232A">
            <w:pP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71E9779B"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249E7B22"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6EE68AB6"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1D644D46"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2BF5324D"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78976C77"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64290FC8" w14:textId="77777777" w:rsidR="00D3232A" w:rsidRPr="002A05E8" w:rsidRDefault="00D3232A" w:rsidP="00D3232A">
            <w:pPr>
              <w:jc w:val="center"/>
              <w:rPr>
                <w:i/>
                <w:sz w:val="20"/>
                <w:szCs w:val="20"/>
              </w:rPr>
            </w:pPr>
          </w:p>
        </w:tc>
        <w:tc>
          <w:tcPr>
            <w:tcW w:w="340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164F63EB" w14:textId="77777777" w:rsidR="00D3232A" w:rsidRPr="002A05E8" w:rsidRDefault="00D3232A" w:rsidP="00D3232A">
            <w:pPr>
              <w:rPr>
                <w:i/>
                <w:sz w:val="20"/>
                <w:szCs w:val="20"/>
              </w:rPr>
            </w:pPr>
          </w:p>
        </w:tc>
      </w:tr>
      <w:tr w:rsidR="00D3232A" w14:paraId="25DEC6CE"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8CDD033"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AB9017B"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167A941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78F157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738108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CE027F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E6A561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076B4D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5052E58"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2CFB850" w14:textId="77777777" w:rsidR="00D3232A" w:rsidRPr="002A05E8" w:rsidRDefault="00D3232A" w:rsidP="00D3232A">
            <w:pPr>
              <w:rPr>
                <w:i/>
                <w:sz w:val="20"/>
                <w:szCs w:val="20"/>
              </w:rPr>
            </w:pPr>
          </w:p>
        </w:tc>
      </w:tr>
      <w:tr w:rsidR="00D3232A" w14:paraId="37AB5E3D"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6E7D9C7B"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3E91E1B"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0134E2B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4EAC92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E33668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4F16FC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D59451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4BC2E2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242EA0D"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C19DFCB" w14:textId="77777777" w:rsidR="00D3232A" w:rsidRPr="002A05E8" w:rsidRDefault="00D3232A" w:rsidP="00D3232A">
            <w:pPr>
              <w:rPr>
                <w:i/>
                <w:sz w:val="20"/>
                <w:szCs w:val="20"/>
              </w:rPr>
            </w:pPr>
          </w:p>
        </w:tc>
      </w:tr>
      <w:tr w:rsidR="00D3232A" w14:paraId="22CF7000"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444B2ECA"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34ED30D"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203612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6B20CC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7A1D7D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6E1EB8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415A27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D07666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FF08B2E"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A185706" w14:textId="77777777" w:rsidR="00D3232A" w:rsidRPr="002A05E8" w:rsidRDefault="00D3232A" w:rsidP="00D3232A">
            <w:pPr>
              <w:rPr>
                <w:i/>
                <w:sz w:val="20"/>
                <w:szCs w:val="20"/>
              </w:rPr>
            </w:pPr>
          </w:p>
        </w:tc>
      </w:tr>
      <w:tr w:rsidR="00D3232A" w14:paraId="4F54FAE8"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0B087C48"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F94862F"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FECA37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448301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06A127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05226F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AAE524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C9791F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DC7633B"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536B89B" w14:textId="77777777" w:rsidR="00D3232A" w:rsidRPr="002A05E8" w:rsidRDefault="00D3232A" w:rsidP="00D3232A">
            <w:pPr>
              <w:rPr>
                <w:i/>
                <w:sz w:val="20"/>
                <w:szCs w:val="20"/>
              </w:rPr>
            </w:pPr>
          </w:p>
        </w:tc>
      </w:tr>
      <w:tr w:rsidR="00D3232A" w14:paraId="42751A37"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0A2A8601"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C63812C"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305F404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1321F6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AEBF8C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9B2D66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CD7585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C662E7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7128CE3"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DB3B6B6" w14:textId="77777777" w:rsidR="00D3232A" w:rsidRPr="002A05E8" w:rsidRDefault="00D3232A" w:rsidP="00D3232A">
            <w:pPr>
              <w:rPr>
                <w:i/>
                <w:sz w:val="20"/>
                <w:szCs w:val="20"/>
              </w:rPr>
            </w:pPr>
          </w:p>
        </w:tc>
      </w:tr>
      <w:tr w:rsidR="00D3232A" w14:paraId="6219DEDB"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17B8F5E"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C37C565"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229C68A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5682BB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861927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23C1B8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6F7A92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62245F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BE2258A"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DC6E3B1" w14:textId="77777777" w:rsidR="00D3232A" w:rsidRPr="002A05E8" w:rsidRDefault="00D3232A" w:rsidP="00D3232A">
            <w:pPr>
              <w:rPr>
                <w:i/>
                <w:sz w:val="20"/>
                <w:szCs w:val="20"/>
              </w:rPr>
            </w:pPr>
          </w:p>
        </w:tc>
      </w:tr>
      <w:tr w:rsidR="00D3232A" w14:paraId="46E9CF3B"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587646F"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0624A6E2"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722D43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E33161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8E37CB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A339AA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8C1827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2B5E73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7750638"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F7C843C" w14:textId="77777777" w:rsidR="00D3232A" w:rsidRPr="002A05E8" w:rsidRDefault="00D3232A" w:rsidP="00D3232A">
            <w:pPr>
              <w:rPr>
                <w:i/>
                <w:sz w:val="20"/>
                <w:szCs w:val="20"/>
              </w:rPr>
            </w:pPr>
          </w:p>
        </w:tc>
      </w:tr>
      <w:tr w:rsidR="00D3232A" w14:paraId="6A9E2A4A"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2BFF7AF"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98DA19B"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97D978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22A857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44FBA7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1B2427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EAC04F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847C46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447B975"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EA27CE4" w14:textId="77777777" w:rsidR="00D3232A" w:rsidRPr="002A05E8" w:rsidRDefault="00D3232A" w:rsidP="00D3232A">
            <w:pPr>
              <w:rPr>
                <w:i/>
                <w:sz w:val="20"/>
                <w:szCs w:val="20"/>
              </w:rPr>
            </w:pPr>
          </w:p>
        </w:tc>
      </w:tr>
      <w:tr w:rsidR="00D3232A" w14:paraId="28C8390A"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0C955A3"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6E7389D"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F73B62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520BFB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46730D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5C9506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71EE81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7B9D42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F0CBF4C"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713AC5C" w14:textId="77777777" w:rsidR="00D3232A" w:rsidRPr="002A05E8" w:rsidRDefault="00D3232A" w:rsidP="00D3232A">
            <w:pPr>
              <w:rPr>
                <w:i/>
                <w:sz w:val="20"/>
                <w:szCs w:val="20"/>
              </w:rPr>
            </w:pPr>
          </w:p>
        </w:tc>
      </w:tr>
      <w:tr w:rsidR="00D3232A" w14:paraId="7516662C"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440F287"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AA4D9DD"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146F5A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A4B305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18A01D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675BAE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D90C87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666C00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EE123EE"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2E2C506E" w14:textId="77777777" w:rsidR="00D3232A" w:rsidRPr="002A05E8" w:rsidRDefault="00D3232A" w:rsidP="00D3232A">
            <w:pPr>
              <w:rPr>
                <w:i/>
                <w:sz w:val="20"/>
                <w:szCs w:val="20"/>
              </w:rPr>
            </w:pPr>
          </w:p>
        </w:tc>
      </w:tr>
      <w:tr w:rsidR="00D3232A" w14:paraId="355189DC"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775A9A7F"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9E5E55B"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339CD19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22064A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FC2C86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E8F719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006451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B96427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E810D18"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7E05CB6" w14:textId="77777777" w:rsidR="00D3232A" w:rsidRPr="002A05E8" w:rsidRDefault="00D3232A" w:rsidP="00D3232A">
            <w:pPr>
              <w:rPr>
                <w:i/>
                <w:sz w:val="20"/>
                <w:szCs w:val="20"/>
              </w:rPr>
            </w:pPr>
          </w:p>
        </w:tc>
      </w:tr>
      <w:tr w:rsidR="00D3232A" w14:paraId="6F0BC79E"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4228B4D"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0C46BC4D"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10B299B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EBF966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6F9217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E84BED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59A59A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D6E5F2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E45C5FE"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5C9854E" w14:textId="77777777" w:rsidR="00D3232A" w:rsidRPr="002A05E8" w:rsidRDefault="00D3232A" w:rsidP="00D3232A">
            <w:pPr>
              <w:rPr>
                <w:i/>
                <w:sz w:val="20"/>
                <w:szCs w:val="20"/>
              </w:rPr>
            </w:pPr>
          </w:p>
        </w:tc>
      </w:tr>
      <w:tr w:rsidR="00D3232A" w14:paraId="13C319BA"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1F5E0C6"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0BCE6D1"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29EFC66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E9C300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8EB034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AE9EED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B7CC0E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C00BE5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39430A7"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71B7779" w14:textId="77777777" w:rsidR="00D3232A" w:rsidRPr="002A05E8" w:rsidRDefault="00D3232A" w:rsidP="00D3232A">
            <w:pPr>
              <w:rPr>
                <w:i/>
                <w:sz w:val="20"/>
                <w:szCs w:val="20"/>
              </w:rPr>
            </w:pPr>
          </w:p>
        </w:tc>
      </w:tr>
      <w:tr w:rsidR="00D3232A" w14:paraId="4172A3E4"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EBEB3F6"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350AB178"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6471EE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179B41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4FE183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2F4C61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360F3D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978615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A3C2532"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06BC509" w14:textId="77777777" w:rsidR="00D3232A" w:rsidRPr="002A05E8" w:rsidRDefault="00D3232A" w:rsidP="00D3232A">
            <w:pPr>
              <w:rPr>
                <w:i/>
                <w:sz w:val="20"/>
                <w:szCs w:val="20"/>
              </w:rPr>
            </w:pPr>
          </w:p>
        </w:tc>
      </w:tr>
      <w:tr w:rsidR="00D3232A" w14:paraId="3BA48CBC"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66062F74"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6576157"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313E052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359362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07FA02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B30E40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DA86F7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1C8A01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8B1675F"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8D76E05" w14:textId="77777777" w:rsidR="00D3232A" w:rsidRPr="002A05E8" w:rsidRDefault="00D3232A" w:rsidP="00D3232A">
            <w:pPr>
              <w:rPr>
                <w:i/>
                <w:sz w:val="20"/>
                <w:szCs w:val="20"/>
              </w:rPr>
            </w:pPr>
          </w:p>
        </w:tc>
      </w:tr>
      <w:tr w:rsidR="00D3232A" w14:paraId="3C4DBB76"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2B7D6BF"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1B63E0B"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77711F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DF95F7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2D0223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5BC49A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361762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CFFDB0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E82F309"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0B28964" w14:textId="77777777" w:rsidR="00D3232A" w:rsidRPr="002A05E8" w:rsidRDefault="00D3232A" w:rsidP="00D3232A">
            <w:pPr>
              <w:rPr>
                <w:i/>
                <w:sz w:val="20"/>
                <w:szCs w:val="20"/>
              </w:rPr>
            </w:pPr>
          </w:p>
        </w:tc>
      </w:tr>
      <w:tr w:rsidR="00D3232A" w14:paraId="7E7174CE"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0D1D7A8F"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3EF36783"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1AD6E2D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0C8E1D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58CD47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6C0A20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7144EC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11F855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14AE193"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20BC9A20" w14:textId="77777777" w:rsidR="00D3232A" w:rsidRPr="002A05E8" w:rsidRDefault="00D3232A" w:rsidP="00D3232A">
            <w:pPr>
              <w:rPr>
                <w:i/>
                <w:sz w:val="20"/>
                <w:szCs w:val="20"/>
              </w:rPr>
            </w:pPr>
          </w:p>
        </w:tc>
      </w:tr>
      <w:tr w:rsidR="00D3232A" w14:paraId="2AFA2120"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619B0DB7"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46A05EB"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271B31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EEFF4A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688DA0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B21C71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9E08BC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65E84C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3192821"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7253F4C" w14:textId="77777777" w:rsidR="00D3232A" w:rsidRPr="002A05E8" w:rsidRDefault="00D3232A" w:rsidP="00D3232A">
            <w:pPr>
              <w:rPr>
                <w:i/>
                <w:sz w:val="20"/>
                <w:szCs w:val="20"/>
              </w:rPr>
            </w:pPr>
          </w:p>
        </w:tc>
      </w:tr>
      <w:tr w:rsidR="00D3232A" w14:paraId="4D0F4908"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8D58C49"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373A730"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6E187A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51EA3E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382CDA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C1764D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885682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0F9490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67284FA"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2644DF4" w14:textId="77777777" w:rsidR="00D3232A" w:rsidRPr="002A05E8" w:rsidRDefault="00D3232A" w:rsidP="00D3232A">
            <w:pPr>
              <w:rPr>
                <w:i/>
                <w:sz w:val="20"/>
                <w:szCs w:val="20"/>
              </w:rPr>
            </w:pPr>
          </w:p>
        </w:tc>
      </w:tr>
      <w:tr w:rsidR="00D3232A" w14:paraId="70DF4421"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E718502"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408740B"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1358AD6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C0209D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5411FE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E71B8B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BC8D9A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3523E2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526FBEA"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39B1E1F" w14:textId="77777777" w:rsidR="00D3232A" w:rsidRPr="002A05E8" w:rsidRDefault="00D3232A" w:rsidP="00D3232A">
            <w:pPr>
              <w:rPr>
                <w:i/>
                <w:sz w:val="20"/>
                <w:szCs w:val="20"/>
              </w:rPr>
            </w:pPr>
          </w:p>
        </w:tc>
      </w:tr>
      <w:tr w:rsidR="00D3232A" w14:paraId="3F4EA3D2"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4045A105"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A3F208C"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2D06BA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0BDF85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2ED47B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3E5526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F98381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DAC235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FD3C246"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9D0EE31" w14:textId="77777777" w:rsidR="00D3232A" w:rsidRPr="002A05E8" w:rsidRDefault="00D3232A" w:rsidP="00D3232A">
            <w:pPr>
              <w:rPr>
                <w:i/>
                <w:sz w:val="20"/>
                <w:szCs w:val="20"/>
              </w:rPr>
            </w:pPr>
          </w:p>
        </w:tc>
      </w:tr>
      <w:tr w:rsidR="00D3232A" w14:paraId="39A59DF7"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46EF76D8"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BAF2837"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39A6A77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9733FD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565237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40EC94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64C66F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C17A26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1BDD63B"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AD071AC" w14:textId="77777777" w:rsidR="00D3232A" w:rsidRPr="002A05E8" w:rsidRDefault="00D3232A" w:rsidP="00D3232A">
            <w:pPr>
              <w:rPr>
                <w:i/>
                <w:sz w:val="20"/>
                <w:szCs w:val="20"/>
              </w:rPr>
            </w:pPr>
          </w:p>
        </w:tc>
      </w:tr>
      <w:tr w:rsidR="00D3232A" w14:paraId="63BE2DD6"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1A9D557"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0B6A1E76"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011F3CA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666BDD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E8CCB0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A55913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FAFC51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528D75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ADA62EC"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711DFA9" w14:textId="77777777" w:rsidR="00D3232A" w:rsidRPr="002A05E8" w:rsidRDefault="00D3232A" w:rsidP="00D3232A">
            <w:pPr>
              <w:rPr>
                <w:i/>
                <w:sz w:val="20"/>
                <w:szCs w:val="20"/>
              </w:rPr>
            </w:pPr>
          </w:p>
        </w:tc>
      </w:tr>
      <w:tr w:rsidR="00D3232A" w14:paraId="7A8E55F1"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1F1439C"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FBB7B7B"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067D064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566E7E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7DA4F8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D2A792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17708C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E9900A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EB9F2C2"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EA2E73F" w14:textId="77777777" w:rsidR="00D3232A" w:rsidRPr="002A05E8" w:rsidRDefault="00D3232A" w:rsidP="00D3232A">
            <w:pPr>
              <w:rPr>
                <w:i/>
                <w:sz w:val="20"/>
                <w:szCs w:val="20"/>
              </w:rPr>
            </w:pPr>
          </w:p>
        </w:tc>
      </w:tr>
      <w:tr w:rsidR="00D3232A" w14:paraId="300386F4"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4183FAB5"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F35CAD7"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DB3992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E087C4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695D38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CE1444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904336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134BC5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F29A80D"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C20C3C8" w14:textId="77777777" w:rsidR="00D3232A" w:rsidRPr="002A05E8" w:rsidRDefault="00D3232A" w:rsidP="00D3232A">
            <w:pPr>
              <w:rPr>
                <w:i/>
                <w:sz w:val="20"/>
                <w:szCs w:val="20"/>
              </w:rPr>
            </w:pPr>
          </w:p>
        </w:tc>
      </w:tr>
      <w:tr w:rsidR="00D3232A" w14:paraId="379A70A6"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25D1A6E"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8CBB4FF"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9EB559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43FF34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464A7B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482BE7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6D0E04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638B49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8742864"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B3E7EFC" w14:textId="77777777" w:rsidR="00D3232A" w:rsidRPr="002A05E8" w:rsidRDefault="00D3232A" w:rsidP="00D3232A">
            <w:pPr>
              <w:rPr>
                <w:i/>
                <w:sz w:val="20"/>
                <w:szCs w:val="20"/>
              </w:rPr>
            </w:pPr>
          </w:p>
        </w:tc>
      </w:tr>
      <w:tr w:rsidR="00D3232A" w14:paraId="28F7BDB5" w14:textId="77777777" w:rsidTr="00D3232A">
        <w:trPr>
          <w:cantSplit/>
          <w:trHeight w:val="276"/>
        </w:trPr>
        <w:tc>
          <w:tcPr>
            <w:tcW w:w="1136" w:type="dxa"/>
            <w:tcBorders>
              <w:top w:val="single" w:sz="8" w:space="0" w:color="auto"/>
            </w:tcBorders>
            <w:shd w:val="clear" w:color="auto" w:fill="FFFFFF"/>
            <w:vAlign w:val="center"/>
          </w:tcPr>
          <w:p w14:paraId="3AE067BF" w14:textId="77777777" w:rsidR="00D3232A" w:rsidRPr="002A05E8" w:rsidRDefault="00D3232A" w:rsidP="00D3232A">
            <w:pPr>
              <w:rPr>
                <w:i/>
                <w:sz w:val="20"/>
                <w:szCs w:val="20"/>
              </w:rPr>
            </w:pPr>
          </w:p>
        </w:tc>
        <w:tc>
          <w:tcPr>
            <w:tcW w:w="2556" w:type="dxa"/>
            <w:gridSpan w:val="2"/>
            <w:tcBorders>
              <w:top w:val="single" w:sz="8" w:space="0" w:color="auto"/>
            </w:tcBorders>
            <w:shd w:val="clear" w:color="auto" w:fill="FFFFFF"/>
            <w:vAlign w:val="center"/>
          </w:tcPr>
          <w:p w14:paraId="4DF8E340" w14:textId="77777777" w:rsidR="00D3232A" w:rsidRPr="002A05E8" w:rsidRDefault="00D3232A" w:rsidP="00D3232A">
            <w:pPr>
              <w:rPr>
                <w:i/>
                <w:sz w:val="20"/>
                <w:szCs w:val="20"/>
              </w:rPr>
            </w:pPr>
          </w:p>
        </w:tc>
        <w:tc>
          <w:tcPr>
            <w:tcW w:w="284" w:type="dxa"/>
            <w:tcBorders>
              <w:top w:val="single" w:sz="8" w:space="0" w:color="auto"/>
            </w:tcBorders>
            <w:shd w:val="clear" w:color="auto" w:fill="FFFFFF"/>
            <w:vAlign w:val="center"/>
          </w:tcPr>
          <w:p w14:paraId="6032F86C"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1E712FD6"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7744EE18"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2A6F0841"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009C7112"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0CAA6FA6"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0189D7F3" w14:textId="77777777" w:rsidR="00D3232A" w:rsidRPr="002A05E8" w:rsidRDefault="00D3232A" w:rsidP="00D3232A">
            <w:pPr>
              <w:jc w:val="center"/>
              <w:rPr>
                <w:i/>
                <w:sz w:val="20"/>
                <w:szCs w:val="20"/>
              </w:rPr>
            </w:pPr>
          </w:p>
        </w:tc>
        <w:tc>
          <w:tcPr>
            <w:tcW w:w="3408" w:type="dxa"/>
            <w:gridSpan w:val="2"/>
            <w:tcBorders>
              <w:top w:val="single" w:sz="8" w:space="0" w:color="auto"/>
            </w:tcBorders>
            <w:shd w:val="clear" w:color="auto" w:fill="FFFFFF"/>
            <w:vAlign w:val="center"/>
          </w:tcPr>
          <w:p w14:paraId="202E3D70" w14:textId="77777777" w:rsidR="00D3232A" w:rsidRPr="002A05E8" w:rsidRDefault="00D3232A" w:rsidP="00D3232A">
            <w:pPr>
              <w:rPr>
                <w:i/>
                <w:sz w:val="20"/>
                <w:szCs w:val="20"/>
              </w:rPr>
            </w:pPr>
          </w:p>
        </w:tc>
      </w:tr>
    </w:tbl>
    <w:p w14:paraId="1D2B985D" w14:textId="62CCE478" w:rsidR="00FC60B7" w:rsidRDefault="00DB688A">
      <w:pPr>
        <w:rPr>
          <w:rFonts w:eastAsia="Times New Roman"/>
          <w:color w:val="000000"/>
        </w:rPr>
      </w:pPr>
      <w:r>
        <w:rPr>
          <w:sz w:val="16"/>
          <w:szCs w:val="16"/>
        </w:rPr>
        <w:br/>
        <w:t>Vorlage 2.4.1</w:t>
      </w:r>
      <w:r w:rsidR="006F6E23">
        <w:rPr>
          <w:sz w:val="16"/>
          <w:szCs w:val="16"/>
        </w:rPr>
        <w:t>.5</w:t>
      </w:r>
      <w:r w:rsidR="00FC60B7">
        <w:rPr>
          <w:sz w:val="16"/>
          <w:szCs w:val="16"/>
        </w:rPr>
        <w:t xml:space="preserve">: </w:t>
      </w:r>
      <w:r w:rsidR="00CA2FFF" w:rsidRPr="00CA2FFF">
        <w:rPr>
          <w:rFonts w:ascii="Arial" w:eastAsiaTheme="majorEastAsia" w:hAnsi="Arial" w:cs="Arial"/>
          <w:bCs/>
          <w:sz w:val="16"/>
          <w:szCs w:val="16"/>
        </w:rPr>
        <w:t>Inspektions-, Wartungs- und Prüfintervall-Liste</w:t>
      </w:r>
    </w:p>
    <w:p w14:paraId="198A1E54" w14:textId="2C80FAF5" w:rsidR="00445275" w:rsidRDefault="00FD67A3">
      <w:pPr>
        <w:rPr>
          <w:rFonts w:eastAsia="Times New Roman"/>
          <w:color w:val="000000"/>
        </w:rPr>
      </w:pPr>
      <w:r>
        <w:rPr>
          <w:rFonts w:eastAsia="Times New Roman"/>
          <w:color w:val="000000"/>
        </w:rPr>
        <w:br w:type="page"/>
      </w:r>
      <w:r w:rsidR="00445275">
        <w:rPr>
          <w:rFonts w:eastAsia="Times New Roman"/>
          <w:color w:val="000000"/>
        </w:rPr>
        <w:lastRenderedPageBreak/>
        <w:br w:type="page"/>
      </w:r>
    </w:p>
    <w:p w14:paraId="388BA2D2" w14:textId="77777777" w:rsidR="00FD67A3" w:rsidRDefault="00FD67A3">
      <w:pPr>
        <w:rPr>
          <w:rFonts w:eastAsia="Times New Roman"/>
          <w:color w:val="000000"/>
        </w:rPr>
      </w:pPr>
    </w:p>
    <w:p w14:paraId="62BA30F7" w14:textId="77777777" w:rsidR="00637992" w:rsidRDefault="00637992">
      <w:pPr>
        <w:rPr>
          <w:rFonts w:eastAsia="Times New Roman"/>
          <w:color w:val="000000"/>
        </w:rPr>
      </w:pPr>
    </w:p>
    <w:p w14:paraId="1BF55344" w14:textId="77777777" w:rsidR="00FD67A3" w:rsidRDefault="00FD67A3">
      <w:pPr>
        <w:rPr>
          <w:rFonts w:eastAsia="Times New Roman"/>
          <w:color w:val="000000"/>
        </w:rPr>
      </w:pPr>
    </w:p>
    <w:p w14:paraId="2D8821E2" w14:textId="77777777" w:rsidR="00AD4155" w:rsidRDefault="00AD4155">
      <w:pPr>
        <w:rPr>
          <w:rFonts w:eastAsia="Times New Roman"/>
          <w:color w:val="000000"/>
        </w:rPr>
      </w:pPr>
    </w:p>
    <w:p w14:paraId="5A88AE32" w14:textId="77777777" w:rsidR="00637992" w:rsidRDefault="00637992">
      <w:pPr>
        <w:rPr>
          <w:rFonts w:eastAsia="Times New Roman"/>
          <w:color w:val="000000"/>
        </w:rPr>
      </w:pPr>
    </w:p>
    <w:p w14:paraId="488F9EDD" w14:textId="77777777" w:rsidR="00637992" w:rsidRDefault="00637992">
      <w:pPr>
        <w:rPr>
          <w:rFonts w:eastAsia="Times New Roman"/>
          <w:color w:val="000000"/>
        </w:rPr>
      </w:pPr>
    </w:p>
    <w:p w14:paraId="48CE50F0" w14:textId="77777777" w:rsidR="00637992" w:rsidRDefault="00637992">
      <w:pPr>
        <w:rPr>
          <w:rFonts w:eastAsia="Times New Roman"/>
          <w:color w:val="000000"/>
        </w:rPr>
      </w:pPr>
    </w:p>
    <w:p w14:paraId="2E03DA0F" w14:textId="77777777" w:rsidR="00CF1F5D" w:rsidRPr="0000695F" w:rsidRDefault="00CF1F5D" w:rsidP="00637992">
      <w:pPr>
        <w:pStyle w:val="MMTopic2"/>
      </w:pPr>
      <w:bookmarkStart w:id="36" w:name="_Toc265404743"/>
      <w:bookmarkStart w:id="37" w:name="_Toc287784205"/>
      <w:r>
        <w:t>Wärmeversorgungsanlagen im Bauwerk und in Außenanlagen</w:t>
      </w:r>
      <w:bookmarkEnd w:id="36"/>
      <w:bookmarkEnd w:id="37"/>
    </w:p>
    <w:p w14:paraId="3CD01E30" w14:textId="77777777" w:rsidR="00CF1F5D" w:rsidRDefault="00CF1F5D" w:rsidP="00DE6486">
      <w:pPr>
        <w:spacing w:before="100" w:beforeAutospacing="1" w:after="100" w:afterAutospacing="1"/>
        <w:ind w:left="708"/>
        <w:rPr>
          <w:sz w:val="20"/>
          <w:szCs w:val="20"/>
        </w:rPr>
      </w:pPr>
      <w:r>
        <w:rPr>
          <w:rFonts w:eastAsia="Times New Roman"/>
          <w:color w:val="000000"/>
        </w:rPr>
        <w:t>Kostengruppen 420 und 544</w:t>
      </w:r>
    </w:p>
    <w:p w14:paraId="1722E391" w14:textId="77777777" w:rsidR="00CF1F5D" w:rsidRDefault="00CF1F5D" w:rsidP="00DE6486">
      <w:pPr>
        <w:spacing w:before="100" w:beforeAutospacing="1" w:after="100" w:afterAutospacing="1"/>
        <w:ind w:left="708"/>
        <w:rPr>
          <w:sz w:val="20"/>
          <w:szCs w:val="20"/>
        </w:rPr>
      </w:pPr>
      <w:r>
        <w:rPr>
          <w:rFonts w:eastAsia="Times New Roman"/>
          <w:color w:val="000000"/>
        </w:rPr>
        <w:t>Dieser Gewerkespezifische Anhang gilt für alle nach DIN 276-1:2006-11 in den Kostengru</w:t>
      </w:r>
      <w:r>
        <w:rPr>
          <w:rFonts w:eastAsia="Times New Roman"/>
          <w:color w:val="000000"/>
        </w:rPr>
        <w:t>p</w:t>
      </w:r>
      <w:r>
        <w:rPr>
          <w:rFonts w:eastAsia="Times New Roman"/>
          <w:color w:val="000000"/>
        </w:rPr>
        <w:t>pen 420 und 544 aufgeführten Wärmeversorgungsanlagen. Dabei wird gemäß der DIN 276 die Unterscheidung zwischen den Kostengruppen 421 Wärmeerzeugungsanlagen, 422 Wä</w:t>
      </w:r>
      <w:r>
        <w:rPr>
          <w:rFonts w:eastAsia="Times New Roman"/>
          <w:color w:val="000000"/>
        </w:rPr>
        <w:t>r</w:t>
      </w:r>
      <w:r>
        <w:rPr>
          <w:rFonts w:eastAsia="Times New Roman"/>
          <w:color w:val="000000"/>
        </w:rPr>
        <w:t>meverteilnetze, 423 Raumheizflächen und 429 Wärmeversorgungsanlagen, sonstiges sowie 544 Wärmeversorgungsanlagen in Außenanlagen getroffen.</w:t>
      </w:r>
    </w:p>
    <w:p w14:paraId="3080FA22" w14:textId="77777777" w:rsidR="00637992" w:rsidRDefault="00637992">
      <w:pPr>
        <w:rPr>
          <w:b/>
          <w:i/>
        </w:rPr>
      </w:pPr>
      <w:r>
        <w:rPr>
          <w:b/>
          <w:i/>
        </w:rPr>
        <w:br w:type="page"/>
      </w:r>
    </w:p>
    <w:p w14:paraId="5F08B6A1" w14:textId="77777777" w:rsidR="00637992" w:rsidRDefault="00637992">
      <w:pPr>
        <w:rPr>
          <w:b/>
          <w:i/>
        </w:rPr>
      </w:pPr>
      <w:r>
        <w:rPr>
          <w:b/>
          <w:i/>
        </w:rPr>
        <w:lastRenderedPageBreak/>
        <w:br w:type="page"/>
      </w:r>
    </w:p>
    <w:p w14:paraId="7D53F6C1" w14:textId="77777777" w:rsidR="007C1170" w:rsidRDefault="007C1170" w:rsidP="007C1170">
      <w:pPr>
        <w:pStyle w:val="MMTopic3"/>
      </w:pPr>
      <w:bookmarkStart w:id="38" w:name="_Toc287784206"/>
      <w:r>
        <w:lastRenderedPageBreak/>
        <w:t>Anlagen Wärmeversorgungsanlagen im Bauwerk und in Außenanlagen</w:t>
      </w:r>
      <w:bookmarkEnd w:id="38"/>
    </w:p>
    <w:p w14:paraId="192E42C0" w14:textId="77777777" w:rsidR="00E126C8" w:rsidRDefault="00E126C8" w:rsidP="00E126C8">
      <w:pPr>
        <w:pStyle w:val="MMTopic4"/>
      </w:pPr>
      <w:bookmarkStart w:id="39" w:name="_Toc287784207"/>
      <w:r>
        <w:t>Ordnerrücken</w:t>
      </w:r>
      <w:bookmarkEnd w:id="39"/>
    </w:p>
    <w:p w14:paraId="1EC38450" w14:textId="77777777" w:rsidR="00E126C8" w:rsidRDefault="00E126C8" w:rsidP="00E126C8">
      <w:pPr>
        <w:pStyle w:val="MMTopic4"/>
      </w:pPr>
      <w:bookmarkStart w:id="40" w:name="_Toc287784208"/>
      <w:r>
        <w:t>Inhaltsverzeichnis Dokumentationsordner</w:t>
      </w:r>
      <w:bookmarkEnd w:id="40"/>
      <w:r>
        <w:t xml:space="preserve"> </w:t>
      </w:r>
    </w:p>
    <w:p w14:paraId="4DB7AC41" w14:textId="77777777" w:rsidR="00E126C8" w:rsidRDefault="00E126C8" w:rsidP="00E126C8">
      <w:pPr>
        <w:pStyle w:val="MMTopic4"/>
      </w:pPr>
      <w:bookmarkStart w:id="41" w:name="_Toc287784209"/>
      <w:r>
        <w:t>Anlagen-Bestandsliste</w:t>
      </w:r>
      <w:bookmarkEnd w:id="41"/>
    </w:p>
    <w:p w14:paraId="1A58267D" w14:textId="77777777" w:rsidR="00CC130C" w:rsidRDefault="00E126C8" w:rsidP="00E126C8">
      <w:pPr>
        <w:pStyle w:val="MMTopic4"/>
      </w:pPr>
      <w:bookmarkStart w:id="42" w:name="_Toc287784210"/>
      <w:r>
        <w:t>Geräte-Listen</w:t>
      </w:r>
      <w:bookmarkEnd w:id="42"/>
    </w:p>
    <w:p w14:paraId="58CBEE7D" w14:textId="22890FBF" w:rsidR="00CA2FFF" w:rsidRDefault="00CA2FFF" w:rsidP="00E126C8">
      <w:pPr>
        <w:pStyle w:val="MMTopic4"/>
      </w:pPr>
      <w:bookmarkStart w:id="43" w:name="_Toc287784211"/>
      <w:r>
        <w:t>Inspektion-, Wartungs- und Prüfintervall-Liste</w:t>
      </w:r>
      <w:bookmarkEnd w:id="43"/>
    </w:p>
    <w:p w14:paraId="42C939F7" w14:textId="77777777" w:rsidR="007770FF" w:rsidRDefault="007C1170">
      <w:r>
        <w:br w:type="page"/>
      </w:r>
      <w:r w:rsidR="00953E88">
        <w:lastRenderedPageBreak/>
        <w:br w:type="page"/>
      </w:r>
    </w:p>
    <w:tbl>
      <w:tblPr>
        <w:tblStyle w:val="Tabellenraster"/>
        <w:tblpPr w:leftFromText="141" w:rightFromText="141" w:vertAnchor="text" w:tblpY="1"/>
        <w:tblOverlap w:val="never"/>
        <w:tblW w:w="9185" w:type="dxa"/>
        <w:tblInd w:w="113" w:type="dxa"/>
        <w:tblLayout w:type="fixed"/>
        <w:tblLook w:val="04E0" w:firstRow="1" w:lastRow="1" w:firstColumn="1" w:lastColumn="0" w:noHBand="0" w:noVBand="1"/>
      </w:tblPr>
      <w:tblGrid>
        <w:gridCol w:w="613"/>
        <w:gridCol w:w="613"/>
        <w:gridCol w:w="615"/>
        <w:gridCol w:w="426"/>
        <w:gridCol w:w="185"/>
        <w:gridCol w:w="613"/>
        <w:gridCol w:w="612"/>
        <w:gridCol w:w="612"/>
        <w:gridCol w:w="612"/>
        <w:gridCol w:w="348"/>
        <w:gridCol w:w="264"/>
        <w:gridCol w:w="612"/>
        <w:gridCol w:w="612"/>
        <w:gridCol w:w="612"/>
        <w:gridCol w:w="612"/>
        <w:gridCol w:w="412"/>
        <w:gridCol w:w="200"/>
        <w:gridCol w:w="612"/>
      </w:tblGrid>
      <w:tr w:rsidR="007770FF" w14:paraId="717D89A1" w14:textId="77777777" w:rsidTr="000A607E">
        <w:trPr>
          <w:trHeight w:hRule="exact" w:val="1418"/>
        </w:trPr>
        <w:tc>
          <w:tcPr>
            <w:tcW w:w="3065" w:type="dxa"/>
            <w:gridSpan w:val="6"/>
            <w:tcBorders>
              <w:top w:val="single" w:sz="4" w:space="0" w:color="auto"/>
              <w:left w:val="single" w:sz="4" w:space="0" w:color="auto"/>
              <w:bottom w:val="single" w:sz="4" w:space="0" w:color="auto"/>
            </w:tcBorders>
            <w:shd w:val="clear" w:color="auto" w:fill="auto"/>
            <w:vAlign w:val="center"/>
          </w:tcPr>
          <w:p w14:paraId="3CC1872E" w14:textId="77777777" w:rsidR="007770FF" w:rsidRDefault="007770FF" w:rsidP="000A607E">
            <w:pPr>
              <w:jc w:val="center"/>
            </w:pPr>
            <w:r>
              <w:rPr>
                <w:noProof/>
                <w:lang w:eastAsia="de-DE"/>
              </w:rPr>
              <w:lastRenderedPageBreak/>
              <w:drawing>
                <wp:inline distT="0" distB="0" distL="0" distR="0" wp14:anchorId="3B3D72F9" wp14:editId="3F7085E9">
                  <wp:extent cx="1523356" cy="599228"/>
                  <wp:effectExtent l="0" t="0" r="1270" b="10795"/>
                  <wp:docPr id="22"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c>
          <w:tcPr>
            <w:tcW w:w="3060" w:type="dxa"/>
            <w:gridSpan w:val="6"/>
            <w:tcBorders>
              <w:top w:val="single" w:sz="4" w:space="0" w:color="auto"/>
              <w:bottom w:val="single" w:sz="4" w:space="0" w:color="auto"/>
            </w:tcBorders>
            <w:shd w:val="clear" w:color="auto" w:fill="auto"/>
            <w:vAlign w:val="center"/>
          </w:tcPr>
          <w:p w14:paraId="676BD05E" w14:textId="77777777" w:rsidR="007770FF" w:rsidRDefault="007770FF" w:rsidP="000A607E">
            <w:pPr>
              <w:jc w:val="center"/>
            </w:pPr>
            <w:r>
              <w:rPr>
                <w:noProof/>
                <w:lang w:eastAsia="de-DE"/>
              </w:rPr>
              <w:drawing>
                <wp:inline distT="0" distB="0" distL="0" distR="0" wp14:anchorId="5ACE121C" wp14:editId="2E99AD8A">
                  <wp:extent cx="1523356" cy="599228"/>
                  <wp:effectExtent l="0" t="0" r="1270" b="10795"/>
                  <wp:docPr id="23"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c>
          <w:tcPr>
            <w:tcW w:w="3060" w:type="dxa"/>
            <w:gridSpan w:val="6"/>
            <w:tcBorders>
              <w:top w:val="single" w:sz="4" w:space="0" w:color="auto"/>
              <w:bottom w:val="single" w:sz="4" w:space="0" w:color="auto"/>
              <w:right w:val="single" w:sz="4" w:space="0" w:color="auto"/>
            </w:tcBorders>
            <w:shd w:val="clear" w:color="auto" w:fill="auto"/>
            <w:vAlign w:val="center"/>
          </w:tcPr>
          <w:p w14:paraId="2E258C21" w14:textId="77777777" w:rsidR="007770FF" w:rsidRDefault="007770FF" w:rsidP="000A607E">
            <w:pPr>
              <w:jc w:val="center"/>
            </w:pPr>
            <w:r>
              <w:rPr>
                <w:noProof/>
                <w:lang w:eastAsia="de-DE"/>
              </w:rPr>
              <w:drawing>
                <wp:inline distT="0" distB="0" distL="0" distR="0" wp14:anchorId="58A35A27" wp14:editId="0DC66DE7">
                  <wp:extent cx="1523356" cy="599228"/>
                  <wp:effectExtent l="0" t="0" r="1270" b="10795"/>
                  <wp:docPr id="24"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r>
      <w:tr w:rsidR="007770FF" w14:paraId="0A0A7210" w14:textId="77777777" w:rsidTr="000A607E">
        <w:trPr>
          <w:trHeight w:hRule="exact" w:val="2041"/>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15D5CD"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78B82476" w14:textId="77777777" w:rsidR="007770FF" w:rsidRPr="008F724C" w:rsidRDefault="004040A0" w:rsidP="000A607E">
            <w:pPr>
              <w:spacing w:before="120" w:after="120"/>
              <w:jc w:val="center"/>
              <w:rPr>
                <w:rFonts w:ascii="Arial" w:hAnsi="Arial"/>
                <w:b/>
                <w:sz w:val="28"/>
                <w:szCs w:val="28"/>
              </w:rPr>
            </w:pPr>
            <w:r>
              <w:rPr>
                <w:rFonts w:ascii="Arial" w:hAnsi="Arial"/>
                <w:b/>
                <w:sz w:val="28"/>
                <w:szCs w:val="28"/>
              </w:rPr>
              <w:t>Wärmeversorgungs-anlagen</w:t>
            </w:r>
          </w:p>
          <w:p w14:paraId="4B5BC0F9" w14:textId="77777777" w:rsidR="0009278D" w:rsidRPr="00200E6B" w:rsidRDefault="0009278D" w:rsidP="000A607E">
            <w:pPr>
              <w:spacing w:line="276" w:lineRule="auto"/>
              <w:jc w:val="center"/>
              <w:rPr>
                <w:rFonts w:ascii="Arial" w:hAnsi="Arial"/>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06DEE9"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14A24AF1" w14:textId="77777777" w:rsidR="004040A0" w:rsidRPr="008F724C" w:rsidRDefault="004040A0" w:rsidP="004040A0">
            <w:pPr>
              <w:spacing w:before="120" w:after="120"/>
              <w:jc w:val="center"/>
              <w:rPr>
                <w:rFonts w:ascii="Arial" w:hAnsi="Arial"/>
                <w:b/>
                <w:sz w:val="28"/>
                <w:szCs w:val="28"/>
              </w:rPr>
            </w:pPr>
            <w:r>
              <w:rPr>
                <w:rFonts w:ascii="Arial" w:hAnsi="Arial"/>
                <w:b/>
                <w:sz w:val="28"/>
                <w:szCs w:val="28"/>
              </w:rPr>
              <w:t>Wärmeversorgungs-anlagen</w:t>
            </w:r>
          </w:p>
          <w:p w14:paraId="3121BF2B" w14:textId="77777777" w:rsidR="007770FF" w:rsidRPr="00200E6B" w:rsidRDefault="007770FF" w:rsidP="0009278D">
            <w:pPr>
              <w:spacing w:line="276" w:lineRule="auto"/>
              <w:jc w:val="center"/>
              <w:rPr>
                <w:rFonts w:ascii="Arial" w:hAnsi="Arial"/>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AF9043"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483E4AA8" w14:textId="77777777" w:rsidR="004040A0" w:rsidRPr="008F724C" w:rsidRDefault="004040A0" w:rsidP="004040A0">
            <w:pPr>
              <w:spacing w:before="120" w:after="120"/>
              <w:jc w:val="center"/>
              <w:rPr>
                <w:rFonts w:ascii="Arial" w:hAnsi="Arial"/>
                <w:b/>
                <w:sz w:val="28"/>
                <w:szCs w:val="28"/>
              </w:rPr>
            </w:pPr>
            <w:r>
              <w:rPr>
                <w:rFonts w:ascii="Arial" w:hAnsi="Arial"/>
                <w:b/>
                <w:sz w:val="28"/>
                <w:szCs w:val="28"/>
              </w:rPr>
              <w:t>Wärmeversorgungs-anlagen</w:t>
            </w:r>
          </w:p>
          <w:p w14:paraId="18C2F3AA" w14:textId="77777777" w:rsidR="007770FF" w:rsidRPr="00200E6B" w:rsidRDefault="007770FF" w:rsidP="0009278D">
            <w:pPr>
              <w:spacing w:line="276" w:lineRule="auto"/>
              <w:jc w:val="center"/>
              <w:rPr>
                <w:rFonts w:ascii="Arial" w:hAnsi="Arial"/>
              </w:rPr>
            </w:pPr>
          </w:p>
        </w:tc>
      </w:tr>
      <w:tr w:rsidR="004040A0" w14:paraId="7C707756" w14:textId="77777777" w:rsidTr="000A607E">
        <w:trPr>
          <w:trHeight w:hRule="exact" w:val="567"/>
        </w:trPr>
        <w:tc>
          <w:tcPr>
            <w:tcW w:w="2267" w:type="dxa"/>
            <w:gridSpan w:val="4"/>
            <w:tcBorders>
              <w:top w:val="single" w:sz="4" w:space="0" w:color="auto"/>
              <w:left w:val="single" w:sz="4" w:space="0" w:color="auto"/>
              <w:bottom w:val="single" w:sz="4" w:space="0" w:color="auto"/>
              <w:right w:val="nil"/>
            </w:tcBorders>
            <w:shd w:val="clear" w:color="auto" w:fill="auto"/>
            <w:vAlign w:val="center"/>
          </w:tcPr>
          <w:p w14:paraId="4DC69738" w14:textId="77777777" w:rsidR="004040A0" w:rsidRPr="008F724C" w:rsidRDefault="004040A0" w:rsidP="004040A0">
            <w:pPr>
              <w:rPr>
                <w:rFonts w:ascii="Arial" w:hAnsi="Arial"/>
                <w:b/>
              </w:rPr>
            </w:pPr>
            <w:r w:rsidRPr="00952B34">
              <w:rPr>
                <w:rFonts w:ascii="Arial" w:hAnsi="Arial" w:cs="Arial"/>
                <w:b/>
              </w:rPr>
              <w:t>Kostengruppe 276</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14:paraId="56A41D27" w14:textId="77777777" w:rsidR="004040A0" w:rsidRPr="008F724C" w:rsidRDefault="004040A0" w:rsidP="004040A0">
            <w:pPr>
              <w:rPr>
                <w:rFonts w:ascii="Arial" w:hAnsi="Arial"/>
                <w:b/>
              </w:rPr>
            </w:pPr>
          </w:p>
        </w:tc>
        <w:tc>
          <w:tcPr>
            <w:tcW w:w="2184" w:type="dxa"/>
            <w:gridSpan w:val="4"/>
            <w:tcBorders>
              <w:top w:val="single" w:sz="4" w:space="0" w:color="auto"/>
              <w:left w:val="single" w:sz="4" w:space="0" w:color="auto"/>
              <w:bottom w:val="single" w:sz="4" w:space="0" w:color="auto"/>
              <w:right w:val="nil"/>
            </w:tcBorders>
            <w:shd w:val="clear" w:color="auto" w:fill="auto"/>
            <w:vAlign w:val="center"/>
          </w:tcPr>
          <w:p w14:paraId="70FF4AE4" w14:textId="77777777" w:rsidR="004040A0" w:rsidRPr="008F724C" w:rsidRDefault="004040A0" w:rsidP="004040A0">
            <w:pPr>
              <w:rPr>
                <w:rFonts w:ascii="Arial" w:hAnsi="Arial"/>
                <w:b/>
              </w:rPr>
            </w:pPr>
            <w:r w:rsidRPr="00952B34">
              <w:rPr>
                <w:rFonts w:ascii="Arial" w:hAnsi="Arial" w:cs="Arial"/>
                <w:b/>
              </w:rPr>
              <w:t>Kostengruppe 276</w:t>
            </w:r>
          </w:p>
        </w:tc>
        <w:tc>
          <w:tcPr>
            <w:tcW w:w="876" w:type="dxa"/>
            <w:gridSpan w:val="2"/>
            <w:tcBorders>
              <w:top w:val="single" w:sz="4" w:space="0" w:color="auto"/>
              <w:left w:val="nil"/>
              <w:bottom w:val="single" w:sz="4" w:space="0" w:color="auto"/>
              <w:right w:val="single" w:sz="4" w:space="0" w:color="auto"/>
            </w:tcBorders>
            <w:shd w:val="clear" w:color="auto" w:fill="auto"/>
            <w:vAlign w:val="center"/>
          </w:tcPr>
          <w:p w14:paraId="0CE8F1FC" w14:textId="77777777" w:rsidR="004040A0" w:rsidRPr="00200E6B" w:rsidRDefault="004040A0" w:rsidP="004040A0">
            <w:pPr>
              <w:rPr>
                <w:rFonts w:ascii="Arial" w:hAnsi="Arial"/>
              </w:rPr>
            </w:pPr>
          </w:p>
        </w:tc>
        <w:tc>
          <w:tcPr>
            <w:tcW w:w="2248" w:type="dxa"/>
            <w:gridSpan w:val="4"/>
            <w:tcBorders>
              <w:top w:val="single" w:sz="4" w:space="0" w:color="auto"/>
              <w:left w:val="single" w:sz="4" w:space="0" w:color="auto"/>
              <w:bottom w:val="single" w:sz="4" w:space="0" w:color="auto"/>
              <w:right w:val="nil"/>
            </w:tcBorders>
            <w:shd w:val="clear" w:color="auto" w:fill="auto"/>
            <w:vAlign w:val="center"/>
          </w:tcPr>
          <w:p w14:paraId="5F980C6A" w14:textId="77777777" w:rsidR="004040A0" w:rsidRPr="008F724C" w:rsidRDefault="004040A0" w:rsidP="004040A0">
            <w:pPr>
              <w:rPr>
                <w:rFonts w:ascii="Arial" w:hAnsi="Arial"/>
                <w:b/>
              </w:rPr>
            </w:pPr>
            <w:r w:rsidRPr="00952B34">
              <w:rPr>
                <w:rFonts w:ascii="Arial" w:hAnsi="Arial" w:cs="Arial"/>
                <w:b/>
              </w:rPr>
              <w:t>Kostengruppe 276</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67211D5D" w14:textId="77777777" w:rsidR="004040A0" w:rsidRPr="00200E6B" w:rsidRDefault="004040A0" w:rsidP="004040A0">
            <w:pPr>
              <w:rPr>
                <w:rFonts w:ascii="Arial" w:hAnsi="Arial"/>
              </w:rPr>
            </w:pPr>
          </w:p>
        </w:tc>
      </w:tr>
      <w:tr w:rsidR="007770FF" w14:paraId="29D013CF" w14:textId="77777777" w:rsidTr="000A607E">
        <w:trPr>
          <w:trHeight w:hRule="exact" w:val="567"/>
        </w:trPr>
        <w:tc>
          <w:tcPr>
            <w:tcW w:w="2267" w:type="dxa"/>
            <w:gridSpan w:val="4"/>
            <w:tcBorders>
              <w:top w:val="single" w:sz="4" w:space="0" w:color="auto"/>
              <w:left w:val="single" w:sz="4" w:space="0" w:color="auto"/>
              <w:bottom w:val="single" w:sz="4" w:space="0" w:color="auto"/>
              <w:right w:val="nil"/>
            </w:tcBorders>
            <w:shd w:val="clear" w:color="auto" w:fill="auto"/>
            <w:vAlign w:val="center"/>
          </w:tcPr>
          <w:p w14:paraId="019F166E" w14:textId="77777777" w:rsidR="007770FF" w:rsidRPr="008F724C" w:rsidRDefault="007770FF" w:rsidP="000A607E">
            <w:pPr>
              <w:rPr>
                <w:rFonts w:ascii="Arial" w:hAnsi="Arial"/>
                <w:b/>
              </w:rPr>
            </w:pPr>
            <w:r w:rsidRPr="008F724C">
              <w:rPr>
                <w:rFonts w:ascii="Arial" w:hAnsi="Arial"/>
                <w:b/>
              </w:rPr>
              <w:t>Gebäude</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14:paraId="4F2C3AEC" w14:textId="6F90884B" w:rsidR="007770FF" w:rsidRPr="008F724C" w:rsidRDefault="007770FF" w:rsidP="00D94B5E">
            <w:pPr>
              <w:rPr>
                <w:rFonts w:ascii="Arial" w:hAnsi="Arial"/>
                <w:b/>
              </w:rPr>
            </w:pPr>
          </w:p>
        </w:tc>
        <w:tc>
          <w:tcPr>
            <w:tcW w:w="2184" w:type="dxa"/>
            <w:gridSpan w:val="4"/>
            <w:tcBorders>
              <w:top w:val="single" w:sz="4" w:space="0" w:color="auto"/>
              <w:left w:val="single" w:sz="4" w:space="0" w:color="auto"/>
              <w:bottom w:val="single" w:sz="4" w:space="0" w:color="auto"/>
              <w:right w:val="nil"/>
            </w:tcBorders>
            <w:shd w:val="clear" w:color="auto" w:fill="auto"/>
            <w:vAlign w:val="center"/>
          </w:tcPr>
          <w:p w14:paraId="6EDD5C14" w14:textId="77777777" w:rsidR="007770FF" w:rsidRPr="008F724C" w:rsidRDefault="007770FF" w:rsidP="000A607E">
            <w:pPr>
              <w:rPr>
                <w:rFonts w:ascii="Arial" w:hAnsi="Arial"/>
                <w:b/>
              </w:rPr>
            </w:pPr>
            <w:r w:rsidRPr="008F724C">
              <w:rPr>
                <w:rFonts w:ascii="Arial" w:hAnsi="Arial"/>
                <w:b/>
              </w:rPr>
              <w:t>Gebäude</w:t>
            </w:r>
          </w:p>
        </w:tc>
        <w:tc>
          <w:tcPr>
            <w:tcW w:w="876" w:type="dxa"/>
            <w:gridSpan w:val="2"/>
            <w:tcBorders>
              <w:top w:val="single" w:sz="4" w:space="0" w:color="auto"/>
              <w:left w:val="nil"/>
              <w:bottom w:val="single" w:sz="4" w:space="0" w:color="auto"/>
              <w:right w:val="single" w:sz="4" w:space="0" w:color="auto"/>
            </w:tcBorders>
            <w:shd w:val="clear" w:color="auto" w:fill="auto"/>
            <w:vAlign w:val="center"/>
          </w:tcPr>
          <w:p w14:paraId="3D226998" w14:textId="16C99B1C" w:rsidR="007770FF" w:rsidRPr="008F724C" w:rsidRDefault="007770FF" w:rsidP="00D94B5E">
            <w:pPr>
              <w:rPr>
                <w:rFonts w:ascii="Arial" w:hAnsi="Arial"/>
                <w:b/>
              </w:rPr>
            </w:pPr>
          </w:p>
        </w:tc>
        <w:tc>
          <w:tcPr>
            <w:tcW w:w="2248" w:type="dxa"/>
            <w:gridSpan w:val="4"/>
            <w:tcBorders>
              <w:top w:val="single" w:sz="4" w:space="0" w:color="auto"/>
              <w:left w:val="single" w:sz="4" w:space="0" w:color="auto"/>
              <w:bottom w:val="single" w:sz="4" w:space="0" w:color="auto"/>
              <w:right w:val="nil"/>
            </w:tcBorders>
            <w:shd w:val="clear" w:color="auto" w:fill="auto"/>
            <w:vAlign w:val="center"/>
          </w:tcPr>
          <w:p w14:paraId="6C39CFA5" w14:textId="77777777" w:rsidR="007770FF" w:rsidRPr="008F724C" w:rsidRDefault="007770FF" w:rsidP="000A607E">
            <w:pPr>
              <w:rPr>
                <w:rFonts w:ascii="Arial" w:hAnsi="Arial"/>
                <w:b/>
              </w:rPr>
            </w:pPr>
            <w:r w:rsidRPr="008F724C">
              <w:rPr>
                <w:rFonts w:ascii="Arial" w:hAnsi="Arial"/>
                <w:b/>
              </w:rPr>
              <w:t>Gebäude</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00DFEE92" w14:textId="4F50505F" w:rsidR="007770FF" w:rsidRPr="008F724C" w:rsidRDefault="007770FF" w:rsidP="00D94B5E">
            <w:pPr>
              <w:rPr>
                <w:rFonts w:ascii="Arial" w:hAnsi="Arial"/>
                <w:b/>
              </w:rPr>
            </w:pPr>
          </w:p>
        </w:tc>
      </w:tr>
      <w:tr w:rsidR="007770FF" w14:paraId="49721322" w14:textId="77777777" w:rsidTr="000A607E">
        <w:trPr>
          <w:trHeight w:hRule="exact" w:val="1134"/>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94AB97" w14:textId="77777777" w:rsidR="0009278D" w:rsidRPr="0009278D" w:rsidRDefault="0009278D" w:rsidP="0009278D">
            <w:pPr>
              <w:spacing w:line="276" w:lineRule="auto"/>
              <w:jc w:val="center"/>
              <w:rPr>
                <w:rFonts w:ascii="Arial" w:hAnsi="Arial"/>
                <w:b/>
              </w:rPr>
            </w:pPr>
            <w:r w:rsidRPr="0009278D">
              <w:rPr>
                <w:rFonts w:ascii="Arial" w:hAnsi="Arial"/>
                <w:b/>
              </w:rPr>
              <w:t>Dampf-u. Heißwasser</w:t>
            </w:r>
          </w:p>
          <w:p w14:paraId="18879876" w14:textId="77777777" w:rsidR="007770FF" w:rsidRPr="0009278D" w:rsidRDefault="0009278D" w:rsidP="0009278D">
            <w:pPr>
              <w:spacing w:line="360" w:lineRule="auto"/>
              <w:jc w:val="center"/>
              <w:rPr>
                <w:rFonts w:ascii="Arial" w:hAnsi="Arial"/>
                <w:b/>
              </w:rPr>
            </w:pPr>
            <w:r w:rsidRPr="0009278D">
              <w:rPr>
                <w:rFonts w:ascii="Arial" w:hAnsi="Arial"/>
                <w:b/>
              </w:rPr>
              <w:t>Heizung- und Warmwasser</w:t>
            </w:r>
          </w:p>
          <w:p w14:paraId="24F0A579" w14:textId="43E74E24" w:rsidR="007770FF" w:rsidRPr="0009278D" w:rsidRDefault="00CA1042" w:rsidP="00B3559B">
            <w:pPr>
              <w:spacing w:line="360" w:lineRule="auto"/>
              <w:jc w:val="center"/>
              <w:rPr>
                <w:rFonts w:ascii="Arial" w:hAnsi="Arial"/>
                <w:i/>
              </w:rPr>
            </w:pPr>
            <w:r>
              <w:rPr>
                <w:rFonts w:ascii="Arial" w:hAnsi="Arial"/>
                <w:i/>
              </w:rPr>
              <w:t>D / H</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08D070" w14:textId="77777777" w:rsidR="0009278D" w:rsidRPr="0009278D" w:rsidRDefault="0009278D" w:rsidP="0009278D">
            <w:pPr>
              <w:spacing w:line="276" w:lineRule="auto"/>
              <w:jc w:val="center"/>
              <w:rPr>
                <w:rFonts w:ascii="Arial" w:hAnsi="Arial"/>
                <w:b/>
              </w:rPr>
            </w:pPr>
            <w:r w:rsidRPr="0009278D">
              <w:rPr>
                <w:rFonts w:ascii="Arial" w:hAnsi="Arial"/>
                <w:b/>
              </w:rPr>
              <w:t>Dampf-u. Heißwasser</w:t>
            </w:r>
          </w:p>
          <w:p w14:paraId="503120BB" w14:textId="6FB21076" w:rsidR="007770FF" w:rsidRPr="0009278D" w:rsidRDefault="0009278D" w:rsidP="00B3559B">
            <w:pPr>
              <w:spacing w:line="360" w:lineRule="auto"/>
              <w:jc w:val="center"/>
              <w:rPr>
                <w:rFonts w:ascii="Arial" w:hAnsi="Arial"/>
                <w:b/>
                <w:i/>
              </w:rPr>
            </w:pPr>
            <w:r w:rsidRPr="0009278D">
              <w:rPr>
                <w:rFonts w:ascii="Arial" w:hAnsi="Arial"/>
                <w:b/>
              </w:rPr>
              <w:t>Heizung- und Warmwasser</w:t>
            </w:r>
            <w:r w:rsidRPr="0009278D">
              <w:rPr>
                <w:rFonts w:ascii="Arial" w:hAnsi="Arial"/>
                <w:b/>
                <w:i/>
              </w:rPr>
              <w:t xml:space="preserve"> </w:t>
            </w:r>
            <w:r w:rsidR="00CA1042">
              <w:rPr>
                <w:rFonts w:ascii="Arial" w:hAnsi="Arial"/>
                <w:i/>
              </w:rPr>
              <w:t>D / H</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C18565" w14:textId="77777777" w:rsidR="0009278D" w:rsidRPr="0009278D" w:rsidRDefault="0009278D" w:rsidP="0009278D">
            <w:pPr>
              <w:spacing w:line="276" w:lineRule="auto"/>
              <w:jc w:val="center"/>
              <w:rPr>
                <w:rFonts w:ascii="Arial" w:hAnsi="Arial"/>
                <w:b/>
              </w:rPr>
            </w:pPr>
            <w:r w:rsidRPr="0009278D">
              <w:rPr>
                <w:rFonts w:ascii="Arial" w:hAnsi="Arial"/>
                <w:b/>
              </w:rPr>
              <w:t>Dampf-u. Heißwasser</w:t>
            </w:r>
          </w:p>
          <w:p w14:paraId="262736E7" w14:textId="177AF927" w:rsidR="007770FF" w:rsidRPr="0009278D" w:rsidRDefault="0009278D" w:rsidP="00B3559B">
            <w:pPr>
              <w:spacing w:line="360" w:lineRule="auto"/>
              <w:jc w:val="center"/>
              <w:rPr>
                <w:rFonts w:ascii="Arial" w:hAnsi="Arial"/>
                <w:b/>
                <w:i/>
              </w:rPr>
            </w:pPr>
            <w:r w:rsidRPr="0009278D">
              <w:rPr>
                <w:rFonts w:ascii="Arial" w:hAnsi="Arial"/>
                <w:b/>
              </w:rPr>
              <w:t>Heizung- und Warmwasser</w:t>
            </w:r>
            <w:r w:rsidRPr="0009278D">
              <w:rPr>
                <w:rFonts w:ascii="Arial" w:hAnsi="Arial"/>
                <w:b/>
                <w:i/>
              </w:rPr>
              <w:t xml:space="preserve"> </w:t>
            </w:r>
            <w:r w:rsidR="00CA1042">
              <w:rPr>
                <w:rFonts w:ascii="Arial" w:hAnsi="Arial"/>
                <w:i/>
              </w:rPr>
              <w:t>D / H</w:t>
            </w:r>
          </w:p>
        </w:tc>
      </w:tr>
      <w:tr w:rsidR="007770FF" w14:paraId="5E7BAE2A" w14:textId="77777777" w:rsidTr="000A607E">
        <w:trPr>
          <w:trHeight w:hRule="exact" w:val="680"/>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54E9AD" w14:textId="63B51BD7" w:rsidR="007770FF" w:rsidRPr="008F724C" w:rsidRDefault="007770FF" w:rsidP="00B3559B">
            <w:pPr>
              <w:jc w:val="center"/>
              <w:rPr>
                <w:rFonts w:ascii="Arial" w:hAnsi="Arial"/>
                <w:b/>
              </w:rPr>
            </w:pPr>
            <w:r w:rsidRPr="008F724C">
              <w:rPr>
                <w:rFonts w:ascii="Arial" w:hAnsi="Arial"/>
                <w:b/>
              </w:rPr>
              <w:t xml:space="preserve">Ordner 01 /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956206" w14:textId="35F9FCAB" w:rsidR="007770FF" w:rsidRPr="008F724C" w:rsidRDefault="007770FF" w:rsidP="00B3559B">
            <w:pPr>
              <w:jc w:val="center"/>
              <w:rPr>
                <w:rFonts w:ascii="Arial" w:hAnsi="Arial"/>
                <w:b/>
              </w:rPr>
            </w:pPr>
            <w:r w:rsidRPr="008F724C">
              <w:rPr>
                <w:rFonts w:ascii="Arial" w:hAnsi="Arial"/>
                <w:b/>
              </w:rPr>
              <w:t>Ordner 0</w:t>
            </w:r>
            <w:r>
              <w:rPr>
                <w:rFonts w:ascii="Arial" w:hAnsi="Arial"/>
                <w:b/>
              </w:rPr>
              <w:t>2</w:t>
            </w:r>
            <w:r w:rsidRPr="008F724C">
              <w:rPr>
                <w:rFonts w:ascii="Arial" w:hAnsi="Arial"/>
                <w:b/>
              </w:rPr>
              <w:t xml:space="preserve"> /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DE414A" w14:textId="525F05BC" w:rsidR="007770FF" w:rsidRPr="008F724C" w:rsidRDefault="007770FF" w:rsidP="00B3559B">
            <w:pPr>
              <w:jc w:val="center"/>
              <w:rPr>
                <w:rFonts w:ascii="Arial" w:hAnsi="Arial"/>
                <w:b/>
              </w:rPr>
            </w:pPr>
            <w:r w:rsidRPr="008F724C">
              <w:rPr>
                <w:rFonts w:ascii="Arial" w:hAnsi="Arial"/>
                <w:b/>
              </w:rPr>
              <w:t>Ordner 0</w:t>
            </w:r>
            <w:r>
              <w:rPr>
                <w:rFonts w:ascii="Arial" w:hAnsi="Arial"/>
                <w:b/>
              </w:rPr>
              <w:t>3</w:t>
            </w:r>
            <w:r w:rsidRPr="008F724C">
              <w:rPr>
                <w:rFonts w:ascii="Arial" w:hAnsi="Arial"/>
                <w:b/>
              </w:rPr>
              <w:t xml:space="preserve"> / </w:t>
            </w:r>
          </w:p>
        </w:tc>
      </w:tr>
      <w:tr w:rsidR="007770FF" w14:paraId="1AE4B883" w14:textId="77777777" w:rsidTr="000A607E">
        <w:trPr>
          <w:trHeight w:hRule="exact" w:val="680"/>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D56BE1" w14:textId="57282620" w:rsidR="007770FF" w:rsidRPr="008F724C" w:rsidRDefault="00F40866" w:rsidP="000A607E">
            <w:pPr>
              <w:jc w:val="center"/>
              <w:rPr>
                <w:rFonts w:ascii="Arial" w:hAnsi="Arial"/>
              </w:rPr>
            </w:pPr>
            <w:r>
              <w:rPr>
                <w:rFonts w:ascii="Arial" w:hAnsi="Arial"/>
              </w:rPr>
              <w:t>bis</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9882CA" w14:textId="3A4B7CC1" w:rsidR="007770FF" w:rsidRPr="008F724C" w:rsidRDefault="00F40866" w:rsidP="000A607E">
            <w:pPr>
              <w:jc w:val="center"/>
              <w:rPr>
                <w:rFonts w:ascii="Arial" w:hAnsi="Arial"/>
              </w:rPr>
            </w:pPr>
            <w:r>
              <w:rPr>
                <w:rFonts w:ascii="Arial" w:hAnsi="Arial"/>
              </w:rPr>
              <w:t>bis</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DE3003" w14:textId="7CFDDDDD" w:rsidR="007770FF" w:rsidRPr="008F724C" w:rsidRDefault="00F40866" w:rsidP="000A607E">
            <w:pPr>
              <w:jc w:val="center"/>
              <w:rPr>
                <w:rFonts w:ascii="Arial" w:hAnsi="Arial"/>
              </w:rPr>
            </w:pPr>
            <w:r>
              <w:rPr>
                <w:rFonts w:ascii="Arial" w:hAnsi="Arial"/>
              </w:rPr>
              <w:t>bis</w:t>
            </w:r>
          </w:p>
        </w:tc>
      </w:tr>
      <w:tr w:rsidR="007770FF" w14:paraId="7AC4AC3A" w14:textId="77777777" w:rsidTr="000A607E">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872FC3" w14:textId="77777777" w:rsidR="007770FF" w:rsidRPr="00200E6B" w:rsidRDefault="007770FF" w:rsidP="000A607E">
            <w:pPr>
              <w:jc w:val="center"/>
              <w:rPr>
                <w:rFonts w:ascii="Arial" w:hAnsi="Arial"/>
                <w:sz w:val="28"/>
                <w:szCs w:val="2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403232" w14:textId="77777777" w:rsidR="007770FF" w:rsidRPr="00200E6B" w:rsidRDefault="007770FF" w:rsidP="000A607E">
            <w:pPr>
              <w:jc w:val="center"/>
              <w:rPr>
                <w:rFonts w:ascii="Arial" w:hAnsi="Arial"/>
                <w:sz w:val="28"/>
                <w:szCs w:val="2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D26049" w14:textId="77777777" w:rsidR="007770FF" w:rsidRPr="00200E6B" w:rsidRDefault="007770FF" w:rsidP="000A607E">
            <w:pPr>
              <w:jc w:val="center"/>
              <w:rPr>
                <w:rFonts w:ascii="Arial" w:hAnsi="Arial"/>
                <w:sz w:val="28"/>
                <w:szCs w:val="28"/>
              </w:rPr>
            </w:pPr>
          </w:p>
        </w:tc>
      </w:tr>
      <w:tr w:rsidR="007770FF" w14:paraId="6B8513D7" w14:textId="77777777" w:rsidTr="0009278D">
        <w:trPr>
          <w:trHeight w:hRule="exact" w:val="45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661039DC"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7889274"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6D672456"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1"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8E9D9ED"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2E5A151E" w14:textId="77777777" w:rsidR="007770FF" w:rsidRPr="00200E6B" w:rsidRDefault="007770FF" w:rsidP="000A607E">
            <w:pPr>
              <w:jc w:val="center"/>
              <w:rPr>
                <w:rFonts w:ascii="Arial" w:hAnsi="Arial"/>
                <w:sz w:val="28"/>
                <w:szCs w:val="28"/>
              </w:rPr>
            </w:pPr>
            <w:r>
              <w:rPr>
                <w:rFonts w:ascii="Arial" w:hAnsi="Arial"/>
                <w:sz w:val="28"/>
                <w:szCs w:val="28"/>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0E8E655"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1D91AD5"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0E70996"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2"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4A679FC6"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469586F" w14:textId="77777777" w:rsidR="007770FF" w:rsidRPr="00200E6B" w:rsidRDefault="007770FF" w:rsidP="000A607E">
            <w:pPr>
              <w:jc w:val="center"/>
              <w:rPr>
                <w:rFonts w:ascii="Arial" w:hAnsi="Arial"/>
                <w:sz w:val="28"/>
                <w:szCs w:val="28"/>
              </w:rPr>
            </w:pPr>
            <w:r>
              <w:rPr>
                <w:rFonts w:ascii="Arial" w:hAnsi="Arial"/>
                <w:sz w:val="28"/>
                <w:szCs w:val="28"/>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8724435"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2AF93B3"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4C209D4"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2"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72FFCEA6"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AA79ED4" w14:textId="77777777" w:rsidR="007770FF" w:rsidRPr="00200E6B" w:rsidRDefault="007770FF" w:rsidP="000A607E">
            <w:pPr>
              <w:jc w:val="center"/>
              <w:rPr>
                <w:rFonts w:ascii="Arial" w:hAnsi="Arial"/>
                <w:sz w:val="28"/>
                <w:szCs w:val="28"/>
              </w:rPr>
            </w:pPr>
            <w:r>
              <w:rPr>
                <w:rFonts w:ascii="Arial" w:hAnsi="Arial"/>
                <w:sz w:val="28"/>
                <w:szCs w:val="28"/>
              </w:rPr>
              <w:t>E</w:t>
            </w:r>
          </w:p>
        </w:tc>
      </w:tr>
      <w:tr w:rsidR="007770FF" w14:paraId="06EEE326" w14:textId="77777777" w:rsidTr="0009278D">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6B56FD5D"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0342C61C"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5" w:type="dxa"/>
            <w:tcBorders>
              <w:top w:val="single" w:sz="4" w:space="0" w:color="auto"/>
              <w:left w:val="single" w:sz="4" w:space="0" w:color="auto"/>
              <w:bottom w:val="single" w:sz="4" w:space="0" w:color="auto"/>
              <w:right w:val="single" w:sz="4" w:space="0" w:color="auto"/>
            </w:tcBorders>
            <w:shd w:val="clear" w:color="auto" w:fill="99CCFF"/>
            <w:vAlign w:val="center"/>
          </w:tcPr>
          <w:p w14:paraId="33B6D440"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957F3"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03AFAE58" w14:textId="77777777" w:rsidR="007770FF" w:rsidRPr="00200E6B" w:rsidRDefault="007770FF" w:rsidP="000A607E">
            <w:pPr>
              <w:jc w:val="center"/>
              <w:rPr>
                <w:rFonts w:ascii="Arial" w:hAnsi="Arial"/>
                <w:sz w:val="28"/>
                <w:szCs w:val="28"/>
              </w:rPr>
            </w:pPr>
            <w:r>
              <w:rPr>
                <w:rFonts w:ascii="Arial" w:hAnsi="Arial"/>
                <w:sz w:val="28"/>
                <w:szCs w:val="28"/>
              </w:rPr>
              <w:t>J</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5C007C4"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2F69A9C"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2" w:type="dxa"/>
            <w:tcBorders>
              <w:top w:val="single" w:sz="4" w:space="0" w:color="auto"/>
              <w:left w:val="single" w:sz="4" w:space="0" w:color="auto"/>
              <w:bottom w:val="single" w:sz="4" w:space="0" w:color="auto"/>
              <w:right w:val="single" w:sz="4" w:space="0" w:color="auto"/>
            </w:tcBorders>
            <w:shd w:val="clear" w:color="auto" w:fill="99CCFF"/>
            <w:vAlign w:val="center"/>
          </w:tcPr>
          <w:p w14:paraId="39961330"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ADAF9"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75F67B0" w14:textId="77777777" w:rsidR="007770FF" w:rsidRPr="00200E6B" w:rsidRDefault="007770FF" w:rsidP="000A607E">
            <w:pPr>
              <w:jc w:val="center"/>
              <w:rPr>
                <w:rFonts w:ascii="Arial" w:hAnsi="Arial"/>
                <w:sz w:val="28"/>
                <w:szCs w:val="28"/>
              </w:rPr>
            </w:pPr>
            <w:r>
              <w:rPr>
                <w:rFonts w:ascii="Arial" w:hAnsi="Arial"/>
                <w:sz w:val="28"/>
                <w:szCs w:val="28"/>
              </w:rPr>
              <w:t>J</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2198DA0"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95AFFED"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2" w:type="dxa"/>
            <w:tcBorders>
              <w:top w:val="single" w:sz="4" w:space="0" w:color="auto"/>
              <w:left w:val="single" w:sz="4" w:space="0" w:color="auto"/>
              <w:bottom w:val="single" w:sz="4" w:space="0" w:color="auto"/>
              <w:right w:val="single" w:sz="4" w:space="0" w:color="auto"/>
            </w:tcBorders>
            <w:shd w:val="clear" w:color="auto" w:fill="99CCFF"/>
            <w:vAlign w:val="center"/>
          </w:tcPr>
          <w:p w14:paraId="631907E7"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11CD5"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CCBF125" w14:textId="77777777" w:rsidR="007770FF" w:rsidRPr="00200E6B" w:rsidRDefault="007770FF" w:rsidP="000A607E">
            <w:pPr>
              <w:jc w:val="center"/>
              <w:rPr>
                <w:rFonts w:ascii="Arial" w:hAnsi="Arial"/>
                <w:sz w:val="28"/>
                <w:szCs w:val="28"/>
              </w:rPr>
            </w:pPr>
            <w:r>
              <w:rPr>
                <w:rFonts w:ascii="Arial" w:hAnsi="Arial"/>
                <w:sz w:val="28"/>
                <w:szCs w:val="28"/>
              </w:rPr>
              <w:t>J</w:t>
            </w:r>
          </w:p>
        </w:tc>
      </w:tr>
      <w:tr w:rsidR="007770FF" w14:paraId="7B30EDB1" w14:textId="77777777" w:rsidTr="0009278D">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58CDFF4" w14:textId="77777777" w:rsidR="007770FF" w:rsidRDefault="007770FF" w:rsidP="000A607E">
            <w:pPr>
              <w:jc w:val="center"/>
              <w:rPr>
                <w:rFonts w:ascii="Arial" w:hAnsi="Arial"/>
                <w:sz w:val="28"/>
                <w:szCs w:val="28"/>
              </w:rPr>
            </w:pPr>
            <w:r>
              <w:rPr>
                <w:rFonts w:ascii="Arial" w:hAnsi="Arial"/>
                <w:sz w:val="28"/>
                <w:szCs w:val="28"/>
              </w:rPr>
              <w:t>K</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878617D" w14:textId="77777777" w:rsidR="007770FF" w:rsidRDefault="007770FF" w:rsidP="000A607E">
            <w:pPr>
              <w:jc w:val="center"/>
              <w:rPr>
                <w:rFonts w:ascii="Arial" w:hAnsi="Arial"/>
                <w:sz w:val="28"/>
                <w:szCs w:val="28"/>
              </w:rPr>
            </w:pPr>
            <w:r>
              <w:rPr>
                <w:rFonts w:ascii="Arial" w:hAnsi="Arial"/>
                <w:sz w:val="28"/>
                <w:szCs w:val="28"/>
              </w:rPr>
              <w:t>L</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D40EE0D" w14:textId="77777777" w:rsidR="007770FF" w:rsidRDefault="007770FF" w:rsidP="000A607E">
            <w:pPr>
              <w:jc w:val="center"/>
              <w:rPr>
                <w:rFonts w:ascii="Arial" w:hAnsi="Arial"/>
                <w:sz w:val="28"/>
                <w:szCs w:val="28"/>
              </w:rPr>
            </w:pPr>
            <w:r>
              <w:rPr>
                <w:rFonts w:ascii="Arial" w:hAnsi="Arial"/>
                <w:sz w:val="28"/>
                <w:szCs w:val="28"/>
              </w:rPr>
              <w:t>M</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922F1" w14:textId="77777777" w:rsidR="007770FF" w:rsidRDefault="007770FF" w:rsidP="000A607E">
            <w:pPr>
              <w:jc w:val="center"/>
              <w:rPr>
                <w:rFonts w:ascii="Arial" w:hAnsi="Arial"/>
                <w:sz w:val="28"/>
                <w:szCs w:val="28"/>
              </w:rPr>
            </w:pPr>
            <w:r>
              <w:rPr>
                <w:rFonts w:ascii="Arial" w:hAnsi="Arial"/>
                <w:sz w:val="28"/>
                <w:szCs w:val="28"/>
              </w:rPr>
              <w:t>N</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6BE5690" w14:textId="77777777" w:rsidR="007770FF" w:rsidRDefault="007770FF" w:rsidP="000A607E">
            <w:pPr>
              <w:jc w:val="center"/>
              <w:rPr>
                <w:rFonts w:ascii="Arial" w:hAnsi="Arial"/>
                <w:sz w:val="28"/>
                <w:szCs w:val="28"/>
              </w:rPr>
            </w:pPr>
            <w:r>
              <w:rPr>
                <w:rFonts w:ascii="Arial" w:hAnsi="Arial"/>
                <w:sz w:val="28"/>
                <w:szCs w:val="28"/>
              </w:rPr>
              <w:t>O</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F0B9214" w14:textId="77777777" w:rsidR="007770FF" w:rsidRDefault="007770FF" w:rsidP="000A607E">
            <w:pPr>
              <w:jc w:val="center"/>
              <w:rPr>
                <w:rFonts w:ascii="Arial" w:hAnsi="Arial"/>
                <w:sz w:val="28"/>
                <w:szCs w:val="28"/>
              </w:rPr>
            </w:pPr>
            <w:r>
              <w:rPr>
                <w:rFonts w:ascii="Arial" w:hAnsi="Arial"/>
                <w:sz w:val="28"/>
                <w:szCs w:val="28"/>
              </w:rPr>
              <w:t>K</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9EFD2D9" w14:textId="77777777" w:rsidR="007770FF" w:rsidRDefault="007770FF" w:rsidP="000A607E">
            <w:pPr>
              <w:jc w:val="center"/>
              <w:rPr>
                <w:rFonts w:ascii="Arial" w:hAnsi="Arial"/>
                <w:sz w:val="28"/>
                <w:szCs w:val="28"/>
              </w:rPr>
            </w:pPr>
            <w:r>
              <w:rPr>
                <w:rFonts w:ascii="Arial" w:hAnsi="Arial"/>
                <w:sz w:val="28"/>
                <w:szCs w:val="28"/>
              </w:rPr>
              <w:t>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078908C" w14:textId="77777777" w:rsidR="007770FF" w:rsidRDefault="007770FF" w:rsidP="000A607E">
            <w:pPr>
              <w:jc w:val="center"/>
              <w:rPr>
                <w:rFonts w:ascii="Arial" w:hAnsi="Arial"/>
                <w:sz w:val="28"/>
                <w:szCs w:val="28"/>
              </w:rPr>
            </w:pPr>
            <w:r>
              <w:rPr>
                <w:rFonts w:ascii="Arial" w:hAnsi="Arial"/>
                <w:sz w:val="28"/>
                <w:szCs w:val="28"/>
              </w:rPr>
              <w:t>M</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E09CC" w14:textId="77777777" w:rsidR="007770FF" w:rsidRDefault="007770FF" w:rsidP="000A607E">
            <w:pPr>
              <w:jc w:val="center"/>
              <w:rPr>
                <w:rFonts w:ascii="Arial" w:hAnsi="Arial"/>
                <w:sz w:val="28"/>
                <w:szCs w:val="28"/>
              </w:rPr>
            </w:pPr>
            <w:r>
              <w:rPr>
                <w:rFonts w:ascii="Arial" w:hAnsi="Arial"/>
                <w:sz w:val="28"/>
                <w:szCs w:val="28"/>
              </w:rPr>
              <w:t>N</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8DAC720" w14:textId="77777777" w:rsidR="007770FF" w:rsidRDefault="007770FF" w:rsidP="000A607E">
            <w:pPr>
              <w:jc w:val="center"/>
              <w:rPr>
                <w:rFonts w:ascii="Arial" w:hAnsi="Arial"/>
                <w:sz w:val="28"/>
                <w:szCs w:val="28"/>
              </w:rPr>
            </w:pPr>
            <w:r>
              <w:rPr>
                <w:rFonts w:ascii="Arial" w:hAnsi="Arial"/>
                <w:sz w:val="28"/>
                <w:szCs w:val="28"/>
              </w:rPr>
              <w:t>O</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C1605AC" w14:textId="77777777" w:rsidR="007770FF" w:rsidRDefault="007770FF" w:rsidP="000A607E">
            <w:pPr>
              <w:jc w:val="center"/>
              <w:rPr>
                <w:rFonts w:ascii="Arial" w:hAnsi="Arial"/>
                <w:sz w:val="28"/>
                <w:szCs w:val="28"/>
              </w:rPr>
            </w:pPr>
            <w:r>
              <w:rPr>
                <w:rFonts w:ascii="Arial" w:hAnsi="Arial"/>
                <w:sz w:val="28"/>
                <w:szCs w:val="28"/>
              </w:rPr>
              <w:t>K</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3E4524D" w14:textId="77777777" w:rsidR="007770FF" w:rsidRDefault="007770FF" w:rsidP="000A607E">
            <w:pPr>
              <w:jc w:val="center"/>
              <w:rPr>
                <w:rFonts w:ascii="Arial" w:hAnsi="Arial"/>
                <w:sz w:val="28"/>
                <w:szCs w:val="28"/>
              </w:rPr>
            </w:pPr>
            <w:r>
              <w:rPr>
                <w:rFonts w:ascii="Arial" w:hAnsi="Arial"/>
                <w:sz w:val="28"/>
                <w:szCs w:val="28"/>
              </w:rPr>
              <w:t>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936445D" w14:textId="77777777" w:rsidR="007770FF" w:rsidRDefault="007770FF" w:rsidP="000A607E">
            <w:pPr>
              <w:jc w:val="center"/>
              <w:rPr>
                <w:rFonts w:ascii="Arial" w:hAnsi="Arial"/>
                <w:sz w:val="28"/>
                <w:szCs w:val="28"/>
              </w:rPr>
            </w:pPr>
            <w:r>
              <w:rPr>
                <w:rFonts w:ascii="Arial" w:hAnsi="Arial"/>
                <w:sz w:val="28"/>
                <w:szCs w:val="28"/>
              </w:rPr>
              <w:t>M</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98F4F" w14:textId="77777777" w:rsidR="007770FF" w:rsidRDefault="007770FF" w:rsidP="000A607E">
            <w:pPr>
              <w:jc w:val="center"/>
              <w:rPr>
                <w:rFonts w:ascii="Arial" w:hAnsi="Arial"/>
                <w:sz w:val="28"/>
                <w:szCs w:val="28"/>
              </w:rPr>
            </w:pPr>
            <w:r>
              <w:rPr>
                <w:rFonts w:ascii="Arial" w:hAnsi="Arial"/>
                <w:sz w:val="28"/>
                <w:szCs w:val="28"/>
              </w:rPr>
              <w:t>N</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82B9647" w14:textId="77777777" w:rsidR="007770FF" w:rsidRDefault="007770FF" w:rsidP="000A607E">
            <w:pPr>
              <w:jc w:val="center"/>
              <w:rPr>
                <w:rFonts w:ascii="Arial" w:hAnsi="Arial"/>
                <w:sz w:val="28"/>
                <w:szCs w:val="28"/>
              </w:rPr>
            </w:pPr>
            <w:r>
              <w:rPr>
                <w:rFonts w:ascii="Arial" w:hAnsi="Arial"/>
                <w:sz w:val="28"/>
                <w:szCs w:val="28"/>
              </w:rPr>
              <w:t>O</w:t>
            </w:r>
          </w:p>
        </w:tc>
      </w:tr>
      <w:tr w:rsidR="007770FF" w14:paraId="103CAF3A" w14:textId="77777777" w:rsidTr="000A607E">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F1B9F95" w14:textId="77777777" w:rsidR="007770FF" w:rsidRDefault="007770FF" w:rsidP="000A607E">
            <w:pPr>
              <w:jc w:val="center"/>
              <w:rPr>
                <w:rFonts w:ascii="Arial" w:hAnsi="Arial"/>
                <w:sz w:val="28"/>
                <w:szCs w:val="28"/>
              </w:rPr>
            </w:pPr>
            <w:r>
              <w:rPr>
                <w:rFonts w:ascii="Arial" w:hAnsi="Arial"/>
                <w:sz w:val="28"/>
                <w:szCs w:val="28"/>
              </w:rPr>
              <w:t>P</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01C5C969" w14:textId="77777777" w:rsidR="007770FF" w:rsidRDefault="007770FF" w:rsidP="000A607E">
            <w:pPr>
              <w:jc w:val="center"/>
              <w:rPr>
                <w:rFonts w:ascii="Arial" w:hAnsi="Arial"/>
                <w:sz w:val="28"/>
                <w:szCs w:val="28"/>
              </w:rPr>
            </w:pPr>
            <w:r>
              <w:rPr>
                <w:rFonts w:ascii="Arial" w:hAnsi="Arial"/>
                <w:sz w:val="28"/>
                <w:szCs w:val="28"/>
              </w:rPr>
              <w:t>Q</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BCC700D" w14:textId="77777777" w:rsidR="007770FF" w:rsidRDefault="007770FF" w:rsidP="000A607E">
            <w:pPr>
              <w:jc w:val="center"/>
              <w:rPr>
                <w:rFonts w:ascii="Arial" w:hAnsi="Arial"/>
                <w:sz w:val="28"/>
                <w:szCs w:val="28"/>
              </w:rPr>
            </w:pPr>
            <w:r>
              <w:rPr>
                <w:rFonts w:ascii="Arial" w:hAnsi="Arial"/>
                <w:sz w:val="28"/>
                <w:szCs w:val="28"/>
              </w:rPr>
              <w:t>R</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37154" w14:textId="77777777" w:rsidR="007770FF" w:rsidRDefault="007770FF" w:rsidP="000A607E">
            <w:pPr>
              <w:jc w:val="center"/>
              <w:rPr>
                <w:rFonts w:ascii="Arial" w:hAnsi="Arial"/>
                <w:sz w:val="28"/>
                <w:szCs w:val="28"/>
              </w:rPr>
            </w:pPr>
            <w:r>
              <w:rPr>
                <w:rFonts w:ascii="Arial" w:hAnsi="Arial"/>
                <w:sz w:val="28"/>
                <w:szCs w:val="28"/>
              </w:rPr>
              <w:t>S</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724F5C62" w14:textId="77777777" w:rsidR="007770FF" w:rsidRDefault="007770FF" w:rsidP="000A607E">
            <w:pPr>
              <w:jc w:val="center"/>
              <w:rPr>
                <w:rFonts w:ascii="Arial" w:hAnsi="Arial"/>
                <w:sz w:val="28"/>
                <w:szCs w:val="28"/>
              </w:rPr>
            </w:pPr>
            <w:r>
              <w:rPr>
                <w:rFonts w:ascii="Arial" w:hAnsi="Arial"/>
                <w:sz w:val="28"/>
                <w:szCs w:val="28"/>
              </w:rPr>
              <w:t>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99816A2" w14:textId="77777777" w:rsidR="007770FF" w:rsidRDefault="007770FF" w:rsidP="000A607E">
            <w:pPr>
              <w:jc w:val="center"/>
              <w:rPr>
                <w:rFonts w:ascii="Arial" w:hAnsi="Arial"/>
                <w:sz w:val="28"/>
                <w:szCs w:val="28"/>
              </w:rPr>
            </w:pPr>
            <w:r>
              <w:rPr>
                <w:rFonts w:ascii="Arial" w:hAnsi="Arial"/>
                <w:sz w:val="28"/>
                <w:szCs w:val="28"/>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AA92896" w14:textId="77777777" w:rsidR="007770FF" w:rsidRDefault="007770FF" w:rsidP="000A607E">
            <w:pPr>
              <w:jc w:val="center"/>
              <w:rPr>
                <w:rFonts w:ascii="Arial" w:hAnsi="Arial"/>
                <w:sz w:val="28"/>
                <w:szCs w:val="28"/>
              </w:rPr>
            </w:pPr>
            <w:r>
              <w:rPr>
                <w:rFonts w:ascii="Arial" w:hAnsi="Arial"/>
                <w:sz w:val="28"/>
                <w:szCs w:val="28"/>
              </w:rPr>
              <w:t>Q</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686ACE8" w14:textId="77777777" w:rsidR="007770FF" w:rsidRDefault="007770FF" w:rsidP="000A607E">
            <w:pPr>
              <w:jc w:val="center"/>
              <w:rPr>
                <w:rFonts w:ascii="Arial" w:hAnsi="Arial"/>
                <w:sz w:val="28"/>
                <w:szCs w:val="28"/>
              </w:rPr>
            </w:pPr>
            <w:r>
              <w:rPr>
                <w:rFonts w:ascii="Arial" w:hAnsi="Arial"/>
                <w:sz w:val="28"/>
                <w:szCs w:val="28"/>
              </w:rPr>
              <w:t>R</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3EC6A" w14:textId="77777777" w:rsidR="007770FF" w:rsidRDefault="007770FF" w:rsidP="000A607E">
            <w:pPr>
              <w:jc w:val="center"/>
              <w:rPr>
                <w:rFonts w:ascii="Arial" w:hAnsi="Arial"/>
                <w:sz w:val="28"/>
                <w:szCs w:val="28"/>
              </w:rPr>
            </w:pPr>
            <w:r>
              <w:rPr>
                <w:rFonts w:ascii="Arial" w:hAnsi="Arial"/>
                <w:sz w:val="28"/>
                <w:szCs w:val="28"/>
              </w:rPr>
              <w:t>S</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6B177D2" w14:textId="77777777" w:rsidR="007770FF" w:rsidRDefault="007770FF" w:rsidP="000A607E">
            <w:pPr>
              <w:jc w:val="center"/>
              <w:rPr>
                <w:rFonts w:ascii="Arial" w:hAnsi="Arial"/>
                <w:sz w:val="28"/>
                <w:szCs w:val="28"/>
              </w:rPr>
            </w:pPr>
            <w:r>
              <w:rPr>
                <w:rFonts w:ascii="Arial" w:hAnsi="Arial"/>
                <w:sz w:val="28"/>
                <w:szCs w:val="28"/>
              </w:rPr>
              <w:t>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14EA0EA" w14:textId="77777777" w:rsidR="007770FF" w:rsidRDefault="007770FF" w:rsidP="000A607E">
            <w:pPr>
              <w:jc w:val="center"/>
              <w:rPr>
                <w:rFonts w:ascii="Arial" w:hAnsi="Arial"/>
                <w:sz w:val="28"/>
                <w:szCs w:val="28"/>
              </w:rPr>
            </w:pPr>
            <w:r>
              <w:rPr>
                <w:rFonts w:ascii="Arial" w:hAnsi="Arial"/>
                <w:sz w:val="28"/>
                <w:szCs w:val="28"/>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07FDA99" w14:textId="77777777" w:rsidR="007770FF" w:rsidRDefault="007770FF" w:rsidP="000A607E">
            <w:pPr>
              <w:jc w:val="center"/>
              <w:rPr>
                <w:rFonts w:ascii="Arial" w:hAnsi="Arial"/>
                <w:sz w:val="28"/>
                <w:szCs w:val="28"/>
              </w:rPr>
            </w:pPr>
            <w:r>
              <w:rPr>
                <w:rFonts w:ascii="Arial" w:hAnsi="Arial"/>
                <w:sz w:val="28"/>
                <w:szCs w:val="28"/>
              </w:rPr>
              <w:t>Q</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3F1CBCB" w14:textId="77777777" w:rsidR="007770FF" w:rsidRDefault="007770FF" w:rsidP="000A607E">
            <w:pPr>
              <w:jc w:val="center"/>
              <w:rPr>
                <w:rFonts w:ascii="Arial" w:hAnsi="Arial"/>
                <w:sz w:val="28"/>
                <w:szCs w:val="28"/>
              </w:rPr>
            </w:pPr>
            <w:r>
              <w:rPr>
                <w:rFonts w:ascii="Arial" w:hAnsi="Arial"/>
                <w:sz w:val="28"/>
                <w:szCs w:val="28"/>
              </w:rPr>
              <w:t>R</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3E4AB" w14:textId="77777777" w:rsidR="007770FF" w:rsidRDefault="007770FF" w:rsidP="000A607E">
            <w:pPr>
              <w:jc w:val="center"/>
              <w:rPr>
                <w:rFonts w:ascii="Arial" w:hAnsi="Arial"/>
                <w:sz w:val="28"/>
                <w:szCs w:val="28"/>
              </w:rPr>
            </w:pPr>
            <w:r>
              <w:rPr>
                <w:rFonts w:ascii="Arial" w:hAnsi="Arial"/>
                <w:sz w:val="28"/>
                <w:szCs w:val="28"/>
              </w:rPr>
              <w:t>S</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2083743" w14:textId="77777777" w:rsidR="007770FF" w:rsidRDefault="007770FF" w:rsidP="000A607E">
            <w:pPr>
              <w:jc w:val="center"/>
              <w:rPr>
                <w:rFonts w:ascii="Arial" w:hAnsi="Arial"/>
                <w:sz w:val="28"/>
                <w:szCs w:val="28"/>
              </w:rPr>
            </w:pPr>
            <w:r>
              <w:rPr>
                <w:rFonts w:ascii="Arial" w:hAnsi="Arial"/>
                <w:sz w:val="28"/>
                <w:szCs w:val="28"/>
              </w:rPr>
              <w:t>T</w:t>
            </w:r>
          </w:p>
        </w:tc>
      </w:tr>
      <w:tr w:rsidR="007770FF" w14:paraId="75B398A8" w14:textId="77777777" w:rsidTr="000A607E">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031B0C28" w14:textId="77777777" w:rsidR="007770FF" w:rsidRDefault="007770FF" w:rsidP="000A607E">
            <w:pPr>
              <w:jc w:val="center"/>
              <w:rPr>
                <w:rFonts w:ascii="Arial" w:hAnsi="Arial"/>
                <w:sz w:val="28"/>
                <w:szCs w:val="28"/>
              </w:rPr>
            </w:pPr>
            <w:r>
              <w:rPr>
                <w:rFonts w:ascii="Arial" w:hAnsi="Arial"/>
                <w:sz w:val="28"/>
                <w:szCs w:val="28"/>
              </w:rPr>
              <w:t>U</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3FAE1AF8" w14:textId="77777777" w:rsidR="007770FF" w:rsidRDefault="007770FF" w:rsidP="000A607E">
            <w:pPr>
              <w:jc w:val="center"/>
              <w:rPr>
                <w:rFonts w:ascii="Arial" w:hAnsi="Arial"/>
                <w:sz w:val="28"/>
                <w:szCs w:val="28"/>
              </w:rPr>
            </w:pPr>
            <w:r>
              <w:rPr>
                <w:rFonts w:ascii="Arial" w:hAnsi="Arial"/>
                <w:sz w:val="28"/>
                <w:szCs w:val="28"/>
              </w:rPr>
              <w:t>V</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54D7E08" w14:textId="77777777" w:rsidR="007770FF" w:rsidRDefault="007770FF" w:rsidP="000A607E">
            <w:pPr>
              <w:jc w:val="center"/>
              <w:rPr>
                <w:rFonts w:ascii="Arial" w:hAnsi="Arial"/>
                <w:sz w:val="28"/>
                <w:szCs w:val="28"/>
              </w:rPr>
            </w:pPr>
            <w:r>
              <w:rPr>
                <w:rFonts w:ascii="Arial" w:hAnsi="Arial"/>
                <w:sz w:val="28"/>
                <w:szCs w:val="28"/>
              </w:rPr>
              <w:t>W</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8AC88" w14:textId="77777777" w:rsidR="007770FF" w:rsidRDefault="007770FF" w:rsidP="000A607E">
            <w:pPr>
              <w:jc w:val="center"/>
              <w:rPr>
                <w:rFonts w:ascii="Arial" w:hAnsi="Arial"/>
                <w:sz w:val="28"/>
                <w:szCs w:val="28"/>
              </w:rPr>
            </w:pPr>
            <w:r>
              <w:rPr>
                <w:rFonts w:ascii="Arial" w:hAnsi="Arial"/>
                <w:sz w:val="28"/>
                <w:szCs w:val="28"/>
              </w:rPr>
              <w:t>X</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712FBD03" w14:textId="77777777" w:rsidR="007770FF" w:rsidRDefault="007770FF" w:rsidP="000A607E">
            <w:pPr>
              <w:jc w:val="center"/>
              <w:rPr>
                <w:rFonts w:ascii="Arial" w:hAnsi="Arial"/>
                <w:sz w:val="28"/>
                <w:szCs w:val="28"/>
              </w:rPr>
            </w:pPr>
            <w:r>
              <w:rPr>
                <w:rFonts w:ascii="Arial" w:hAnsi="Arial"/>
                <w:sz w:val="28"/>
                <w:szCs w:val="28"/>
              </w:rPr>
              <w:t>Y</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F73139A" w14:textId="77777777" w:rsidR="007770FF" w:rsidRDefault="007770FF" w:rsidP="000A607E">
            <w:pPr>
              <w:jc w:val="center"/>
              <w:rPr>
                <w:rFonts w:ascii="Arial" w:hAnsi="Arial"/>
                <w:sz w:val="28"/>
                <w:szCs w:val="28"/>
              </w:rPr>
            </w:pPr>
            <w:r>
              <w:rPr>
                <w:rFonts w:ascii="Arial" w:hAnsi="Arial"/>
                <w:sz w:val="28"/>
                <w:szCs w:val="28"/>
              </w:rPr>
              <w:t>U</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CC3CA00" w14:textId="77777777" w:rsidR="007770FF" w:rsidRDefault="007770FF" w:rsidP="000A607E">
            <w:pPr>
              <w:jc w:val="center"/>
              <w:rPr>
                <w:rFonts w:ascii="Arial" w:hAnsi="Arial"/>
                <w:sz w:val="28"/>
                <w:szCs w:val="28"/>
              </w:rPr>
            </w:pPr>
            <w:r>
              <w:rPr>
                <w:rFonts w:ascii="Arial" w:hAnsi="Arial"/>
                <w:sz w:val="28"/>
                <w:szCs w:val="28"/>
              </w:rPr>
              <w:t>V</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E290750" w14:textId="77777777" w:rsidR="007770FF" w:rsidRDefault="007770FF" w:rsidP="000A607E">
            <w:pPr>
              <w:jc w:val="center"/>
              <w:rPr>
                <w:rFonts w:ascii="Arial" w:hAnsi="Arial"/>
                <w:sz w:val="28"/>
                <w:szCs w:val="28"/>
              </w:rPr>
            </w:pPr>
            <w:r>
              <w:rPr>
                <w:rFonts w:ascii="Arial" w:hAnsi="Arial"/>
                <w:sz w:val="28"/>
                <w:szCs w:val="28"/>
              </w:rPr>
              <w:t>W</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A7370" w14:textId="77777777" w:rsidR="007770FF" w:rsidRDefault="007770FF" w:rsidP="000A607E">
            <w:pPr>
              <w:jc w:val="center"/>
              <w:rPr>
                <w:rFonts w:ascii="Arial" w:hAnsi="Arial"/>
                <w:sz w:val="28"/>
                <w:szCs w:val="28"/>
              </w:rPr>
            </w:pPr>
            <w:r>
              <w:rPr>
                <w:rFonts w:ascii="Arial" w:hAnsi="Arial"/>
                <w:sz w:val="28"/>
                <w:szCs w:val="28"/>
              </w:rPr>
              <w:t>X</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6FB4E55" w14:textId="77777777" w:rsidR="007770FF" w:rsidRDefault="007770FF" w:rsidP="000A607E">
            <w:pPr>
              <w:jc w:val="center"/>
              <w:rPr>
                <w:rFonts w:ascii="Arial" w:hAnsi="Arial"/>
                <w:sz w:val="28"/>
                <w:szCs w:val="28"/>
              </w:rPr>
            </w:pPr>
            <w:r>
              <w:rPr>
                <w:rFonts w:ascii="Arial" w:hAnsi="Arial"/>
                <w:sz w:val="28"/>
                <w:szCs w:val="28"/>
              </w:rPr>
              <w:t>Y</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1F8C0A8" w14:textId="77777777" w:rsidR="007770FF" w:rsidRDefault="007770FF" w:rsidP="000A607E">
            <w:pPr>
              <w:jc w:val="center"/>
              <w:rPr>
                <w:rFonts w:ascii="Arial" w:hAnsi="Arial"/>
                <w:sz w:val="28"/>
                <w:szCs w:val="28"/>
              </w:rPr>
            </w:pPr>
            <w:r>
              <w:rPr>
                <w:rFonts w:ascii="Arial" w:hAnsi="Arial"/>
                <w:sz w:val="28"/>
                <w:szCs w:val="28"/>
              </w:rPr>
              <w:t>U</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F03EC8F" w14:textId="77777777" w:rsidR="007770FF" w:rsidRDefault="007770FF" w:rsidP="000A607E">
            <w:pPr>
              <w:jc w:val="center"/>
              <w:rPr>
                <w:rFonts w:ascii="Arial" w:hAnsi="Arial"/>
                <w:sz w:val="28"/>
                <w:szCs w:val="28"/>
              </w:rPr>
            </w:pPr>
            <w:r>
              <w:rPr>
                <w:rFonts w:ascii="Arial" w:hAnsi="Arial"/>
                <w:sz w:val="28"/>
                <w:szCs w:val="28"/>
              </w:rPr>
              <w:t>V</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49709C9" w14:textId="77777777" w:rsidR="007770FF" w:rsidRDefault="007770FF" w:rsidP="000A607E">
            <w:pPr>
              <w:jc w:val="center"/>
              <w:rPr>
                <w:rFonts w:ascii="Arial" w:hAnsi="Arial"/>
                <w:sz w:val="28"/>
                <w:szCs w:val="28"/>
              </w:rPr>
            </w:pPr>
            <w:r>
              <w:rPr>
                <w:rFonts w:ascii="Arial" w:hAnsi="Arial"/>
                <w:sz w:val="28"/>
                <w:szCs w:val="28"/>
              </w:rPr>
              <w:t>W</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F23C9" w14:textId="77777777" w:rsidR="007770FF" w:rsidRDefault="007770FF" w:rsidP="000A607E">
            <w:pPr>
              <w:jc w:val="center"/>
              <w:rPr>
                <w:rFonts w:ascii="Arial" w:hAnsi="Arial"/>
                <w:sz w:val="28"/>
                <w:szCs w:val="28"/>
              </w:rPr>
            </w:pPr>
            <w:r>
              <w:rPr>
                <w:rFonts w:ascii="Arial" w:hAnsi="Arial"/>
                <w:sz w:val="28"/>
                <w:szCs w:val="28"/>
              </w:rPr>
              <w:t>X</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9EC9F9A" w14:textId="77777777" w:rsidR="007770FF" w:rsidRDefault="007770FF" w:rsidP="000A607E">
            <w:pPr>
              <w:jc w:val="center"/>
              <w:rPr>
                <w:rFonts w:ascii="Arial" w:hAnsi="Arial"/>
                <w:sz w:val="28"/>
                <w:szCs w:val="28"/>
              </w:rPr>
            </w:pPr>
            <w:r>
              <w:rPr>
                <w:rFonts w:ascii="Arial" w:hAnsi="Arial"/>
                <w:sz w:val="28"/>
                <w:szCs w:val="28"/>
              </w:rPr>
              <w:t>Y</w:t>
            </w:r>
          </w:p>
        </w:tc>
      </w:tr>
      <w:tr w:rsidR="007770FF" w14:paraId="4C055487" w14:textId="77777777" w:rsidTr="000A607E">
        <w:trPr>
          <w:trHeight w:hRule="exact" w:val="514"/>
        </w:trPr>
        <w:tc>
          <w:tcPr>
            <w:tcW w:w="613" w:type="dxa"/>
            <w:tcBorders>
              <w:top w:val="single" w:sz="4" w:space="0" w:color="auto"/>
              <w:left w:val="nil"/>
              <w:bottom w:val="nil"/>
              <w:right w:val="nil"/>
            </w:tcBorders>
            <w:shd w:val="clear" w:color="auto" w:fill="auto"/>
            <w:vAlign w:val="center"/>
          </w:tcPr>
          <w:p w14:paraId="05F44A57" w14:textId="77777777" w:rsidR="007770FF" w:rsidRDefault="007770FF" w:rsidP="000A607E">
            <w:pPr>
              <w:jc w:val="center"/>
              <w:rPr>
                <w:rFonts w:ascii="Arial" w:hAnsi="Arial"/>
                <w:sz w:val="28"/>
                <w:szCs w:val="28"/>
              </w:rPr>
            </w:pPr>
          </w:p>
        </w:tc>
        <w:tc>
          <w:tcPr>
            <w:tcW w:w="613" w:type="dxa"/>
            <w:tcBorders>
              <w:top w:val="single" w:sz="4" w:space="0" w:color="auto"/>
              <w:left w:val="nil"/>
              <w:bottom w:val="nil"/>
              <w:right w:val="nil"/>
            </w:tcBorders>
            <w:shd w:val="clear" w:color="auto" w:fill="auto"/>
            <w:vAlign w:val="center"/>
          </w:tcPr>
          <w:p w14:paraId="07D48EE7" w14:textId="77777777" w:rsidR="007770FF" w:rsidRDefault="007770FF" w:rsidP="000A607E">
            <w:pPr>
              <w:jc w:val="center"/>
              <w:rPr>
                <w:rFonts w:ascii="Arial" w:hAnsi="Arial"/>
                <w:sz w:val="28"/>
                <w:szCs w:val="28"/>
              </w:rPr>
            </w:pPr>
          </w:p>
        </w:tc>
        <w:tc>
          <w:tcPr>
            <w:tcW w:w="615" w:type="dxa"/>
            <w:tcBorders>
              <w:top w:val="single" w:sz="4" w:space="0" w:color="auto"/>
              <w:left w:val="nil"/>
              <w:bottom w:val="nil"/>
              <w:right w:val="nil"/>
            </w:tcBorders>
            <w:shd w:val="clear" w:color="auto" w:fill="auto"/>
            <w:vAlign w:val="center"/>
          </w:tcPr>
          <w:p w14:paraId="007AD63D" w14:textId="77777777" w:rsidR="007770FF" w:rsidRDefault="007770FF" w:rsidP="000A607E">
            <w:pPr>
              <w:jc w:val="center"/>
              <w:rPr>
                <w:rFonts w:ascii="Arial" w:hAnsi="Arial"/>
                <w:sz w:val="28"/>
                <w:szCs w:val="28"/>
              </w:rPr>
            </w:pPr>
          </w:p>
        </w:tc>
        <w:tc>
          <w:tcPr>
            <w:tcW w:w="611" w:type="dxa"/>
            <w:gridSpan w:val="2"/>
            <w:tcBorders>
              <w:top w:val="single" w:sz="4" w:space="0" w:color="auto"/>
              <w:left w:val="nil"/>
              <w:bottom w:val="nil"/>
              <w:right w:val="nil"/>
            </w:tcBorders>
            <w:shd w:val="clear" w:color="auto" w:fill="auto"/>
            <w:vAlign w:val="center"/>
          </w:tcPr>
          <w:p w14:paraId="03799CFC" w14:textId="77777777" w:rsidR="007770FF" w:rsidRDefault="007770FF" w:rsidP="000A607E">
            <w:pPr>
              <w:jc w:val="center"/>
              <w:rPr>
                <w:rFonts w:ascii="Arial" w:hAnsi="Arial"/>
                <w:sz w:val="28"/>
                <w:szCs w:val="28"/>
              </w:rPr>
            </w:pPr>
          </w:p>
        </w:tc>
        <w:tc>
          <w:tcPr>
            <w:tcW w:w="613" w:type="dxa"/>
            <w:tcBorders>
              <w:top w:val="single" w:sz="4" w:space="0" w:color="auto"/>
              <w:left w:val="nil"/>
              <w:bottom w:val="nil"/>
              <w:right w:val="nil"/>
            </w:tcBorders>
            <w:shd w:val="clear" w:color="auto" w:fill="auto"/>
            <w:vAlign w:val="center"/>
          </w:tcPr>
          <w:p w14:paraId="6B881336"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5E55F5A2"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22BD41E9"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51965D5D" w14:textId="77777777" w:rsidR="007770FF" w:rsidRDefault="007770FF" w:rsidP="000A607E">
            <w:pPr>
              <w:jc w:val="center"/>
              <w:rPr>
                <w:rFonts w:ascii="Arial" w:hAnsi="Arial"/>
                <w:sz w:val="28"/>
                <w:szCs w:val="28"/>
              </w:rPr>
            </w:pPr>
          </w:p>
        </w:tc>
        <w:tc>
          <w:tcPr>
            <w:tcW w:w="612" w:type="dxa"/>
            <w:gridSpan w:val="2"/>
            <w:tcBorders>
              <w:top w:val="single" w:sz="4" w:space="0" w:color="auto"/>
              <w:left w:val="nil"/>
              <w:bottom w:val="nil"/>
              <w:right w:val="nil"/>
            </w:tcBorders>
            <w:shd w:val="clear" w:color="auto" w:fill="auto"/>
            <w:vAlign w:val="center"/>
          </w:tcPr>
          <w:p w14:paraId="10888AD6"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6142E33F"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5E14C7DE"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5E4483A3"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057AE4F3" w14:textId="77777777" w:rsidR="007770FF" w:rsidRDefault="007770FF" w:rsidP="000A607E">
            <w:pPr>
              <w:jc w:val="center"/>
              <w:rPr>
                <w:rFonts w:ascii="Arial" w:hAnsi="Arial"/>
                <w:sz w:val="28"/>
                <w:szCs w:val="28"/>
              </w:rPr>
            </w:pPr>
          </w:p>
        </w:tc>
        <w:tc>
          <w:tcPr>
            <w:tcW w:w="612" w:type="dxa"/>
            <w:gridSpan w:val="2"/>
            <w:tcBorders>
              <w:top w:val="single" w:sz="4" w:space="0" w:color="auto"/>
              <w:left w:val="nil"/>
              <w:bottom w:val="nil"/>
              <w:right w:val="nil"/>
            </w:tcBorders>
            <w:shd w:val="clear" w:color="auto" w:fill="auto"/>
            <w:vAlign w:val="center"/>
          </w:tcPr>
          <w:p w14:paraId="56AE04DC"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6CFD49CE" w14:textId="77777777" w:rsidR="007770FF" w:rsidRDefault="007770FF" w:rsidP="000A607E">
            <w:pPr>
              <w:jc w:val="center"/>
              <w:rPr>
                <w:rFonts w:ascii="Arial" w:hAnsi="Arial"/>
                <w:sz w:val="28"/>
                <w:szCs w:val="28"/>
              </w:rPr>
            </w:pPr>
          </w:p>
        </w:tc>
      </w:tr>
    </w:tbl>
    <w:p w14:paraId="0388A014" w14:textId="6A67B6B5" w:rsidR="007770FF" w:rsidRPr="00E126C8" w:rsidRDefault="00B3559B" w:rsidP="001D27E9">
      <w:pPr>
        <w:spacing w:before="240" w:after="240" w:line="240" w:lineRule="auto"/>
        <w:rPr>
          <w:sz w:val="16"/>
          <w:szCs w:val="16"/>
        </w:rPr>
      </w:pPr>
      <w:r>
        <w:rPr>
          <w:sz w:val="16"/>
          <w:szCs w:val="16"/>
        </w:rPr>
        <w:t>Vorlage</w:t>
      </w:r>
      <w:r w:rsidR="00DB688A">
        <w:rPr>
          <w:sz w:val="16"/>
          <w:szCs w:val="16"/>
        </w:rPr>
        <w:t xml:space="preserve"> 2.5.1</w:t>
      </w:r>
      <w:r w:rsidR="001D27E9">
        <w:rPr>
          <w:sz w:val="16"/>
          <w:szCs w:val="16"/>
        </w:rPr>
        <w:t>.</w:t>
      </w:r>
      <w:r>
        <w:rPr>
          <w:sz w:val="16"/>
          <w:szCs w:val="16"/>
        </w:rPr>
        <w:t>1: Ordner</w:t>
      </w:r>
      <w:r w:rsidR="001D27E9">
        <w:rPr>
          <w:sz w:val="16"/>
          <w:szCs w:val="16"/>
        </w:rPr>
        <w:t>rücken</w:t>
      </w:r>
      <w:r w:rsidR="001D27E9" w:rsidRPr="00E126C8">
        <w:rPr>
          <w:sz w:val="16"/>
          <w:szCs w:val="16"/>
        </w:rPr>
        <w:t xml:space="preserve"> </w:t>
      </w:r>
      <w:r w:rsidR="001D27E9">
        <w:rPr>
          <w:sz w:val="16"/>
          <w:szCs w:val="16"/>
        </w:rPr>
        <w:t>Wärmeversorgungsanlagen im Bauwerk und in Außenanlagen</w:t>
      </w:r>
    </w:p>
    <w:p w14:paraId="2B71DB5C" w14:textId="77777777" w:rsidR="007770FF" w:rsidRDefault="007770FF">
      <w:r>
        <w:br w:type="page"/>
      </w:r>
    </w:p>
    <w:p w14:paraId="49F925D3" w14:textId="77777777" w:rsidR="007770FF" w:rsidRDefault="007770FF">
      <w:r>
        <w:lastRenderedPageBreak/>
        <w:br w:type="page"/>
      </w:r>
    </w:p>
    <w:tbl>
      <w:tblPr>
        <w:tblStyle w:val="Tabellenraster"/>
        <w:tblW w:w="0" w:type="auto"/>
        <w:tblInd w:w="108" w:type="dxa"/>
        <w:tblLook w:val="04A0" w:firstRow="1" w:lastRow="0" w:firstColumn="1" w:lastColumn="0" w:noHBand="0" w:noVBand="1"/>
      </w:tblPr>
      <w:tblGrid>
        <w:gridCol w:w="892"/>
        <w:gridCol w:w="1092"/>
        <w:gridCol w:w="5116"/>
        <w:gridCol w:w="2072"/>
      </w:tblGrid>
      <w:tr w:rsidR="00515A55" w14:paraId="31ECD0A1" w14:textId="77777777" w:rsidTr="00515A55">
        <w:tc>
          <w:tcPr>
            <w:tcW w:w="9172" w:type="dxa"/>
            <w:gridSpan w:val="4"/>
          </w:tcPr>
          <w:p w14:paraId="762CDB7A" w14:textId="77777777" w:rsidR="00515A55" w:rsidRPr="00ED4C93" w:rsidRDefault="00515A55" w:rsidP="00515A55">
            <w:pPr>
              <w:jc w:val="center"/>
              <w:rPr>
                <w:rFonts w:ascii="Arial" w:eastAsiaTheme="majorEastAsia" w:hAnsi="Arial" w:cs="Arial"/>
                <w:b/>
                <w:bCs/>
                <w:i/>
                <w:sz w:val="28"/>
                <w:szCs w:val="28"/>
              </w:rPr>
            </w:pPr>
            <w:r w:rsidRPr="00ED4C93">
              <w:rPr>
                <w:rFonts w:ascii="Arial" w:eastAsiaTheme="majorEastAsia" w:hAnsi="Arial" w:cs="Arial"/>
                <w:b/>
                <w:bCs/>
                <w:i/>
                <w:sz w:val="28"/>
                <w:szCs w:val="28"/>
              </w:rPr>
              <w:lastRenderedPageBreak/>
              <w:t>Betriebs- und Bestandsdokumentation</w:t>
            </w:r>
          </w:p>
        </w:tc>
      </w:tr>
      <w:tr w:rsidR="00515A55" w14:paraId="718B6F05" w14:textId="77777777" w:rsidTr="00515A55">
        <w:trPr>
          <w:trHeight w:hRule="exact" w:val="1134"/>
        </w:trPr>
        <w:tc>
          <w:tcPr>
            <w:tcW w:w="1984" w:type="dxa"/>
            <w:gridSpan w:val="2"/>
          </w:tcPr>
          <w:p w14:paraId="650C8D53" w14:textId="77777777" w:rsidR="00515A55" w:rsidRPr="004F50F0" w:rsidRDefault="00515A55" w:rsidP="00515A55">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2D968504" w14:textId="77777777" w:rsidR="00515A55" w:rsidRPr="004F50F0" w:rsidRDefault="00515A55" w:rsidP="00515A55">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0279B875" w14:textId="77777777" w:rsidR="00515A55" w:rsidRPr="00D41D91" w:rsidRDefault="00515A55" w:rsidP="00515A55">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16" w:type="dxa"/>
          </w:tcPr>
          <w:p w14:paraId="12A6175B" w14:textId="77777777" w:rsidR="00515A55" w:rsidRPr="00362AB6" w:rsidRDefault="00515A55" w:rsidP="00515A55">
            <w:pPr>
              <w:jc w:val="center"/>
              <w:rPr>
                <w:rFonts w:ascii="Arial" w:eastAsiaTheme="majorEastAsia" w:hAnsi="Arial" w:cs="Arial"/>
                <w:bCs/>
                <w:sz w:val="18"/>
                <w:szCs w:val="18"/>
              </w:rPr>
            </w:pPr>
            <w:r w:rsidRPr="00362AB6">
              <w:rPr>
                <w:rFonts w:ascii="Arial" w:eastAsiaTheme="majorEastAsia" w:hAnsi="Arial" w:cs="Arial"/>
                <w:bCs/>
                <w:sz w:val="18"/>
                <w:szCs w:val="18"/>
              </w:rPr>
              <w:t>KIT - Karlsruher Institut für Technologie –</w:t>
            </w:r>
          </w:p>
          <w:p w14:paraId="08DAB00B" w14:textId="77777777" w:rsidR="008A4248" w:rsidRDefault="008A4248" w:rsidP="008A4248">
            <w:pPr>
              <w:jc w:val="center"/>
              <w:rPr>
                <w:rFonts w:ascii="Arial" w:hAnsi="Arial"/>
                <w:sz w:val="18"/>
                <w:szCs w:val="18"/>
              </w:rPr>
            </w:pPr>
            <w:r w:rsidRPr="008A4248">
              <w:rPr>
                <w:rFonts w:ascii="Arial" w:hAnsi="Arial"/>
                <w:sz w:val="18"/>
                <w:szCs w:val="18"/>
              </w:rPr>
              <w:t xml:space="preserve">Wärmeversorgungsanlagen </w:t>
            </w:r>
          </w:p>
          <w:p w14:paraId="48A04008" w14:textId="77777777" w:rsidR="008A4248" w:rsidRPr="008A4248" w:rsidRDefault="008A4248" w:rsidP="008A4248">
            <w:pPr>
              <w:jc w:val="center"/>
              <w:rPr>
                <w:rFonts w:ascii="Arial" w:eastAsia="Times New Roman" w:hAnsi="Arial"/>
                <w:color w:val="000000"/>
                <w:sz w:val="18"/>
                <w:szCs w:val="18"/>
              </w:rPr>
            </w:pPr>
            <w:r w:rsidRPr="008A4248">
              <w:rPr>
                <w:rFonts w:ascii="Arial" w:hAnsi="Arial"/>
                <w:sz w:val="18"/>
                <w:szCs w:val="18"/>
              </w:rPr>
              <w:t>im Bauwerk und in Außenanlagen</w:t>
            </w:r>
            <w:r w:rsidRPr="008A4248">
              <w:rPr>
                <w:rFonts w:ascii="Arial" w:eastAsia="Times New Roman" w:hAnsi="Arial"/>
                <w:color w:val="000000"/>
                <w:sz w:val="18"/>
                <w:szCs w:val="18"/>
              </w:rPr>
              <w:t xml:space="preserve"> </w:t>
            </w:r>
          </w:p>
          <w:p w14:paraId="46C548ED" w14:textId="77777777" w:rsidR="008A4248" w:rsidRDefault="008A4248" w:rsidP="008A4248">
            <w:pPr>
              <w:jc w:val="center"/>
              <w:rPr>
                <w:rFonts w:ascii="Arial" w:eastAsia="Times New Roman" w:hAnsi="Arial"/>
                <w:color w:val="000000"/>
                <w:sz w:val="18"/>
                <w:szCs w:val="18"/>
              </w:rPr>
            </w:pPr>
          </w:p>
          <w:p w14:paraId="198B73A8" w14:textId="77777777" w:rsidR="008A4248" w:rsidRPr="008A4248" w:rsidRDefault="008A4248" w:rsidP="008A4248">
            <w:pPr>
              <w:jc w:val="center"/>
              <w:rPr>
                <w:rFonts w:ascii="Arial" w:hAnsi="Arial" w:cs="Arial"/>
                <w:sz w:val="18"/>
                <w:szCs w:val="18"/>
              </w:rPr>
            </w:pPr>
            <w:r w:rsidRPr="008A4248">
              <w:rPr>
                <w:rFonts w:ascii="Arial" w:eastAsia="Times New Roman" w:hAnsi="Arial"/>
                <w:color w:val="000000"/>
                <w:sz w:val="18"/>
                <w:szCs w:val="18"/>
              </w:rPr>
              <w:t>Kostengruppen 420 und 544</w:t>
            </w:r>
          </w:p>
          <w:p w14:paraId="15E0B96B" w14:textId="77777777" w:rsidR="00515A55" w:rsidRPr="00D41D91" w:rsidRDefault="00515A55" w:rsidP="00515A55">
            <w:pPr>
              <w:jc w:val="center"/>
              <w:rPr>
                <w:rFonts w:ascii="Arial" w:eastAsiaTheme="majorEastAsia" w:hAnsi="Arial" w:cs="Arial"/>
                <w:bCs/>
                <w:sz w:val="20"/>
                <w:szCs w:val="20"/>
              </w:rPr>
            </w:pPr>
          </w:p>
        </w:tc>
        <w:tc>
          <w:tcPr>
            <w:tcW w:w="2072" w:type="dxa"/>
          </w:tcPr>
          <w:p w14:paraId="6935F8FD" w14:textId="77800773" w:rsidR="00515A55" w:rsidRPr="004F50F0" w:rsidRDefault="00515A55" w:rsidP="00515A55">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569DE7D0" w14:textId="77777777" w:rsidR="00515A55" w:rsidRDefault="00515A55" w:rsidP="00515A55">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02D2F19B" w14:textId="055D72CA" w:rsidR="008A4248" w:rsidRPr="00D41D91" w:rsidRDefault="008A4248" w:rsidP="00B3559B">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Gebäude-Nr.:</w:t>
            </w:r>
            <w:r w:rsidR="00007196">
              <w:rPr>
                <w:rFonts w:ascii="Arial" w:eastAsiaTheme="majorEastAsia" w:hAnsi="Arial" w:cs="Arial"/>
                <w:bCs/>
                <w:sz w:val="18"/>
                <w:szCs w:val="18"/>
              </w:rPr>
              <w:t xml:space="preserve"> </w:t>
            </w:r>
          </w:p>
        </w:tc>
      </w:tr>
      <w:tr w:rsidR="00515A55" w14:paraId="5DC67FDC" w14:textId="77777777" w:rsidTr="00515A55">
        <w:tc>
          <w:tcPr>
            <w:tcW w:w="9172" w:type="dxa"/>
            <w:gridSpan w:val="4"/>
          </w:tcPr>
          <w:p w14:paraId="0D2EF700" w14:textId="77777777" w:rsidR="00515A55" w:rsidRDefault="00515A55" w:rsidP="00515A55">
            <w:pPr>
              <w:rPr>
                <w:rFonts w:asciiTheme="majorHAnsi" w:eastAsiaTheme="majorEastAsia" w:hAnsiTheme="majorHAnsi" w:cstheme="majorBidi"/>
                <w:b/>
                <w:bCs/>
                <w:sz w:val="28"/>
                <w:szCs w:val="28"/>
              </w:rPr>
            </w:pPr>
          </w:p>
        </w:tc>
      </w:tr>
      <w:tr w:rsidR="00515A55" w14:paraId="03CAC3E9" w14:textId="77777777" w:rsidTr="00FD67A3">
        <w:tc>
          <w:tcPr>
            <w:tcW w:w="892" w:type="dxa"/>
            <w:tcBorders>
              <w:bottom w:val="single" w:sz="4" w:space="0" w:color="auto"/>
            </w:tcBorders>
            <w:shd w:val="clear" w:color="auto" w:fill="FFFFFF"/>
          </w:tcPr>
          <w:p w14:paraId="2323F1FE" w14:textId="77777777" w:rsidR="00515A55" w:rsidRPr="00ED4C93" w:rsidRDefault="00515A55" w:rsidP="00515A55">
            <w:pPr>
              <w:rPr>
                <w:i/>
                <w:sz w:val="18"/>
                <w:szCs w:val="18"/>
              </w:rPr>
            </w:pPr>
            <w:r w:rsidRPr="00ED4C93">
              <w:rPr>
                <w:i/>
                <w:sz w:val="18"/>
                <w:szCs w:val="18"/>
              </w:rPr>
              <w:t>Kapitel</w:t>
            </w:r>
          </w:p>
        </w:tc>
        <w:tc>
          <w:tcPr>
            <w:tcW w:w="6208" w:type="dxa"/>
            <w:gridSpan w:val="2"/>
            <w:tcBorders>
              <w:bottom w:val="single" w:sz="4" w:space="0" w:color="auto"/>
            </w:tcBorders>
            <w:shd w:val="clear" w:color="auto" w:fill="FFFFFF"/>
          </w:tcPr>
          <w:p w14:paraId="3507534C" w14:textId="77777777" w:rsidR="00515A55" w:rsidRPr="00ED4C93" w:rsidRDefault="00515A55" w:rsidP="00515A55">
            <w:pPr>
              <w:rPr>
                <w:i/>
                <w:sz w:val="18"/>
                <w:szCs w:val="18"/>
              </w:rPr>
            </w:pPr>
            <w:r w:rsidRPr="00ED4C93">
              <w:rPr>
                <w:i/>
                <w:sz w:val="18"/>
                <w:szCs w:val="18"/>
              </w:rPr>
              <w:t>Bezeichnung</w:t>
            </w:r>
          </w:p>
        </w:tc>
        <w:tc>
          <w:tcPr>
            <w:tcW w:w="2072" w:type="dxa"/>
            <w:tcBorders>
              <w:bottom w:val="single" w:sz="4" w:space="0" w:color="auto"/>
            </w:tcBorders>
            <w:shd w:val="clear" w:color="auto" w:fill="FFFFFF"/>
          </w:tcPr>
          <w:p w14:paraId="75136306" w14:textId="77777777" w:rsidR="00515A55" w:rsidRPr="00ED4C93" w:rsidRDefault="00515A55" w:rsidP="00515A55">
            <w:pPr>
              <w:rPr>
                <w:i/>
                <w:sz w:val="18"/>
                <w:szCs w:val="18"/>
              </w:rPr>
            </w:pPr>
            <w:r w:rsidRPr="00ED4C93">
              <w:rPr>
                <w:i/>
                <w:sz w:val="18"/>
                <w:szCs w:val="18"/>
              </w:rPr>
              <w:t>Ordner</w:t>
            </w:r>
          </w:p>
        </w:tc>
      </w:tr>
      <w:tr w:rsidR="00515A55" w14:paraId="142ADBEA"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14CA7652" w14:textId="77777777" w:rsidR="00515A55" w:rsidRPr="00900CF0" w:rsidRDefault="00515A55" w:rsidP="00515A55">
            <w:pPr>
              <w:jc w:val="center"/>
              <w:rPr>
                <w:sz w:val="24"/>
                <w:szCs w:val="24"/>
              </w:rPr>
            </w:pPr>
            <w:r>
              <w:rPr>
                <w:sz w:val="24"/>
                <w:szCs w:val="24"/>
              </w:rPr>
              <w:t>1</w:t>
            </w:r>
          </w:p>
        </w:tc>
        <w:tc>
          <w:tcPr>
            <w:tcW w:w="6208" w:type="dxa"/>
            <w:gridSpan w:val="2"/>
            <w:tcBorders>
              <w:top w:val="single" w:sz="4" w:space="0" w:color="auto"/>
              <w:left w:val="single" w:sz="4" w:space="0" w:color="auto"/>
              <w:bottom w:val="single" w:sz="4" w:space="0" w:color="auto"/>
              <w:right w:val="single" w:sz="4" w:space="0" w:color="auto"/>
            </w:tcBorders>
          </w:tcPr>
          <w:p w14:paraId="3629F5DE" w14:textId="77777777" w:rsidR="00515A55" w:rsidRDefault="00515A55" w:rsidP="00515A55">
            <w:pPr>
              <w:rPr>
                <w:sz w:val="24"/>
                <w:szCs w:val="24"/>
              </w:rPr>
            </w:pPr>
            <w:r>
              <w:rPr>
                <w:sz w:val="24"/>
                <w:szCs w:val="24"/>
              </w:rPr>
              <w:t>Technische Beschreibung</w:t>
            </w:r>
          </w:p>
          <w:p w14:paraId="02CA0378" w14:textId="77777777" w:rsidR="00515A55" w:rsidRPr="00C23E1A" w:rsidRDefault="00515A55" w:rsidP="00515A55">
            <w:pPr>
              <w:pStyle w:val="Listenabsatz"/>
              <w:numPr>
                <w:ilvl w:val="0"/>
                <w:numId w:val="42"/>
              </w:numPr>
              <w:rPr>
                <w:sz w:val="18"/>
                <w:szCs w:val="18"/>
              </w:rPr>
            </w:pPr>
            <w:r w:rsidRPr="00C23E1A">
              <w:rPr>
                <w:sz w:val="18"/>
                <w:szCs w:val="18"/>
              </w:rPr>
              <w:t xml:space="preserve">Anlagen- und Funktionsbeschreibung </w:t>
            </w:r>
          </w:p>
        </w:tc>
        <w:tc>
          <w:tcPr>
            <w:tcW w:w="2072" w:type="dxa"/>
            <w:tcBorders>
              <w:top w:val="single" w:sz="4" w:space="0" w:color="auto"/>
              <w:left w:val="single" w:sz="4" w:space="0" w:color="auto"/>
              <w:bottom w:val="single" w:sz="4" w:space="0" w:color="auto"/>
              <w:right w:val="single" w:sz="4" w:space="0" w:color="auto"/>
            </w:tcBorders>
          </w:tcPr>
          <w:p w14:paraId="1AF3C074" w14:textId="77777777" w:rsidR="00515A55" w:rsidRPr="00900CF0" w:rsidRDefault="00515A55" w:rsidP="00515A55">
            <w:pPr>
              <w:jc w:val="center"/>
              <w:rPr>
                <w:sz w:val="24"/>
                <w:szCs w:val="24"/>
              </w:rPr>
            </w:pPr>
          </w:p>
        </w:tc>
      </w:tr>
      <w:tr w:rsidR="00515A55" w14:paraId="01BADAA7"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4B436C36" w14:textId="77777777" w:rsidR="00515A55" w:rsidRPr="00900CF0" w:rsidRDefault="00515A55" w:rsidP="00515A55">
            <w:pPr>
              <w:jc w:val="center"/>
              <w:rPr>
                <w:sz w:val="24"/>
                <w:szCs w:val="24"/>
              </w:rPr>
            </w:pPr>
            <w:r>
              <w:rPr>
                <w:sz w:val="24"/>
                <w:szCs w:val="24"/>
              </w:rPr>
              <w:t>2</w:t>
            </w:r>
          </w:p>
        </w:tc>
        <w:tc>
          <w:tcPr>
            <w:tcW w:w="6208" w:type="dxa"/>
            <w:gridSpan w:val="2"/>
            <w:tcBorders>
              <w:top w:val="single" w:sz="4" w:space="0" w:color="auto"/>
              <w:left w:val="single" w:sz="4" w:space="0" w:color="auto"/>
              <w:bottom w:val="single" w:sz="4" w:space="0" w:color="auto"/>
              <w:right w:val="single" w:sz="4" w:space="0" w:color="auto"/>
            </w:tcBorders>
          </w:tcPr>
          <w:p w14:paraId="749B230A" w14:textId="77777777" w:rsidR="00515A55" w:rsidRDefault="00515A55" w:rsidP="00515A55">
            <w:pPr>
              <w:rPr>
                <w:sz w:val="24"/>
                <w:szCs w:val="24"/>
              </w:rPr>
            </w:pPr>
            <w:r>
              <w:rPr>
                <w:sz w:val="24"/>
                <w:szCs w:val="24"/>
              </w:rPr>
              <w:t>Berechnungen</w:t>
            </w:r>
          </w:p>
          <w:p w14:paraId="7E9C2526" w14:textId="77777777" w:rsidR="00515A55" w:rsidRPr="00C23E1A" w:rsidRDefault="00515A55" w:rsidP="00515A55">
            <w:pPr>
              <w:pStyle w:val="Listenabsatz"/>
              <w:numPr>
                <w:ilvl w:val="0"/>
                <w:numId w:val="42"/>
              </w:numPr>
              <w:rPr>
                <w:sz w:val="18"/>
                <w:szCs w:val="18"/>
              </w:rPr>
            </w:pPr>
            <w:r>
              <w:rPr>
                <w:sz w:val="18"/>
                <w:szCs w:val="18"/>
              </w:rPr>
              <w:t>Daten zur Anlagenauslegung und Dimensionierung</w:t>
            </w:r>
          </w:p>
        </w:tc>
        <w:tc>
          <w:tcPr>
            <w:tcW w:w="2072" w:type="dxa"/>
            <w:tcBorders>
              <w:top w:val="single" w:sz="4" w:space="0" w:color="auto"/>
              <w:left w:val="single" w:sz="4" w:space="0" w:color="auto"/>
              <w:bottom w:val="single" w:sz="4" w:space="0" w:color="auto"/>
              <w:right w:val="single" w:sz="4" w:space="0" w:color="auto"/>
            </w:tcBorders>
          </w:tcPr>
          <w:p w14:paraId="474A2002" w14:textId="77777777" w:rsidR="00515A55" w:rsidRPr="00900CF0" w:rsidRDefault="00515A55" w:rsidP="00515A55">
            <w:pPr>
              <w:jc w:val="center"/>
              <w:rPr>
                <w:sz w:val="24"/>
                <w:szCs w:val="24"/>
              </w:rPr>
            </w:pPr>
          </w:p>
        </w:tc>
      </w:tr>
      <w:tr w:rsidR="00515A55" w14:paraId="7225639A"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7862D7AF" w14:textId="77777777" w:rsidR="00515A55" w:rsidRPr="00900CF0" w:rsidRDefault="00515A55" w:rsidP="00515A55">
            <w:pPr>
              <w:jc w:val="center"/>
              <w:rPr>
                <w:sz w:val="24"/>
                <w:szCs w:val="24"/>
              </w:rPr>
            </w:pPr>
            <w:r>
              <w:rPr>
                <w:sz w:val="24"/>
                <w:szCs w:val="24"/>
              </w:rPr>
              <w:t>3</w:t>
            </w:r>
          </w:p>
        </w:tc>
        <w:tc>
          <w:tcPr>
            <w:tcW w:w="6208" w:type="dxa"/>
            <w:gridSpan w:val="2"/>
            <w:tcBorders>
              <w:top w:val="single" w:sz="4" w:space="0" w:color="auto"/>
              <w:left w:val="single" w:sz="4" w:space="0" w:color="auto"/>
              <w:bottom w:val="single" w:sz="4" w:space="0" w:color="auto"/>
              <w:right w:val="single" w:sz="4" w:space="0" w:color="auto"/>
            </w:tcBorders>
          </w:tcPr>
          <w:p w14:paraId="02F95C6D" w14:textId="77777777" w:rsidR="00515A55" w:rsidRDefault="00515A55" w:rsidP="00515A55">
            <w:pPr>
              <w:rPr>
                <w:sz w:val="24"/>
                <w:szCs w:val="24"/>
              </w:rPr>
            </w:pPr>
            <w:r>
              <w:rPr>
                <w:sz w:val="24"/>
                <w:szCs w:val="24"/>
              </w:rPr>
              <w:t>Datenblätter/Bestandsdaten</w:t>
            </w:r>
          </w:p>
          <w:p w14:paraId="335B71C7" w14:textId="77777777" w:rsidR="00515A55" w:rsidRPr="00991508" w:rsidRDefault="00515A55" w:rsidP="00515A55">
            <w:pPr>
              <w:pStyle w:val="Listenabsatz"/>
              <w:numPr>
                <w:ilvl w:val="0"/>
                <w:numId w:val="42"/>
              </w:numPr>
              <w:rPr>
                <w:sz w:val="18"/>
                <w:szCs w:val="18"/>
              </w:rPr>
            </w:pPr>
            <w:r>
              <w:rPr>
                <w:sz w:val="18"/>
                <w:szCs w:val="18"/>
              </w:rPr>
              <w:t>Datenblätter der technischen Baugruppen, Geräte und Anlagen, Ba</w:t>
            </w:r>
            <w:r>
              <w:rPr>
                <w:sz w:val="18"/>
                <w:szCs w:val="18"/>
              </w:rPr>
              <w:t>u</w:t>
            </w:r>
            <w:r>
              <w:rPr>
                <w:sz w:val="18"/>
                <w:szCs w:val="18"/>
              </w:rPr>
              <w:t>produkt-Datenblätter und weitere Daten in Tabellen- oder Listenform</w:t>
            </w:r>
          </w:p>
        </w:tc>
        <w:tc>
          <w:tcPr>
            <w:tcW w:w="2072" w:type="dxa"/>
            <w:tcBorders>
              <w:top w:val="single" w:sz="4" w:space="0" w:color="auto"/>
              <w:left w:val="single" w:sz="4" w:space="0" w:color="auto"/>
              <w:bottom w:val="single" w:sz="4" w:space="0" w:color="auto"/>
              <w:right w:val="single" w:sz="4" w:space="0" w:color="auto"/>
            </w:tcBorders>
          </w:tcPr>
          <w:p w14:paraId="5628B144" w14:textId="77777777" w:rsidR="00515A55" w:rsidRPr="00900CF0" w:rsidRDefault="00515A55" w:rsidP="00515A55">
            <w:pPr>
              <w:jc w:val="center"/>
              <w:rPr>
                <w:sz w:val="24"/>
                <w:szCs w:val="24"/>
              </w:rPr>
            </w:pPr>
          </w:p>
        </w:tc>
      </w:tr>
      <w:tr w:rsidR="00515A55" w14:paraId="4D4E78E7"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1F6B0C59" w14:textId="77777777" w:rsidR="00515A55" w:rsidRPr="00900CF0" w:rsidRDefault="00515A55" w:rsidP="00515A55">
            <w:pPr>
              <w:jc w:val="center"/>
              <w:rPr>
                <w:sz w:val="24"/>
                <w:szCs w:val="24"/>
              </w:rPr>
            </w:pPr>
            <w:r>
              <w:rPr>
                <w:sz w:val="24"/>
                <w:szCs w:val="24"/>
              </w:rPr>
              <w:t>4</w:t>
            </w:r>
          </w:p>
        </w:tc>
        <w:tc>
          <w:tcPr>
            <w:tcW w:w="6208" w:type="dxa"/>
            <w:gridSpan w:val="2"/>
            <w:tcBorders>
              <w:top w:val="single" w:sz="4" w:space="0" w:color="auto"/>
              <w:left w:val="single" w:sz="4" w:space="0" w:color="auto"/>
              <w:bottom w:val="single" w:sz="4" w:space="0" w:color="auto"/>
              <w:right w:val="single" w:sz="4" w:space="0" w:color="auto"/>
            </w:tcBorders>
          </w:tcPr>
          <w:p w14:paraId="68C5807B" w14:textId="77777777" w:rsidR="00515A55" w:rsidRDefault="00515A55" w:rsidP="00515A55">
            <w:pPr>
              <w:rPr>
                <w:sz w:val="24"/>
                <w:szCs w:val="24"/>
              </w:rPr>
            </w:pPr>
            <w:r>
              <w:rPr>
                <w:sz w:val="24"/>
                <w:szCs w:val="24"/>
              </w:rPr>
              <w:t>Herstellerverzeichnis, Herstellerunterlagen</w:t>
            </w:r>
          </w:p>
          <w:p w14:paraId="7BDED9D4" w14:textId="77777777" w:rsidR="00515A55" w:rsidRPr="00C23E1A" w:rsidRDefault="00515A55" w:rsidP="00515A55">
            <w:pPr>
              <w:pStyle w:val="Listenabsatz"/>
              <w:numPr>
                <w:ilvl w:val="0"/>
                <w:numId w:val="42"/>
              </w:numPr>
              <w:rPr>
                <w:sz w:val="18"/>
                <w:szCs w:val="18"/>
              </w:rPr>
            </w:pPr>
            <w:r>
              <w:rPr>
                <w:sz w:val="18"/>
                <w:szCs w:val="18"/>
              </w:rPr>
              <w:t>Auflistung der Hersteller verwendeter Produkt- bzw. Baugruppen und Ersatzteile in Tabellen- oder Listenform</w:t>
            </w:r>
          </w:p>
        </w:tc>
        <w:tc>
          <w:tcPr>
            <w:tcW w:w="2072" w:type="dxa"/>
            <w:tcBorders>
              <w:top w:val="single" w:sz="4" w:space="0" w:color="auto"/>
              <w:left w:val="single" w:sz="4" w:space="0" w:color="auto"/>
              <w:bottom w:val="single" w:sz="4" w:space="0" w:color="auto"/>
              <w:right w:val="single" w:sz="4" w:space="0" w:color="auto"/>
            </w:tcBorders>
          </w:tcPr>
          <w:p w14:paraId="2F57907B" w14:textId="77777777" w:rsidR="00515A55" w:rsidRPr="00900CF0" w:rsidRDefault="00515A55" w:rsidP="00515A55">
            <w:pPr>
              <w:jc w:val="center"/>
              <w:rPr>
                <w:sz w:val="24"/>
                <w:szCs w:val="24"/>
              </w:rPr>
            </w:pPr>
          </w:p>
        </w:tc>
      </w:tr>
      <w:tr w:rsidR="00515A55" w14:paraId="7FA3468A"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568114ED" w14:textId="77777777" w:rsidR="00515A55" w:rsidRPr="00900CF0" w:rsidRDefault="00515A55" w:rsidP="00515A55">
            <w:pPr>
              <w:jc w:val="center"/>
              <w:rPr>
                <w:sz w:val="24"/>
                <w:szCs w:val="24"/>
              </w:rPr>
            </w:pPr>
            <w:r>
              <w:rPr>
                <w:sz w:val="24"/>
                <w:szCs w:val="24"/>
              </w:rPr>
              <w:t>5</w:t>
            </w:r>
          </w:p>
        </w:tc>
        <w:tc>
          <w:tcPr>
            <w:tcW w:w="6208" w:type="dxa"/>
            <w:gridSpan w:val="2"/>
            <w:tcBorders>
              <w:top w:val="single" w:sz="4" w:space="0" w:color="auto"/>
              <w:left w:val="single" w:sz="4" w:space="0" w:color="auto"/>
              <w:bottom w:val="single" w:sz="4" w:space="0" w:color="auto"/>
              <w:right w:val="single" w:sz="4" w:space="0" w:color="auto"/>
            </w:tcBorders>
          </w:tcPr>
          <w:p w14:paraId="310CAE3A" w14:textId="77777777" w:rsidR="00515A55" w:rsidRDefault="00515A55" w:rsidP="00515A55">
            <w:pPr>
              <w:rPr>
                <w:sz w:val="24"/>
                <w:szCs w:val="24"/>
              </w:rPr>
            </w:pPr>
            <w:r>
              <w:rPr>
                <w:sz w:val="24"/>
                <w:szCs w:val="24"/>
              </w:rPr>
              <w:t>Bedienungs- und Betriebsanweisungen</w:t>
            </w:r>
          </w:p>
          <w:p w14:paraId="4E84B0A6" w14:textId="77777777" w:rsidR="00515A55" w:rsidRPr="00991508" w:rsidRDefault="00515A55" w:rsidP="00515A55">
            <w:pPr>
              <w:pStyle w:val="Listenabsatz"/>
              <w:numPr>
                <w:ilvl w:val="0"/>
                <w:numId w:val="42"/>
              </w:numPr>
              <w:rPr>
                <w:sz w:val="18"/>
                <w:szCs w:val="18"/>
              </w:rPr>
            </w:pPr>
            <w:r>
              <w:rPr>
                <w:sz w:val="18"/>
                <w:szCs w:val="18"/>
              </w:rPr>
              <w:t>Beschreibung der Bedienung, Inbetriebnahme, Außerbetriebnahme, Betriebskontrolle, Technische Betriebsführung</w:t>
            </w:r>
          </w:p>
        </w:tc>
        <w:tc>
          <w:tcPr>
            <w:tcW w:w="2072" w:type="dxa"/>
            <w:tcBorders>
              <w:top w:val="single" w:sz="4" w:space="0" w:color="auto"/>
              <w:left w:val="single" w:sz="4" w:space="0" w:color="auto"/>
              <w:bottom w:val="single" w:sz="4" w:space="0" w:color="auto"/>
              <w:right w:val="single" w:sz="4" w:space="0" w:color="auto"/>
            </w:tcBorders>
          </w:tcPr>
          <w:p w14:paraId="5379B861" w14:textId="77777777" w:rsidR="00515A55" w:rsidRPr="00900CF0" w:rsidRDefault="00515A55" w:rsidP="00515A55">
            <w:pPr>
              <w:jc w:val="center"/>
              <w:rPr>
                <w:sz w:val="24"/>
                <w:szCs w:val="24"/>
              </w:rPr>
            </w:pPr>
          </w:p>
        </w:tc>
      </w:tr>
      <w:tr w:rsidR="00515A55" w14:paraId="6AE46339"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35D60C27" w14:textId="77777777" w:rsidR="00515A55" w:rsidRPr="00900CF0" w:rsidRDefault="00515A55" w:rsidP="00515A55">
            <w:pPr>
              <w:jc w:val="center"/>
              <w:rPr>
                <w:sz w:val="24"/>
                <w:szCs w:val="24"/>
              </w:rPr>
            </w:pPr>
            <w:r>
              <w:rPr>
                <w:sz w:val="24"/>
                <w:szCs w:val="24"/>
              </w:rPr>
              <w:t>6</w:t>
            </w:r>
          </w:p>
        </w:tc>
        <w:tc>
          <w:tcPr>
            <w:tcW w:w="6208" w:type="dxa"/>
            <w:gridSpan w:val="2"/>
            <w:tcBorders>
              <w:top w:val="single" w:sz="4" w:space="0" w:color="auto"/>
              <w:left w:val="single" w:sz="4" w:space="0" w:color="auto"/>
              <w:bottom w:val="single" w:sz="4" w:space="0" w:color="auto"/>
              <w:right w:val="single" w:sz="4" w:space="0" w:color="auto"/>
            </w:tcBorders>
          </w:tcPr>
          <w:p w14:paraId="6F9CFCEC" w14:textId="77777777" w:rsidR="00515A55" w:rsidRDefault="00515A55" w:rsidP="00515A55">
            <w:pPr>
              <w:rPr>
                <w:sz w:val="24"/>
                <w:szCs w:val="24"/>
              </w:rPr>
            </w:pPr>
            <w:r>
              <w:rPr>
                <w:sz w:val="24"/>
                <w:szCs w:val="24"/>
              </w:rPr>
              <w:t>Wartungs- und Pflegehinweise/Instandhaltungsanweisungen</w:t>
            </w:r>
          </w:p>
          <w:p w14:paraId="749FD1E2" w14:textId="77777777" w:rsidR="00515A55" w:rsidRPr="00991508" w:rsidRDefault="00515A55" w:rsidP="00515A55">
            <w:pPr>
              <w:pStyle w:val="Listenabsatz"/>
              <w:numPr>
                <w:ilvl w:val="0"/>
                <w:numId w:val="43"/>
              </w:numPr>
              <w:rPr>
                <w:sz w:val="18"/>
                <w:szCs w:val="18"/>
              </w:rPr>
            </w:pPr>
            <w:r>
              <w:rPr>
                <w:sz w:val="18"/>
                <w:szCs w:val="18"/>
              </w:rPr>
              <w:t xml:space="preserve">Inspektion-, </w:t>
            </w:r>
            <w:r w:rsidRPr="00C23E1A">
              <w:rPr>
                <w:sz w:val="18"/>
                <w:szCs w:val="18"/>
              </w:rPr>
              <w:t>Wartung</w:t>
            </w:r>
            <w:r>
              <w:rPr>
                <w:sz w:val="18"/>
                <w:szCs w:val="18"/>
              </w:rPr>
              <w:t>s-</w:t>
            </w:r>
            <w:r w:rsidRPr="00C23E1A">
              <w:rPr>
                <w:sz w:val="18"/>
                <w:szCs w:val="18"/>
              </w:rPr>
              <w:t>,</w:t>
            </w:r>
            <w:r>
              <w:rPr>
                <w:sz w:val="18"/>
                <w:szCs w:val="18"/>
              </w:rPr>
              <w:t xml:space="preserve"> Instandsetzungsanweisungen, Hinweise zur Fehler- und Störungssuche bzw. Instandhaltungskataloge, Reinigungs- und Pflegehinweise sowie Anlagenübersichten/-Bestandslisten</w:t>
            </w:r>
          </w:p>
        </w:tc>
        <w:tc>
          <w:tcPr>
            <w:tcW w:w="2072" w:type="dxa"/>
            <w:tcBorders>
              <w:top w:val="single" w:sz="4" w:space="0" w:color="auto"/>
              <w:left w:val="single" w:sz="4" w:space="0" w:color="auto"/>
              <w:bottom w:val="single" w:sz="4" w:space="0" w:color="auto"/>
              <w:right w:val="single" w:sz="4" w:space="0" w:color="auto"/>
            </w:tcBorders>
          </w:tcPr>
          <w:p w14:paraId="3243B786" w14:textId="77777777" w:rsidR="00515A55" w:rsidRPr="00900CF0" w:rsidRDefault="00515A55" w:rsidP="00515A55">
            <w:pPr>
              <w:jc w:val="center"/>
              <w:rPr>
                <w:sz w:val="24"/>
                <w:szCs w:val="24"/>
              </w:rPr>
            </w:pPr>
          </w:p>
        </w:tc>
      </w:tr>
      <w:tr w:rsidR="00515A55" w14:paraId="52BFFD79"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56BF6FDA" w14:textId="77777777" w:rsidR="00515A55" w:rsidRPr="00900CF0" w:rsidRDefault="00515A55" w:rsidP="00515A55">
            <w:pPr>
              <w:jc w:val="center"/>
              <w:rPr>
                <w:sz w:val="24"/>
                <w:szCs w:val="24"/>
              </w:rPr>
            </w:pPr>
            <w:r>
              <w:rPr>
                <w:sz w:val="24"/>
                <w:szCs w:val="24"/>
              </w:rPr>
              <w:t>7</w:t>
            </w:r>
          </w:p>
        </w:tc>
        <w:tc>
          <w:tcPr>
            <w:tcW w:w="6208" w:type="dxa"/>
            <w:gridSpan w:val="2"/>
            <w:tcBorders>
              <w:top w:val="single" w:sz="4" w:space="0" w:color="auto"/>
              <w:left w:val="single" w:sz="4" w:space="0" w:color="auto"/>
              <w:bottom w:val="single" w:sz="4" w:space="0" w:color="auto"/>
              <w:right w:val="single" w:sz="4" w:space="0" w:color="auto"/>
            </w:tcBorders>
          </w:tcPr>
          <w:p w14:paraId="0932D8A3" w14:textId="77777777" w:rsidR="00515A55" w:rsidRDefault="00515A55" w:rsidP="00515A55">
            <w:pPr>
              <w:rPr>
                <w:sz w:val="24"/>
                <w:szCs w:val="24"/>
              </w:rPr>
            </w:pPr>
            <w:r>
              <w:rPr>
                <w:sz w:val="24"/>
                <w:szCs w:val="24"/>
              </w:rPr>
              <w:t>Abnahme-/Einweisungs- und Prüfprotokolle</w:t>
            </w:r>
          </w:p>
          <w:p w14:paraId="7EADA1E7" w14:textId="77777777" w:rsidR="00515A55" w:rsidRPr="007A1ABA" w:rsidRDefault="00515A55" w:rsidP="00515A55">
            <w:pPr>
              <w:pStyle w:val="Listenabsatz"/>
              <w:numPr>
                <w:ilvl w:val="0"/>
                <w:numId w:val="43"/>
              </w:numPr>
              <w:rPr>
                <w:sz w:val="18"/>
                <w:szCs w:val="18"/>
              </w:rPr>
            </w:pPr>
            <w:r>
              <w:rPr>
                <w:sz w:val="18"/>
                <w:szCs w:val="18"/>
              </w:rPr>
              <w:t>Abnahme-, Einweisungs- und Inbetriebnahmeprotokolle, Prüfbeschein</w:t>
            </w:r>
            <w:r>
              <w:rPr>
                <w:sz w:val="18"/>
                <w:szCs w:val="18"/>
              </w:rPr>
              <w:t>i</w:t>
            </w:r>
            <w:r>
              <w:rPr>
                <w:sz w:val="18"/>
                <w:szCs w:val="18"/>
              </w:rPr>
              <w:t xml:space="preserve">gungen, Fachunternehmer-Erklärung </w:t>
            </w:r>
          </w:p>
        </w:tc>
        <w:tc>
          <w:tcPr>
            <w:tcW w:w="2072" w:type="dxa"/>
            <w:tcBorders>
              <w:top w:val="single" w:sz="4" w:space="0" w:color="auto"/>
              <w:left w:val="single" w:sz="4" w:space="0" w:color="auto"/>
              <w:bottom w:val="single" w:sz="4" w:space="0" w:color="auto"/>
              <w:right w:val="single" w:sz="4" w:space="0" w:color="auto"/>
            </w:tcBorders>
          </w:tcPr>
          <w:p w14:paraId="66292010" w14:textId="77777777" w:rsidR="00515A55" w:rsidRPr="00900CF0" w:rsidRDefault="00515A55" w:rsidP="00515A55">
            <w:pPr>
              <w:jc w:val="center"/>
              <w:rPr>
                <w:sz w:val="24"/>
                <w:szCs w:val="24"/>
              </w:rPr>
            </w:pPr>
          </w:p>
        </w:tc>
      </w:tr>
      <w:tr w:rsidR="00515A55" w14:paraId="5ABAAB5F"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2A6BE7DF" w14:textId="77777777" w:rsidR="00515A55" w:rsidRDefault="00515A55" w:rsidP="00515A55">
            <w:pPr>
              <w:jc w:val="center"/>
              <w:rPr>
                <w:sz w:val="24"/>
                <w:szCs w:val="24"/>
              </w:rPr>
            </w:pPr>
            <w:r>
              <w:rPr>
                <w:sz w:val="24"/>
                <w:szCs w:val="24"/>
              </w:rPr>
              <w:t>8</w:t>
            </w:r>
          </w:p>
        </w:tc>
        <w:tc>
          <w:tcPr>
            <w:tcW w:w="6208" w:type="dxa"/>
            <w:gridSpan w:val="2"/>
            <w:tcBorders>
              <w:top w:val="single" w:sz="4" w:space="0" w:color="auto"/>
              <w:left w:val="single" w:sz="4" w:space="0" w:color="auto"/>
              <w:bottom w:val="single" w:sz="4" w:space="0" w:color="auto"/>
              <w:right w:val="single" w:sz="4" w:space="0" w:color="auto"/>
            </w:tcBorders>
          </w:tcPr>
          <w:p w14:paraId="08AB127C" w14:textId="77777777" w:rsidR="00515A55" w:rsidRDefault="00515A55" w:rsidP="00515A55">
            <w:pPr>
              <w:rPr>
                <w:sz w:val="24"/>
                <w:szCs w:val="24"/>
              </w:rPr>
            </w:pPr>
            <w:r>
              <w:rPr>
                <w:sz w:val="24"/>
                <w:szCs w:val="24"/>
              </w:rPr>
              <w:t>Meß- und Einstellprotokolle</w:t>
            </w:r>
          </w:p>
          <w:p w14:paraId="25F0C291" w14:textId="77777777" w:rsidR="00515A55" w:rsidRPr="0047593D" w:rsidRDefault="00515A55" w:rsidP="00515A55">
            <w:pPr>
              <w:pStyle w:val="Listenabsatz"/>
              <w:numPr>
                <w:ilvl w:val="0"/>
                <w:numId w:val="43"/>
              </w:numPr>
              <w:rPr>
                <w:sz w:val="18"/>
                <w:szCs w:val="18"/>
              </w:rPr>
            </w:pPr>
            <w:r>
              <w:rPr>
                <w:sz w:val="18"/>
                <w:szCs w:val="18"/>
              </w:rPr>
              <w:t>Druck-/Spülprotokolle, Luftstrommessungsprotokolle, Dichtigkeitspr</w:t>
            </w:r>
            <w:r>
              <w:rPr>
                <w:sz w:val="18"/>
                <w:szCs w:val="18"/>
              </w:rPr>
              <w:t>o</w:t>
            </w:r>
            <w:r>
              <w:rPr>
                <w:sz w:val="18"/>
                <w:szCs w:val="18"/>
              </w:rPr>
              <w:t xml:space="preserve">tokolle,  </w:t>
            </w:r>
          </w:p>
        </w:tc>
        <w:tc>
          <w:tcPr>
            <w:tcW w:w="2072" w:type="dxa"/>
            <w:tcBorders>
              <w:top w:val="single" w:sz="4" w:space="0" w:color="auto"/>
              <w:left w:val="single" w:sz="4" w:space="0" w:color="auto"/>
              <w:bottom w:val="single" w:sz="4" w:space="0" w:color="auto"/>
              <w:right w:val="single" w:sz="4" w:space="0" w:color="auto"/>
            </w:tcBorders>
          </w:tcPr>
          <w:p w14:paraId="2064EBE6" w14:textId="77777777" w:rsidR="00515A55" w:rsidRPr="00900CF0" w:rsidRDefault="00515A55" w:rsidP="00515A55">
            <w:pPr>
              <w:jc w:val="center"/>
              <w:rPr>
                <w:sz w:val="24"/>
                <w:szCs w:val="24"/>
              </w:rPr>
            </w:pPr>
          </w:p>
        </w:tc>
      </w:tr>
      <w:tr w:rsidR="00515A55" w14:paraId="0C9DEBC8"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464D4D07" w14:textId="77777777" w:rsidR="00515A55" w:rsidRDefault="00515A55" w:rsidP="00515A55">
            <w:pPr>
              <w:jc w:val="center"/>
              <w:rPr>
                <w:sz w:val="24"/>
                <w:szCs w:val="24"/>
              </w:rPr>
            </w:pPr>
            <w:r>
              <w:rPr>
                <w:sz w:val="24"/>
                <w:szCs w:val="24"/>
              </w:rPr>
              <w:t>9</w:t>
            </w:r>
          </w:p>
        </w:tc>
        <w:tc>
          <w:tcPr>
            <w:tcW w:w="6208" w:type="dxa"/>
            <w:gridSpan w:val="2"/>
            <w:tcBorders>
              <w:top w:val="single" w:sz="4" w:space="0" w:color="auto"/>
              <w:left w:val="single" w:sz="4" w:space="0" w:color="auto"/>
              <w:bottom w:val="single" w:sz="4" w:space="0" w:color="auto"/>
              <w:right w:val="single" w:sz="4" w:space="0" w:color="auto"/>
            </w:tcBorders>
          </w:tcPr>
          <w:p w14:paraId="1E90E681" w14:textId="77777777" w:rsidR="00515A55" w:rsidRDefault="00515A55" w:rsidP="00515A55">
            <w:pPr>
              <w:rPr>
                <w:sz w:val="24"/>
                <w:szCs w:val="24"/>
              </w:rPr>
            </w:pPr>
            <w:r>
              <w:rPr>
                <w:sz w:val="24"/>
                <w:szCs w:val="24"/>
              </w:rPr>
              <w:t>Elektrische Schaltpläne</w:t>
            </w:r>
          </w:p>
          <w:p w14:paraId="37E797FD" w14:textId="77777777" w:rsidR="00515A55" w:rsidRPr="0090215E" w:rsidRDefault="00515A55" w:rsidP="00515A55">
            <w:pPr>
              <w:rPr>
                <w:color w:val="A6A6A6" w:themeColor="background1" w:themeShade="A6"/>
                <w:sz w:val="20"/>
                <w:szCs w:val="20"/>
              </w:rPr>
            </w:pPr>
            <w:r w:rsidRPr="0090215E">
              <w:rPr>
                <w:color w:val="A6A6A6" w:themeColor="background1" w:themeShade="A6"/>
                <w:sz w:val="20"/>
                <w:szCs w:val="20"/>
              </w:rPr>
              <w:t>(vor Ort im Schaltschrank)</w:t>
            </w:r>
          </w:p>
        </w:tc>
        <w:tc>
          <w:tcPr>
            <w:tcW w:w="2072" w:type="dxa"/>
            <w:tcBorders>
              <w:top w:val="single" w:sz="4" w:space="0" w:color="auto"/>
              <w:left w:val="single" w:sz="4" w:space="0" w:color="auto"/>
              <w:bottom w:val="single" w:sz="4" w:space="0" w:color="auto"/>
              <w:right w:val="single" w:sz="4" w:space="0" w:color="auto"/>
            </w:tcBorders>
          </w:tcPr>
          <w:p w14:paraId="4ABE966F" w14:textId="77777777" w:rsidR="00515A55" w:rsidRPr="00900CF0" w:rsidRDefault="00515A55" w:rsidP="00515A55">
            <w:pPr>
              <w:jc w:val="center"/>
              <w:rPr>
                <w:sz w:val="24"/>
                <w:szCs w:val="24"/>
              </w:rPr>
            </w:pPr>
          </w:p>
        </w:tc>
      </w:tr>
      <w:tr w:rsidR="00515A55" w14:paraId="752D37D9"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216B07C3" w14:textId="77777777" w:rsidR="00515A55" w:rsidRPr="00900CF0" w:rsidRDefault="00515A55" w:rsidP="00515A55">
            <w:pPr>
              <w:jc w:val="center"/>
              <w:rPr>
                <w:sz w:val="24"/>
                <w:szCs w:val="24"/>
              </w:rPr>
            </w:pPr>
            <w:r>
              <w:rPr>
                <w:sz w:val="24"/>
                <w:szCs w:val="24"/>
              </w:rPr>
              <w:t>10</w:t>
            </w:r>
          </w:p>
        </w:tc>
        <w:tc>
          <w:tcPr>
            <w:tcW w:w="6208" w:type="dxa"/>
            <w:gridSpan w:val="2"/>
            <w:tcBorders>
              <w:top w:val="single" w:sz="4" w:space="0" w:color="auto"/>
              <w:left w:val="single" w:sz="4" w:space="0" w:color="auto"/>
              <w:bottom w:val="single" w:sz="4" w:space="0" w:color="auto"/>
              <w:right w:val="single" w:sz="4" w:space="0" w:color="auto"/>
            </w:tcBorders>
          </w:tcPr>
          <w:p w14:paraId="22158ED8" w14:textId="77777777" w:rsidR="00515A55" w:rsidRDefault="00515A55" w:rsidP="00515A55">
            <w:pPr>
              <w:rPr>
                <w:sz w:val="24"/>
                <w:szCs w:val="24"/>
              </w:rPr>
            </w:pPr>
            <w:r>
              <w:rPr>
                <w:sz w:val="24"/>
                <w:szCs w:val="24"/>
              </w:rPr>
              <w:t>Pläne/ Zeichnungen/ Schemata</w:t>
            </w:r>
          </w:p>
          <w:p w14:paraId="3015C77E" w14:textId="77777777" w:rsidR="00515A55" w:rsidRPr="007A1ABA" w:rsidRDefault="00515A55" w:rsidP="00515A55">
            <w:pPr>
              <w:pStyle w:val="Listenabsatz"/>
              <w:numPr>
                <w:ilvl w:val="0"/>
                <w:numId w:val="43"/>
              </w:numPr>
              <w:rPr>
                <w:sz w:val="18"/>
                <w:szCs w:val="18"/>
              </w:rPr>
            </w:pPr>
            <w:r>
              <w:rPr>
                <w:sz w:val="18"/>
                <w:szCs w:val="18"/>
              </w:rPr>
              <w:t>Planverzeichnisse, Bestands- / Revisionspläne</w:t>
            </w:r>
          </w:p>
        </w:tc>
        <w:tc>
          <w:tcPr>
            <w:tcW w:w="2072" w:type="dxa"/>
            <w:tcBorders>
              <w:top w:val="single" w:sz="4" w:space="0" w:color="auto"/>
              <w:left w:val="single" w:sz="4" w:space="0" w:color="auto"/>
              <w:bottom w:val="single" w:sz="4" w:space="0" w:color="auto"/>
              <w:right w:val="single" w:sz="4" w:space="0" w:color="auto"/>
            </w:tcBorders>
          </w:tcPr>
          <w:p w14:paraId="4E92EA24" w14:textId="77777777" w:rsidR="00515A55" w:rsidRPr="00900CF0" w:rsidRDefault="00515A55" w:rsidP="00515A55">
            <w:pPr>
              <w:jc w:val="center"/>
              <w:rPr>
                <w:sz w:val="24"/>
                <w:szCs w:val="24"/>
              </w:rPr>
            </w:pPr>
          </w:p>
        </w:tc>
      </w:tr>
      <w:tr w:rsidR="00515A55" w14:paraId="299E532A"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62C478B1" w14:textId="77777777" w:rsidR="00515A55" w:rsidRDefault="00515A55" w:rsidP="00515A55">
            <w:pPr>
              <w:jc w:val="center"/>
              <w:rPr>
                <w:sz w:val="24"/>
                <w:szCs w:val="24"/>
              </w:rPr>
            </w:pPr>
            <w:r>
              <w:rPr>
                <w:sz w:val="24"/>
                <w:szCs w:val="24"/>
              </w:rPr>
              <w:t>11</w:t>
            </w:r>
          </w:p>
        </w:tc>
        <w:tc>
          <w:tcPr>
            <w:tcW w:w="6208" w:type="dxa"/>
            <w:gridSpan w:val="2"/>
            <w:tcBorders>
              <w:top w:val="single" w:sz="4" w:space="0" w:color="auto"/>
              <w:left w:val="single" w:sz="4" w:space="0" w:color="auto"/>
              <w:bottom w:val="single" w:sz="4" w:space="0" w:color="auto"/>
              <w:right w:val="single" w:sz="4" w:space="0" w:color="auto"/>
            </w:tcBorders>
          </w:tcPr>
          <w:p w14:paraId="2656F7B1" w14:textId="77777777" w:rsidR="00515A55" w:rsidRDefault="00515A55" w:rsidP="00515A55">
            <w:pPr>
              <w:rPr>
                <w:sz w:val="24"/>
                <w:szCs w:val="24"/>
              </w:rPr>
            </w:pPr>
            <w:r>
              <w:rPr>
                <w:sz w:val="24"/>
                <w:szCs w:val="24"/>
              </w:rPr>
              <w:t xml:space="preserve">Brandschutzunterlagen </w:t>
            </w:r>
          </w:p>
          <w:p w14:paraId="71690F86" w14:textId="77777777" w:rsidR="00515A55" w:rsidRPr="003E4569" w:rsidRDefault="00515A55" w:rsidP="001D27E9">
            <w:pPr>
              <w:pStyle w:val="Listenabsatz"/>
              <w:ind w:left="1428"/>
              <w:rPr>
                <w:sz w:val="20"/>
                <w:szCs w:val="20"/>
              </w:rPr>
            </w:pPr>
          </w:p>
        </w:tc>
        <w:tc>
          <w:tcPr>
            <w:tcW w:w="2072" w:type="dxa"/>
            <w:tcBorders>
              <w:top w:val="single" w:sz="4" w:space="0" w:color="auto"/>
              <w:left w:val="single" w:sz="4" w:space="0" w:color="auto"/>
              <w:bottom w:val="single" w:sz="4" w:space="0" w:color="auto"/>
              <w:right w:val="single" w:sz="4" w:space="0" w:color="auto"/>
            </w:tcBorders>
          </w:tcPr>
          <w:p w14:paraId="668579CB" w14:textId="77777777" w:rsidR="00515A55" w:rsidRPr="00900CF0" w:rsidRDefault="00515A55" w:rsidP="00515A55">
            <w:pPr>
              <w:jc w:val="center"/>
              <w:rPr>
                <w:sz w:val="24"/>
                <w:szCs w:val="24"/>
              </w:rPr>
            </w:pPr>
          </w:p>
        </w:tc>
      </w:tr>
    </w:tbl>
    <w:p w14:paraId="39E933BF" w14:textId="4F6228C5" w:rsidR="00220F8E" w:rsidRDefault="00B3559B" w:rsidP="001D27E9">
      <w:pPr>
        <w:spacing w:before="240" w:after="240" w:line="240" w:lineRule="auto"/>
      </w:pPr>
      <w:r>
        <w:rPr>
          <w:sz w:val="16"/>
          <w:szCs w:val="16"/>
        </w:rPr>
        <w:t xml:space="preserve">Vorlage </w:t>
      </w:r>
      <w:r w:rsidR="00DB688A">
        <w:rPr>
          <w:sz w:val="16"/>
          <w:szCs w:val="16"/>
        </w:rPr>
        <w:t>2.5.1</w:t>
      </w:r>
      <w:r w:rsidR="00122664">
        <w:rPr>
          <w:sz w:val="16"/>
          <w:szCs w:val="16"/>
        </w:rPr>
        <w:t>.2</w:t>
      </w:r>
      <w:r>
        <w:rPr>
          <w:sz w:val="16"/>
          <w:szCs w:val="16"/>
        </w:rPr>
        <w:t xml:space="preserve">: </w:t>
      </w:r>
      <w:r w:rsidR="000A52C1" w:rsidRPr="00E126C8">
        <w:rPr>
          <w:sz w:val="16"/>
          <w:szCs w:val="16"/>
        </w:rPr>
        <w:t xml:space="preserve">Inhaltsverzeichnis </w:t>
      </w:r>
      <w:r w:rsidR="000A52C1">
        <w:rPr>
          <w:sz w:val="16"/>
          <w:szCs w:val="16"/>
        </w:rPr>
        <w:t>Wärmeversorgungsanlagen im Bauwerk und in Außenanlagen</w:t>
      </w:r>
      <w:r w:rsidR="00515A55">
        <w:br w:type="page"/>
      </w:r>
      <w:r w:rsidR="00220F8E">
        <w:lastRenderedPageBreak/>
        <w:br w:type="page"/>
      </w:r>
    </w:p>
    <w:tbl>
      <w:tblPr>
        <w:tblStyle w:val="Tabellenraster"/>
        <w:tblW w:w="0" w:type="auto"/>
        <w:tblInd w:w="108" w:type="dxa"/>
        <w:tblLayout w:type="fixed"/>
        <w:tblLook w:val="04A0" w:firstRow="1" w:lastRow="0" w:firstColumn="1" w:lastColumn="0" w:noHBand="0" w:noVBand="1"/>
      </w:tblPr>
      <w:tblGrid>
        <w:gridCol w:w="1136"/>
        <w:gridCol w:w="848"/>
        <w:gridCol w:w="2276"/>
        <w:gridCol w:w="1278"/>
        <w:gridCol w:w="852"/>
        <w:gridCol w:w="756"/>
        <w:gridCol w:w="380"/>
        <w:gridCol w:w="852"/>
        <w:gridCol w:w="710"/>
      </w:tblGrid>
      <w:tr w:rsidR="00220F8E" w14:paraId="4F725309" w14:textId="77777777" w:rsidTr="00220F8E">
        <w:tc>
          <w:tcPr>
            <w:tcW w:w="9088" w:type="dxa"/>
            <w:gridSpan w:val="9"/>
          </w:tcPr>
          <w:p w14:paraId="4272F6C9" w14:textId="77777777" w:rsidR="00220F8E" w:rsidRPr="00ED4C93" w:rsidRDefault="00220F8E" w:rsidP="00220F8E">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Anlagen-Bestandsliste</w:t>
            </w:r>
          </w:p>
        </w:tc>
      </w:tr>
      <w:tr w:rsidR="00220F8E" w14:paraId="135C5041" w14:textId="77777777" w:rsidTr="00220F8E">
        <w:trPr>
          <w:trHeight w:hRule="exact" w:val="1134"/>
        </w:trPr>
        <w:tc>
          <w:tcPr>
            <w:tcW w:w="1984" w:type="dxa"/>
            <w:gridSpan w:val="2"/>
          </w:tcPr>
          <w:p w14:paraId="6FE86E30" w14:textId="77777777" w:rsidR="00220F8E" w:rsidRPr="004F50F0" w:rsidRDefault="00220F8E" w:rsidP="00220F8E">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42D8132F" w14:textId="77777777" w:rsidR="00220F8E" w:rsidRPr="004F50F0" w:rsidRDefault="00220F8E" w:rsidP="00220F8E">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7664D3B4" w14:textId="77777777" w:rsidR="00220F8E" w:rsidRPr="00D41D91" w:rsidRDefault="00220F8E" w:rsidP="00220F8E">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62" w:type="dxa"/>
            <w:gridSpan w:val="4"/>
          </w:tcPr>
          <w:p w14:paraId="151A943C" w14:textId="77777777" w:rsidR="00220F8E" w:rsidRPr="008A4248" w:rsidRDefault="00220F8E" w:rsidP="00220F8E">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37B56E61" w14:textId="77777777" w:rsidR="00A74501" w:rsidRDefault="00A74501" w:rsidP="00A74501">
            <w:pPr>
              <w:jc w:val="center"/>
              <w:rPr>
                <w:rFonts w:ascii="Arial" w:hAnsi="Arial"/>
                <w:sz w:val="18"/>
                <w:szCs w:val="18"/>
              </w:rPr>
            </w:pPr>
            <w:r w:rsidRPr="008A4248">
              <w:rPr>
                <w:rFonts w:ascii="Arial" w:hAnsi="Arial"/>
                <w:sz w:val="18"/>
                <w:szCs w:val="18"/>
              </w:rPr>
              <w:t xml:space="preserve">Wärmeversorgungsanlagen </w:t>
            </w:r>
          </w:p>
          <w:p w14:paraId="46585C00" w14:textId="77777777" w:rsidR="00A74501" w:rsidRPr="008A4248" w:rsidRDefault="00A74501" w:rsidP="00A74501">
            <w:pPr>
              <w:jc w:val="center"/>
              <w:rPr>
                <w:rFonts w:ascii="Arial" w:eastAsia="Times New Roman" w:hAnsi="Arial"/>
                <w:color w:val="000000"/>
                <w:sz w:val="18"/>
                <w:szCs w:val="18"/>
              </w:rPr>
            </w:pPr>
            <w:r w:rsidRPr="008A4248">
              <w:rPr>
                <w:rFonts w:ascii="Arial" w:hAnsi="Arial"/>
                <w:sz w:val="18"/>
                <w:szCs w:val="18"/>
              </w:rPr>
              <w:t>im Bauwerk und in Außenanlagen</w:t>
            </w:r>
            <w:r w:rsidRPr="008A4248">
              <w:rPr>
                <w:rFonts w:ascii="Arial" w:eastAsia="Times New Roman" w:hAnsi="Arial"/>
                <w:color w:val="000000"/>
                <w:sz w:val="18"/>
                <w:szCs w:val="18"/>
              </w:rPr>
              <w:t xml:space="preserve"> </w:t>
            </w:r>
          </w:p>
          <w:p w14:paraId="46CE40E5" w14:textId="77777777" w:rsidR="00A74501" w:rsidRDefault="00A74501" w:rsidP="00A74501">
            <w:pPr>
              <w:jc w:val="center"/>
              <w:rPr>
                <w:rFonts w:ascii="Arial" w:eastAsia="Times New Roman" w:hAnsi="Arial"/>
                <w:color w:val="000000"/>
                <w:sz w:val="18"/>
                <w:szCs w:val="18"/>
              </w:rPr>
            </w:pPr>
          </w:p>
          <w:p w14:paraId="719C634F" w14:textId="77777777" w:rsidR="00A74501" w:rsidRPr="008A4248" w:rsidRDefault="00A74501" w:rsidP="00A74501">
            <w:pPr>
              <w:jc w:val="center"/>
              <w:rPr>
                <w:rFonts w:ascii="Arial" w:hAnsi="Arial" w:cs="Arial"/>
                <w:sz w:val="18"/>
                <w:szCs w:val="18"/>
              </w:rPr>
            </w:pPr>
            <w:r w:rsidRPr="008A4248">
              <w:rPr>
                <w:rFonts w:ascii="Arial" w:eastAsia="Times New Roman" w:hAnsi="Arial"/>
                <w:color w:val="000000"/>
                <w:sz w:val="18"/>
                <w:szCs w:val="18"/>
              </w:rPr>
              <w:t>Kostengruppen 420 und 544</w:t>
            </w:r>
          </w:p>
          <w:p w14:paraId="179AD0E7" w14:textId="77777777" w:rsidR="00220F8E" w:rsidRPr="00EB124E" w:rsidRDefault="00220F8E" w:rsidP="00220F8E">
            <w:pPr>
              <w:jc w:val="center"/>
              <w:rPr>
                <w:rFonts w:ascii="Arial" w:eastAsiaTheme="majorEastAsia" w:hAnsi="Arial" w:cs="Arial"/>
                <w:bCs/>
                <w:sz w:val="18"/>
                <w:szCs w:val="18"/>
              </w:rPr>
            </w:pPr>
          </w:p>
        </w:tc>
        <w:tc>
          <w:tcPr>
            <w:tcW w:w="1942" w:type="dxa"/>
            <w:gridSpan w:val="3"/>
          </w:tcPr>
          <w:p w14:paraId="294CE37E" w14:textId="35F30C29" w:rsidR="00220F8E" w:rsidRPr="004F50F0" w:rsidRDefault="00220F8E" w:rsidP="00220F8E">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05C02DBF" w14:textId="77777777" w:rsidR="00220F8E" w:rsidRDefault="00220F8E" w:rsidP="00220F8E">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38A7AB1D" w14:textId="541C11DD" w:rsidR="00220F8E" w:rsidRPr="00D41D91" w:rsidRDefault="00220F8E" w:rsidP="00B3559B">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220F8E" w14:paraId="51E41CE3" w14:textId="77777777" w:rsidTr="00220F8E">
        <w:tc>
          <w:tcPr>
            <w:tcW w:w="9088" w:type="dxa"/>
            <w:gridSpan w:val="9"/>
            <w:tcBorders>
              <w:bottom w:val="single" w:sz="4" w:space="0" w:color="auto"/>
            </w:tcBorders>
          </w:tcPr>
          <w:p w14:paraId="577F837C" w14:textId="77777777" w:rsidR="00220F8E" w:rsidRDefault="00220F8E" w:rsidP="00220F8E">
            <w:pPr>
              <w:rPr>
                <w:rFonts w:asciiTheme="majorHAnsi" w:eastAsiaTheme="majorEastAsia" w:hAnsiTheme="majorHAnsi" w:cstheme="majorBidi"/>
                <w:b/>
                <w:bCs/>
                <w:sz w:val="28"/>
                <w:szCs w:val="28"/>
              </w:rPr>
            </w:pPr>
          </w:p>
        </w:tc>
      </w:tr>
      <w:tr w:rsidR="00220F8E" w14:paraId="13BC9433" w14:textId="77777777" w:rsidTr="00306501">
        <w:tc>
          <w:tcPr>
            <w:tcW w:w="1136" w:type="dxa"/>
            <w:tcBorders>
              <w:bottom w:val="single" w:sz="4" w:space="0" w:color="auto"/>
            </w:tcBorders>
            <w:shd w:val="clear" w:color="auto" w:fill="FFFFFF"/>
          </w:tcPr>
          <w:p w14:paraId="37351F6F" w14:textId="77777777" w:rsidR="00220F8E" w:rsidRPr="00827117" w:rsidRDefault="00220F8E" w:rsidP="00220F8E">
            <w:pPr>
              <w:rPr>
                <w:i/>
                <w:sz w:val="16"/>
                <w:szCs w:val="16"/>
              </w:rPr>
            </w:pPr>
            <w:r w:rsidRPr="00827117">
              <w:rPr>
                <w:i/>
                <w:sz w:val="16"/>
                <w:szCs w:val="16"/>
              </w:rPr>
              <w:t>Techn. Platz</w:t>
            </w:r>
          </w:p>
        </w:tc>
        <w:tc>
          <w:tcPr>
            <w:tcW w:w="3124" w:type="dxa"/>
            <w:gridSpan w:val="2"/>
            <w:tcBorders>
              <w:bottom w:val="single" w:sz="4" w:space="0" w:color="auto"/>
            </w:tcBorders>
            <w:shd w:val="clear" w:color="auto" w:fill="FFFFFF"/>
          </w:tcPr>
          <w:p w14:paraId="0C03BF8B" w14:textId="77777777" w:rsidR="00220F8E" w:rsidRPr="00827117" w:rsidRDefault="00220F8E" w:rsidP="00220F8E">
            <w:pPr>
              <w:rPr>
                <w:i/>
                <w:sz w:val="16"/>
                <w:szCs w:val="16"/>
              </w:rPr>
            </w:pPr>
            <w:r w:rsidRPr="00827117">
              <w:rPr>
                <w:i/>
                <w:sz w:val="16"/>
                <w:szCs w:val="16"/>
              </w:rPr>
              <w:t>Bezeichnung</w:t>
            </w:r>
          </w:p>
        </w:tc>
        <w:tc>
          <w:tcPr>
            <w:tcW w:w="1278" w:type="dxa"/>
            <w:tcBorders>
              <w:bottom w:val="single" w:sz="4" w:space="0" w:color="auto"/>
            </w:tcBorders>
            <w:shd w:val="clear" w:color="auto" w:fill="FFFFFF"/>
          </w:tcPr>
          <w:p w14:paraId="06D7DF49" w14:textId="77777777" w:rsidR="00220F8E" w:rsidRPr="00827117" w:rsidRDefault="00220F8E" w:rsidP="00220F8E">
            <w:pPr>
              <w:rPr>
                <w:i/>
                <w:sz w:val="16"/>
                <w:szCs w:val="16"/>
              </w:rPr>
            </w:pPr>
            <w:r w:rsidRPr="00827117">
              <w:rPr>
                <w:i/>
                <w:sz w:val="16"/>
                <w:szCs w:val="16"/>
              </w:rPr>
              <w:t>Hersteller</w:t>
            </w:r>
          </w:p>
        </w:tc>
        <w:tc>
          <w:tcPr>
            <w:tcW w:w="852" w:type="dxa"/>
            <w:tcBorders>
              <w:bottom w:val="single" w:sz="4" w:space="0" w:color="auto"/>
            </w:tcBorders>
            <w:shd w:val="clear" w:color="auto" w:fill="FFFFFF"/>
          </w:tcPr>
          <w:p w14:paraId="229DB84E" w14:textId="77777777" w:rsidR="00220F8E" w:rsidRPr="00827117" w:rsidRDefault="00220F8E" w:rsidP="00220F8E">
            <w:pPr>
              <w:rPr>
                <w:i/>
                <w:sz w:val="16"/>
                <w:szCs w:val="16"/>
              </w:rPr>
            </w:pPr>
            <w:r w:rsidRPr="00827117">
              <w:rPr>
                <w:i/>
                <w:sz w:val="16"/>
                <w:szCs w:val="16"/>
              </w:rPr>
              <w:t>Baujahr</w:t>
            </w:r>
          </w:p>
        </w:tc>
        <w:tc>
          <w:tcPr>
            <w:tcW w:w="1136" w:type="dxa"/>
            <w:gridSpan w:val="2"/>
            <w:tcBorders>
              <w:bottom w:val="single" w:sz="4" w:space="0" w:color="auto"/>
            </w:tcBorders>
            <w:shd w:val="clear" w:color="auto" w:fill="FFFFFF"/>
          </w:tcPr>
          <w:p w14:paraId="17B45870" w14:textId="77777777" w:rsidR="00220F8E" w:rsidRPr="00827117" w:rsidRDefault="00220F8E" w:rsidP="00220F8E">
            <w:pPr>
              <w:rPr>
                <w:i/>
                <w:sz w:val="16"/>
                <w:szCs w:val="16"/>
              </w:rPr>
            </w:pPr>
            <w:r w:rsidRPr="00827117">
              <w:rPr>
                <w:i/>
                <w:sz w:val="16"/>
                <w:szCs w:val="16"/>
              </w:rPr>
              <w:t>in Betrieb</w:t>
            </w:r>
          </w:p>
        </w:tc>
        <w:tc>
          <w:tcPr>
            <w:tcW w:w="852" w:type="dxa"/>
            <w:tcBorders>
              <w:bottom w:val="single" w:sz="4" w:space="0" w:color="auto"/>
            </w:tcBorders>
            <w:shd w:val="clear" w:color="auto" w:fill="FFFFFF"/>
          </w:tcPr>
          <w:p w14:paraId="7CB17AD4" w14:textId="77777777" w:rsidR="00220F8E" w:rsidRPr="00827117" w:rsidRDefault="00220F8E" w:rsidP="00220F8E">
            <w:pPr>
              <w:rPr>
                <w:i/>
                <w:sz w:val="16"/>
                <w:szCs w:val="16"/>
              </w:rPr>
            </w:pPr>
            <w:r w:rsidRPr="00827117">
              <w:rPr>
                <w:i/>
                <w:sz w:val="16"/>
                <w:szCs w:val="16"/>
              </w:rPr>
              <w:t>Standort</w:t>
            </w:r>
          </w:p>
        </w:tc>
        <w:tc>
          <w:tcPr>
            <w:tcW w:w="710" w:type="dxa"/>
            <w:tcBorders>
              <w:bottom w:val="single" w:sz="4" w:space="0" w:color="auto"/>
            </w:tcBorders>
            <w:shd w:val="clear" w:color="auto" w:fill="FFFFFF"/>
          </w:tcPr>
          <w:p w14:paraId="3FC2156C" w14:textId="77777777" w:rsidR="00220F8E" w:rsidRPr="00827117" w:rsidRDefault="00220F8E" w:rsidP="00220F8E">
            <w:pPr>
              <w:rPr>
                <w:i/>
                <w:sz w:val="16"/>
                <w:szCs w:val="16"/>
              </w:rPr>
            </w:pPr>
            <w:r w:rsidRPr="00827117">
              <w:rPr>
                <w:i/>
                <w:sz w:val="16"/>
                <w:szCs w:val="16"/>
              </w:rPr>
              <w:t>R</w:t>
            </w:r>
            <w:r>
              <w:rPr>
                <w:i/>
                <w:sz w:val="16"/>
                <w:szCs w:val="16"/>
              </w:rPr>
              <w:t>-Nr.</w:t>
            </w:r>
          </w:p>
        </w:tc>
      </w:tr>
      <w:tr w:rsidR="00220F8E" w14:paraId="2E22F5B0"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48E1256" w14:textId="3B41CADA" w:rsidR="00220F8E" w:rsidRPr="00827117" w:rsidRDefault="00220F8E" w:rsidP="00007196">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96254B9" w14:textId="48568BE6" w:rsidR="00220F8E" w:rsidRPr="00827117"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C58EAC3"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A332577" w14:textId="21294C08" w:rsidR="00220F8E" w:rsidRPr="00827117"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7310BFE" w14:textId="3EA6D43F"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FA5C6DE" w14:textId="53E621AD" w:rsidR="00220F8E" w:rsidRPr="00827117"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5CB2A50" w14:textId="77777777" w:rsidR="00220F8E" w:rsidRPr="00827117" w:rsidRDefault="00220F8E" w:rsidP="00220F8E">
            <w:pPr>
              <w:rPr>
                <w:rFonts w:ascii="Arial" w:hAnsi="Arial" w:cs="Arial"/>
                <w:i/>
                <w:sz w:val="16"/>
                <w:szCs w:val="16"/>
              </w:rPr>
            </w:pPr>
          </w:p>
        </w:tc>
      </w:tr>
      <w:tr w:rsidR="00220F8E" w14:paraId="677441D1"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E382460" w14:textId="6A6AB781"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AD83CA3" w14:textId="4889D2D9"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49AF0CF"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7152CDB" w14:textId="74750691"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266D0E9" w14:textId="075C2145"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D693E28" w14:textId="660FCDEE"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825144" w14:textId="77777777" w:rsidR="00220F8E" w:rsidRDefault="00220F8E" w:rsidP="00220F8E">
            <w:pPr>
              <w:rPr>
                <w:rFonts w:ascii="Arial" w:hAnsi="Arial" w:cs="Arial"/>
                <w:i/>
                <w:sz w:val="16"/>
                <w:szCs w:val="16"/>
              </w:rPr>
            </w:pPr>
          </w:p>
        </w:tc>
      </w:tr>
      <w:tr w:rsidR="00220F8E" w14:paraId="6B4A9DCC"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20DDDE4" w14:textId="77777777"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9067468" w14:textId="77777777"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7AC87EF"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0E7A09C" w14:textId="77777777"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10950C4" w14:textId="77777777"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D6C7614" w14:textId="77777777"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4FA8EF2" w14:textId="77777777" w:rsidR="00220F8E" w:rsidRDefault="00220F8E" w:rsidP="00220F8E">
            <w:pPr>
              <w:rPr>
                <w:rFonts w:ascii="Arial" w:hAnsi="Arial" w:cs="Arial"/>
                <w:i/>
                <w:sz w:val="16"/>
                <w:szCs w:val="16"/>
              </w:rPr>
            </w:pPr>
          </w:p>
        </w:tc>
      </w:tr>
      <w:tr w:rsidR="00220F8E" w14:paraId="658B6631"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8948AAE" w14:textId="77777777"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598FA85" w14:textId="77777777"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8CF9AD5"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F73A10B" w14:textId="77777777"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1F5D74B" w14:textId="77777777"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F515035" w14:textId="77777777"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7ED3AC" w14:textId="77777777" w:rsidR="00220F8E" w:rsidRDefault="00220F8E" w:rsidP="00220F8E">
            <w:pPr>
              <w:rPr>
                <w:rFonts w:ascii="Arial" w:hAnsi="Arial" w:cs="Arial"/>
                <w:i/>
                <w:sz w:val="16"/>
                <w:szCs w:val="16"/>
              </w:rPr>
            </w:pPr>
          </w:p>
        </w:tc>
      </w:tr>
      <w:tr w:rsidR="00220F8E" w14:paraId="5D2D7C54"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FDC578B" w14:textId="77777777"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3173EFF" w14:textId="77777777"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DD88BC3"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7768A7D" w14:textId="77777777"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9AB9E4C" w14:textId="77777777"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7E4AEFE" w14:textId="77777777"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B19F088" w14:textId="77777777" w:rsidR="00220F8E" w:rsidRDefault="00220F8E" w:rsidP="00220F8E">
            <w:pPr>
              <w:rPr>
                <w:rFonts w:ascii="Arial" w:hAnsi="Arial" w:cs="Arial"/>
                <w:i/>
                <w:sz w:val="16"/>
                <w:szCs w:val="16"/>
              </w:rPr>
            </w:pPr>
          </w:p>
        </w:tc>
      </w:tr>
      <w:tr w:rsidR="00220F8E" w14:paraId="486C8D64"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5078426" w14:textId="77777777" w:rsidR="00220F8E" w:rsidRPr="00827117"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C657347" w14:textId="77777777" w:rsidR="00220F8E" w:rsidRPr="001B0F3C" w:rsidRDefault="00220F8E" w:rsidP="00220F8E">
            <w:pPr>
              <w:rPr>
                <w:rFonts w:ascii="Arial" w:hAnsi="Arial" w:cs="Arial"/>
                <w:i/>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B0463F3"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27B568A" w14:textId="77777777" w:rsidR="00220F8E" w:rsidRPr="00827117"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0B3D03C"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D488169" w14:textId="77777777" w:rsidR="00220F8E" w:rsidRPr="00827117"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1997D67" w14:textId="77777777" w:rsidR="00220F8E" w:rsidRPr="00827117" w:rsidRDefault="00220F8E" w:rsidP="00220F8E">
            <w:pPr>
              <w:rPr>
                <w:rFonts w:ascii="Arial" w:hAnsi="Arial" w:cs="Arial"/>
                <w:i/>
                <w:sz w:val="16"/>
                <w:szCs w:val="16"/>
              </w:rPr>
            </w:pPr>
          </w:p>
        </w:tc>
      </w:tr>
      <w:tr w:rsidR="00220F8E" w14:paraId="55370267"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7791F48" w14:textId="77777777" w:rsidR="00220F8E" w:rsidRPr="00827117"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CB1BA7D" w14:textId="77777777" w:rsidR="00220F8E" w:rsidRPr="00827117"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94C2320"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8EC7B09" w14:textId="77777777" w:rsidR="00220F8E" w:rsidRPr="00827117"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338DE24"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7AEC4B3" w14:textId="77777777" w:rsidR="00220F8E" w:rsidRPr="00827117"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6BCD4A8" w14:textId="77777777" w:rsidR="00220F8E" w:rsidRPr="00827117" w:rsidRDefault="00220F8E" w:rsidP="00220F8E">
            <w:pPr>
              <w:rPr>
                <w:rFonts w:ascii="Arial" w:hAnsi="Arial" w:cs="Arial"/>
                <w:i/>
                <w:sz w:val="16"/>
                <w:szCs w:val="16"/>
              </w:rPr>
            </w:pPr>
          </w:p>
        </w:tc>
      </w:tr>
      <w:tr w:rsidR="00220F8E" w14:paraId="04F2F3ED"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A640D4C"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B5EFB52"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5DC430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E04D71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ABB412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CC03650"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4F0622C" w14:textId="77777777" w:rsidR="00220F8E" w:rsidRPr="001B0F3C" w:rsidRDefault="00220F8E" w:rsidP="00220F8E">
            <w:pPr>
              <w:rPr>
                <w:rFonts w:ascii="Arial" w:hAnsi="Arial" w:cs="Arial"/>
                <w:i/>
                <w:sz w:val="16"/>
                <w:szCs w:val="16"/>
              </w:rPr>
            </w:pPr>
          </w:p>
        </w:tc>
      </w:tr>
      <w:tr w:rsidR="00220F8E" w14:paraId="7B44686D"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7847893"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012A96C"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6FA5E3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FC3BF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0964FF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186CEFD"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BBF76FB" w14:textId="77777777" w:rsidR="00220F8E" w:rsidRPr="001B0F3C" w:rsidRDefault="00220F8E" w:rsidP="00220F8E">
            <w:pPr>
              <w:rPr>
                <w:rFonts w:ascii="Arial" w:hAnsi="Arial" w:cs="Arial"/>
                <w:i/>
                <w:sz w:val="16"/>
                <w:szCs w:val="16"/>
              </w:rPr>
            </w:pPr>
          </w:p>
        </w:tc>
      </w:tr>
      <w:tr w:rsidR="00220F8E" w14:paraId="1C07E4D7"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A671782"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FFD9E16"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FA66CE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EAC1177"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A26C34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C1DFB04"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33B733" w14:textId="77777777" w:rsidR="00220F8E" w:rsidRPr="001B0F3C" w:rsidRDefault="00220F8E" w:rsidP="00220F8E">
            <w:pPr>
              <w:rPr>
                <w:rFonts w:ascii="Arial" w:hAnsi="Arial" w:cs="Arial"/>
                <w:i/>
                <w:sz w:val="16"/>
                <w:szCs w:val="16"/>
              </w:rPr>
            </w:pPr>
          </w:p>
        </w:tc>
      </w:tr>
      <w:tr w:rsidR="00220F8E" w14:paraId="121C36D9"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E2C041"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6F667A4"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5F2B2F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AC81335"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895A68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023684F"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65668F" w14:textId="77777777" w:rsidR="00220F8E" w:rsidRPr="001B0F3C" w:rsidRDefault="00220F8E" w:rsidP="00220F8E">
            <w:pPr>
              <w:rPr>
                <w:rFonts w:ascii="Arial" w:hAnsi="Arial" w:cs="Arial"/>
                <w:i/>
                <w:sz w:val="16"/>
                <w:szCs w:val="16"/>
              </w:rPr>
            </w:pPr>
          </w:p>
        </w:tc>
      </w:tr>
      <w:tr w:rsidR="00220F8E" w14:paraId="359A6E09"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F70CD77"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58735A3"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F2154C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CBF2B38"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CE9C8A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FC3892E"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B7293BC" w14:textId="77777777" w:rsidR="00220F8E" w:rsidRPr="001B0F3C" w:rsidRDefault="00220F8E" w:rsidP="00220F8E">
            <w:pPr>
              <w:rPr>
                <w:rFonts w:ascii="Arial" w:hAnsi="Arial" w:cs="Arial"/>
                <w:i/>
                <w:sz w:val="16"/>
                <w:szCs w:val="16"/>
              </w:rPr>
            </w:pPr>
          </w:p>
        </w:tc>
      </w:tr>
      <w:tr w:rsidR="00220F8E" w14:paraId="38E56C78"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07C27D7"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6110B0B"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6E177B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2BAA12A"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CC5A17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4D16BCA"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120F861" w14:textId="77777777" w:rsidR="00220F8E" w:rsidRPr="001B0F3C" w:rsidRDefault="00220F8E" w:rsidP="00220F8E">
            <w:pPr>
              <w:rPr>
                <w:rFonts w:ascii="Arial" w:hAnsi="Arial" w:cs="Arial"/>
                <w:i/>
                <w:sz w:val="16"/>
                <w:szCs w:val="16"/>
              </w:rPr>
            </w:pPr>
          </w:p>
        </w:tc>
      </w:tr>
      <w:tr w:rsidR="00220F8E" w14:paraId="7D67016C"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7EF928"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6294AE6"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92B2B7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82EC913"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5E49FC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ED1EF14"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6CDBA0A" w14:textId="77777777" w:rsidR="00220F8E" w:rsidRPr="001B0F3C" w:rsidRDefault="00220F8E" w:rsidP="00220F8E">
            <w:pPr>
              <w:rPr>
                <w:rFonts w:ascii="Arial" w:hAnsi="Arial" w:cs="Arial"/>
                <w:i/>
                <w:sz w:val="16"/>
                <w:szCs w:val="16"/>
              </w:rPr>
            </w:pPr>
          </w:p>
        </w:tc>
      </w:tr>
      <w:tr w:rsidR="00220F8E" w14:paraId="3A98633D"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3AE8CBC"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A59F5EC"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83C085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218045B"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E6C1DB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4BC6BF7"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B86B9F3" w14:textId="77777777" w:rsidR="00220F8E" w:rsidRPr="001B0F3C" w:rsidRDefault="00220F8E" w:rsidP="00220F8E">
            <w:pPr>
              <w:rPr>
                <w:rFonts w:ascii="Arial" w:hAnsi="Arial" w:cs="Arial"/>
                <w:i/>
                <w:sz w:val="16"/>
                <w:szCs w:val="16"/>
              </w:rPr>
            </w:pPr>
          </w:p>
        </w:tc>
      </w:tr>
      <w:tr w:rsidR="00220F8E" w14:paraId="547A69AE"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323EB56"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408035C"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2758DF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D4B172"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4A8456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67B0B81"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754F91" w14:textId="77777777" w:rsidR="00220F8E" w:rsidRPr="001B0F3C" w:rsidRDefault="00220F8E" w:rsidP="00220F8E">
            <w:pPr>
              <w:rPr>
                <w:rFonts w:ascii="Arial" w:hAnsi="Arial" w:cs="Arial"/>
                <w:i/>
                <w:sz w:val="16"/>
                <w:szCs w:val="16"/>
              </w:rPr>
            </w:pPr>
          </w:p>
        </w:tc>
      </w:tr>
      <w:tr w:rsidR="00220F8E" w14:paraId="420CB528"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73529A6"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D8BC5A8"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62A9DB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F14D99"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33AB16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B5DAC5"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96A38A" w14:textId="77777777" w:rsidR="00220F8E" w:rsidRPr="001B0F3C" w:rsidRDefault="00220F8E" w:rsidP="00220F8E">
            <w:pPr>
              <w:rPr>
                <w:rFonts w:ascii="Arial" w:hAnsi="Arial" w:cs="Arial"/>
                <w:i/>
                <w:sz w:val="16"/>
                <w:szCs w:val="16"/>
              </w:rPr>
            </w:pPr>
          </w:p>
        </w:tc>
      </w:tr>
      <w:tr w:rsidR="00220F8E" w14:paraId="52E3EF9D"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C8E9911"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59323B4"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8CD740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CE9F162"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5DE34B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8990A8D"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236944C" w14:textId="77777777" w:rsidR="00220F8E" w:rsidRPr="001B0F3C" w:rsidRDefault="00220F8E" w:rsidP="00220F8E">
            <w:pPr>
              <w:rPr>
                <w:rFonts w:ascii="Arial" w:hAnsi="Arial" w:cs="Arial"/>
                <w:i/>
                <w:sz w:val="16"/>
                <w:szCs w:val="16"/>
              </w:rPr>
            </w:pPr>
          </w:p>
        </w:tc>
      </w:tr>
      <w:tr w:rsidR="00220F8E" w14:paraId="3848F1D0"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D6C493B"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E422531"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A998A9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F6688C4"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B998CB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CB8F7B6"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F040537" w14:textId="77777777" w:rsidR="00220F8E" w:rsidRPr="001B0F3C" w:rsidRDefault="00220F8E" w:rsidP="00220F8E">
            <w:pPr>
              <w:rPr>
                <w:rFonts w:ascii="Arial" w:hAnsi="Arial" w:cs="Arial"/>
                <w:i/>
                <w:sz w:val="16"/>
                <w:szCs w:val="16"/>
              </w:rPr>
            </w:pPr>
          </w:p>
        </w:tc>
      </w:tr>
      <w:tr w:rsidR="00220F8E" w14:paraId="22E4183C"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1718271"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AA606A3"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E59700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82BD46C"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481143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F07749"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21D2368" w14:textId="77777777" w:rsidR="00220F8E" w:rsidRPr="001B0F3C" w:rsidRDefault="00220F8E" w:rsidP="00220F8E">
            <w:pPr>
              <w:rPr>
                <w:rFonts w:ascii="Arial" w:hAnsi="Arial" w:cs="Arial"/>
                <w:i/>
                <w:sz w:val="16"/>
                <w:szCs w:val="16"/>
              </w:rPr>
            </w:pPr>
          </w:p>
        </w:tc>
      </w:tr>
      <w:tr w:rsidR="00220F8E" w14:paraId="2544B105"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3828C44"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24BD7B4"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29F0DC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AE048A8"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9504C2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886E044"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5677F5" w14:textId="77777777" w:rsidR="00220F8E" w:rsidRPr="001B0F3C" w:rsidRDefault="00220F8E" w:rsidP="00220F8E">
            <w:pPr>
              <w:rPr>
                <w:rFonts w:ascii="Arial" w:hAnsi="Arial" w:cs="Arial"/>
                <w:i/>
                <w:sz w:val="16"/>
                <w:szCs w:val="16"/>
              </w:rPr>
            </w:pPr>
          </w:p>
        </w:tc>
      </w:tr>
      <w:tr w:rsidR="00220F8E" w14:paraId="6BBD8A62"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747DD70"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B06FC9B"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615CE3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D957418"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9937B3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9EA8CD2"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295C0F" w14:textId="77777777" w:rsidR="00220F8E" w:rsidRPr="001B0F3C" w:rsidRDefault="00220F8E" w:rsidP="00220F8E">
            <w:pPr>
              <w:rPr>
                <w:rFonts w:ascii="Arial" w:hAnsi="Arial" w:cs="Arial"/>
                <w:i/>
                <w:sz w:val="16"/>
                <w:szCs w:val="16"/>
              </w:rPr>
            </w:pPr>
          </w:p>
        </w:tc>
      </w:tr>
      <w:tr w:rsidR="00220F8E" w14:paraId="54457265"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172B0C2"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7F3F6B2"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54BB39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434EEFC"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DC1188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3D7E5B7"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C946723" w14:textId="77777777" w:rsidR="00220F8E" w:rsidRPr="001B0F3C" w:rsidRDefault="00220F8E" w:rsidP="00220F8E">
            <w:pPr>
              <w:rPr>
                <w:rFonts w:ascii="Arial" w:hAnsi="Arial" w:cs="Arial"/>
                <w:i/>
                <w:sz w:val="16"/>
                <w:szCs w:val="16"/>
              </w:rPr>
            </w:pPr>
          </w:p>
        </w:tc>
      </w:tr>
      <w:tr w:rsidR="00220F8E" w14:paraId="2CE5CB53"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7426DE1"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A7DF468"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D15FEF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FE2302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35D2E0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8BC1D8F"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3C6CE50" w14:textId="77777777" w:rsidR="00220F8E" w:rsidRPr="001B0F3C" w:rsidRDefault="00220F8E" w:rsidP="00220F8E">
            <w:pPr>
              <w:rPr>
                <w:rFonts w:ascii="Arial" w:hAnsi="Arial" w:cs="Arial"/>
                <w:i/>
                <w:sz w:val="16"/>
                <w:szCs w:val="16"/>
              </w:rPr>
            </w:pPr>
          </w:p>
        </w:tc>
      </w:tr>
      <w:tr w:rsidR="00220F8E" w14:paraId="6658F26F"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6B5F72A"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DD7A8BA"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570B05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F29484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DC79E3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E0E9C80"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1968429" w14:textId="77777777" w:rsidR="00220F8E" w:rsidRPr="001B0F3C" w:rsidRDefault="00220F8E" w:rsidP="00220F8E">
            <w:pPr>
              <w:rPr>
                <w:rFonts w:ascii="Arial" w:hAnsi="Arial" w:cs="Arial"/>
                <w:i/>
                <w:sz w:val="16"/>
                <w:szCs w:val="16"/>
              </w:rPr>
            </w:pPr>
          </w:p>
        </w:tc>
      </w:tr>
      <w:tr w:rsidR="00220F8E" w14:paraId="671E7830"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59687C"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A0A46EB"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74F988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39BA094"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46C1B5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260CC30"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6863EA8" w14:textId="77777777" w:rsidR="00220F8E" w:rsidRPr="001B0F3C" w:rsidRDefault="00220F8E" w:rsidP="00220F8E">
            <w:pPr>
              <w:rPr>
                <w:rFonts w:ascii="Arial" w:hAnsi="Arial" w:cs="Arial"/>
                <w:i/>
                <w:sz w:val="16"/>
                <w:szCs w:val="16"/>
              </w:rPr>
            </w:pPr>
          </w:p>
        </w:tc>
      </w:tr>
      <w:tr w:rsidR="00220F8E" w14:paraId="457CC478"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6F5BC61"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C48A123"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95ABBF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8EAD7E9"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46A014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1BFCF65"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6841DEB" w14:textId="77777777" w:rsidR="00220F8E" w:rsidRPr="001B0F3C" w:rsidRDefault="00220F8E" w:rsidP="00220F8E">
            <w:pPr>
              <w:rPr>
                <w:rFonts w:ascii="Arial" w:hAnsi="Arial" w:cs="Arial"/>
                <w:i/>
                <w:sz w:val="16"/>
                <w:szCs w:val="16"/>
              </w:rPr>
            </w:pPr>
          </w:p>
        </w:tc>
      </w:tr>
      <w:tr w:rsidR="00220F8E" w14:paraId="68A61AA7"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E8A126C"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1F1A979"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EFF8AE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C80BB2E"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1997F7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8BBFB6E"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EA986D3" w14:textId="77777777" w:rsidR="00220F8E" w:rsidRPr="001B0F3C" w:rsidRDefault="00220F8E" w:rsidP="00220F8E">
            <w:pPr>
              <w:rPr>
                <w:rFonts w:ascii="Arial" w:hAnsi="Arial" w:cs="Arial"/>
                <w:i/>
                <w:sz w:val="16"/>
                <w:szCs w:val="16"/>
              </w:rPr>
            </w:pPr>
          </w:p>
        </w:tc>
      </w:tr>
      <w:tr w:rsidR="00220F8E" w14:paraId="097B759D"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75955E1"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9407114"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83EEC0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F18144"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BF8D47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3FA9225"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EC57DE4" w14:textId="77777777" w:rsidR="00220F8E" w:rsidRPr="001B0F3C" w:rsidRDefault="00220F8E" w:rsidP="00220F8E">
            <w:pPr>
              <w:rPr>
                <w:rFonts w:ascii="Arial" w:hAnsi="Arial" w:cs="Arial"/>
                <w:i/>
                <w:sz w:val="16"/>
                <w:szCs w:val="16"/>
              </w:rPr>
            </w:pPr>
          </w:p>
        </w:tc>
      </w:tr>
      <w:tr w:rsidR="00220F8E" w14:paraId="751D2B89"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05BBD1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A71BF8C"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8CE2D6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8B1D16A"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8BBC46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66A3E52"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4E58B49" w14:textId="77777777" w:rsidR="00220F8E" w:rsidRPr="001B0F3C" w:rsidRDefault="00220F8E" w:rsidP="00220F8E">
            <w:pPr>
              <w:rPr>
                <w:rFonts w:ascii="Arial" w:hAnsi="Arial" w:cs="Arial"/>
                <w:i/>
                <w:sz w:val="16"/>
                <w:szCs w:val="16"/>
              </w:rPr>
            </w:pPr>
          </w:p>
        </w:tc>
      </w:tr>
      <w:tr w:rsidR="00220F8E" w14:paraId="5EF15E06"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1C1390"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F27719F"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73ED9C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13541E5"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32DB42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B65EED9"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088E621" w14:textId="77777777" w:rsidR="00220F8E" w:rsidRPr="001B0F3C" w:rsidRDefault="00220F8E" w:rsidP="00220F8E">
            <w:pPr>
              <w:rPr>
                <w:rFonts w:ascii="Arial" w:hAnsi="Arial" w:cs="Arial"/>
                <w:i/>
                <w:sz w:val="16"/>
                <w:szCs w:val="16"/>
              </w:rPr>
            </w:pPr>
          </w:p>
        </w:tc>
      </w:tr>
      <w:tr w:rsidR="00220F8E" w14:paraId="4B0BAA56"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CB0E471"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938C234"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17F282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634ED5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780DAE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55B66CE"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E83A2DB" w14:textId="77777777" w:rsidR="00220F8E" w:rsidRPr="001B0F3C" w:rsidRDefault="00220F8E" w:rsidP="00220F8E">
            <w:pPr>
              <w:rPr>
                <w:rFonts w:ascii="Arial" w:hAnsi="Arial" w:cs="Arial"/>
                <w:i/>
                <w:sz w:val="16"/>
                <w:szCs w:val="16"/>
              </w:rPr>
            </w:pPr>
          </w:p>
        </w:tc>
      </w:tr>
      <w:tr w:rsidR="00220F8E" w14:paraId="7E3443F9"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9928BF9"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610840F"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2A6FA8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AE701E3"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B40354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949FB5A"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63C9BDD" w14:textId="77777777" w:rsidR="00220F8E" w:rsidRPr="001B0F3C" w:rsidRDefault="00220F8E" w:rsidP="00220F8E">
            <w:pPr>
              <w:rPr>
                <w:rFonts w:ascii="Arial" w:hAnsi="Arial" w:cs="Arial"/>
                <w:i/>
                <w:sz w:val="16"/>
                <w:szCs w:val="16"/>
              </w:rPr>
            </w:pPr>
          </w:p>
        </w:tc>
      </w:tr>
      <w:tr w:rsidR="00220F8E" w14:paraId="03D0CC0B"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620ADBB"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EB5A598"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99E76B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F3CEA54"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EF6538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AF073E2"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9A8443" w14:textId="77777777" w:rsidR="00220F8E" w:rsidRPr="001B0F3C" w:rsidRDefault="00220F8E" w:rsidP="00220F8E">
            <w:pPr>
              <w:rPr>
                <w:rFonts w:ascii="Arial" w:hAnsi="Arial" w:cs="Arial"/>
                <w:i/>
                <w:sz w:val="16"/>
                <w:szCs w:val="16"/>
              </w:rPr>
            </w:pPr>
          </w:p>
        </w:tc>
      </w:tr>
      <w:tr w:rsidR="00220F8E" w14:paraId="0594EC09"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C30835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C2B3CB4"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1C4A3B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FC9E46B"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F4CD28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134A5F6"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BCF9507" w14:textId="77777777" w:rsidR="00220F8E" w:rsidRPr="001B0F3C" w:rsidRDefault="00220F8E" w:rsidP="00220F8E">
            <w:pPr>
              <w:rPr>
                <w:rFonts w:ascii="Arial" w:hAnsi="Arial" w:cs="Arial"/>
                <w:i/>
                <w:sz w:val="16"/>
                <w:szCs w:val="16"/>
              </w:rPr>
            </w:pPr>
          </w:p>
        </w:tc>
      </w:tr>
      <w:tr w:rsidR="00220F8E" w14:paraId="44CB2000"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D2FDB7A"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003B8B9"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9D2968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EE4B218"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6913DC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CFAD27B"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D698975" w14:textId="77777777" w:rsidR="00220F8E" w:rsidRPr="001B0F3C" w:rsidRDefault="00220F8E" w:rsidP="00220F8E">
            <w:pPr>
              <w:rPr>
                <w:rFonts w:ascii="Arial" w:hAnsi="Arial" w:cs="Arial"/>
                <w:i/>
                <w:sz w:val="16"/>
                <w:szCs w:val="16"/>
              </w:rPr>
            </w:pPr>
          </w:p>
        </w:tc>
      </w:tr>
      <w:tr w:rsidR="00220F8E" w14:paraId="1D08CA95"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F977951"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115DFAF"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F330C7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4716361"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CFE64A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67D0B3"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7BE5D29" w14:textId="77777777" w:rsidR="00220F8E" w:rsidRPr="001B0F3C" w:rsidRDefault="00220F8E" w:rsidP="00220F8E">
            <w:pPr>
              <w:rPr>
                <w:rFonts w:ascii="Arial" w:hAnsi="Arial" w:cs="Arial"/>
                <w:i/>
                <w:sz w:val="16"/>
                <w:szCs w:val="16"/>
              </w:rPr>
            </w:pPr>
          </w:p>
        </w:tc>
      </w:tr>
      <w:tr w:rsidR="00220F8E" w14:paraId="33A360E3"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50840D"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CE6E354"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0ABEA0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E3EDB13"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C67466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1041FAE"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401647" w14:textId="77777777" w:rsidR="00220F8E" w:rsidRPr="001B0F3C" w:rsidRDefault="00220F8E" w:rsidP="00220F8E">
            <w:pPr>
              <w:rPr>
                <w:rFonts w:ascii="Arial" w:hAnsi="Arial" w:cs="Arial"/>
                <w:i/>
                <w:sz w:val="16"/>
                <w:szCs w:val="16"/>
              </w:rPr>
            </w:pPr>
          </w:p>
        </w:tc>
      </w:tr>
      <w:tr w:rsidR="00220F8E" w14:paraId="3B912B54"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C8A132"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4DCCA40"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547DB9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0C02C5A"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772378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3C8E211"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C956D5B" w14:textId="77777777" w:rsidR="00220F8E" w:rsidRPr="001B0F3C" w:rsidRDefault="00220F8E" w:rsidP="00220F8E">
            <w:pPr>
              <w:rPr>
                <w:rFonts w:ascii="Arial" w:hAnsi="Arial" w:cs="Arial"/>
                <w:i/>
                <w:sz w:val="16"/>
                <w:szCs w:val="16"/>
              </w:rPr>
            </w:pPr>
          </w:p>
        </w:tc>
      </w:tr>
      <w:tr w:rsidR="00220F8E" w14:paraId="4892012D"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B380550"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F30B90F"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B385CF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C53A535"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FF5B98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0DBFAC9"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230E370" w14:textId="77777777" w:rsidR="00220F8E" w:rsidRPr="001B0F3C" w:rsidRDefault="00220F8E" w:rsidP="00220F8E">
            <w:pPr>
              <w:rPr>
                <w:rFonts w:ascii="Arial" w:hAnsi="Arial" w:cs="Arial"/>
                <w:i/>
                <w:sz w:val="16"/>
                <w:szCs w:val="16"/>
              </w:rPr>
            </w:pPr>
          </w:p>
        </w:tc>
      </w:tr>
      <w:tr w:rsidR="00220F8E" w14:paraId="2275FE09"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43EBBF"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CB7D467"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35C615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A0F0BF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E4BCA6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CA0443C"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B666678" w14:textId="77777777" w:rsidR="00220F8E" w:rsidRPr="001B0F3C" w:rsidRDefault="00220F8E" w:rsidP="00220F8E">
            <w:pPr>
              <w:rPr>
                <w:rFonts w:ascii="Arial" w:hAnsi="Arial" w:cs="Arial"/>
                <w:i/>
                <w:sz w:val="16"/>
                <w:szCs w:val="16"/>
              </w:rPr>
            </w:pPr>
          </w:p>
        </w:tc>
      </w:tr>
      <w:tr w:rsidR="00220F8E" w14:paraId="61E3E332"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39F5D3D"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3C8A8F4"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406708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617EDB7"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F077D4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D5E6ACF"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A344265" w14:textId="77777777" w:rsidR="00220F8E" w:rsidRPr="001B0F3C" w:rsidRDefault="00220F8E" w:rsidP="00220F8E">
            <w:pPr>
              <w:rPr>
                <w:rFonts w:ascii="Arial" w:hAnsi="Arial" w:cs="Arial"/>
                <w:i/>
                <w:sz w:val="16"/>
                <w:szCs w:val="16"/>
              </w:rPr>
            </w:pPr>
          </w:p>
        </w:tc>
      </w:tr>
      <w:tr w:rsidR="00220F8E" w14:paraId="451DF243"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E8FF271"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354CDDC"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76A780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A8B1E79"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61CECC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EB5ADC5"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AD8400D" w14:textId="77777777" w:rsidR="00220F8E" w:rsidRPr="001B0F3C" w:rsidRDefault="00220F8E" w:rsidP="00220F8E">
            <w:pPr>
              <w:rPr>
                <w:rFonts w:ascii="Arial" w:hAnsi="Arial" w:cs="Arial"/>
                <w:i/>
                <w:sz w:val="16"/>
                <w:szCs w:val="16"/>
              </w:rPr>
            </w:pPr>
          </w:p>
        </w:tc>
      </w:tr>
      <w:tr w:rsidR="00220F8E" w14:paraId="273B17F3"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8E3CF61"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6978A50"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EA2033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86335BE"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1119A2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B53CC18"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8C98D36" w14:textId="77777777" w:rsidR="00220F8E" w:rsidRPr="001B0F3C" w:rsidRDefault="00220F8E" w:rsidP="00220F8E">
            <w:pPr>
              <w:rPr>
                <w:rFonts w:ascii="Arial" w:hAnsi="Arial" w:cs="Arial"/>
                <w:i/>
                <w:sz w:val="16"/>
                <w:szCs w:val="16"/>
              </w:rPr>
            </w:pPr>
          </w:p>
        </w:tc>
      </w:tr>
      <w:tr w:rsidR="00220F8E" w14:paraId="721E77F1"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1129C1F"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1FC18BE"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F4E15C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1A73F14"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82BA16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CDCD786"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F44EBFF" w14:textId="77777777" w:rsidR="00220F8E" w:rsidRPr="001B0F3C" w:rsidRDefault="00220F8E" w:rsidP="00220F8E">
            <w:pPr>
              <w:rPr>
                <w:rFonts w:ascii="Arial" w:hAnsi="Arial" w:cs="Arial"/>
                <w:i/>
                <w:sz w:val="16"/>
                <w:szCs w:val="16"/>
              </w:rPr>
            </w:pPr>
          </w:p>
        </w:tc>
      </w:tr>
      <w:tr w:rsidR="00220F8E" w14:paraId="26773B9C"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5EC3E62"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321E363"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61CFFC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18CE1E4"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4C2999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88AB3FD"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279B22" w14:textId="77777777" w:rsidR="00220F8E" w:rsidRPr="001B0F3C" w:rsidRDefault="00220F8E" w:rsidP="00220F8E">
            <w:pPr>
              <w:rPr>
                <w:rFonts w:ascii="Arial" w:hAnsi="Arial" w:cs="Arial"/>
                <w:i/>
                <w:sz w:val="16"/>
                <w:szCs w:val="16"/>
              </w:rPr>
            </w:pPr>
          </w:p>
        </w:tc>
      </w:tr>
      <w:tr w:rsidR="00220F8E" w14:paraId="259412C4"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736A02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5AA886E"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A40A76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D62B9D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F7F3E8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F8E6BFB"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5D132BB" w14:textId="77777777" w:rsidR="00220F8E" w:rsidRPr="001B0F3C" w:rsidRDefault="00220F8E" w:rsidP="00220F8E">
            <w:pPr>
              <w:rPr>
                <w:rFonts w:ascii="Arial" w:hAnsi="Arial" w:cs="Arial"/>
                <w:i/>
                <w:sz w:val="16"/>
                <w:szCs w:val="16"/>
              </w:rPr>
            </w:pPr>
          </w:p>
        </w:tc>
      </w:tr>
      <w:tr w:rsidR="00306501" w14:paraId="43C5B1B0"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CA0B315" w14:textId="77777777" w:rsidR="00306501" w:rsidRPr="001B0F3C" w:rsidRDefault="00306501"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C030A36" w14:textId="77777777" w:rsidR="00306501" w:rsidRPr="001B0F3C" w:rsidRDefault="00306501"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BABB4CD" w14:textId="77777777" w:rsidR="00306501" w:rsidRPr="001B0F3C" w:rsidRDefault="00306501"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543E7A1" w14:textId="77777777" w:rsidR="00306501" w:rsidRPr="001B0F3C" w:rsidRDefault="00306501"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919C615" w14:textId="77777777" w:rsidR="00306501" w:rsidRPr="001B0F3C" w:rsidRDefault="00306501"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CD0EF1E" w14:textId="77777777" w:rsidR="00306501" w:rsidRPr="001B0F3C" w:rsidRDefault="00306501"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672236B" w14:textId="77777777" w:rsidR="00306501" w:rsidRPr="001B0F3C" w:rsidRDefault="00306501" w:rsidP="00220F8E">
            <w:pPr>
              <w:rPr>
                <w:rFonts w:ascii="Arial" w:hAnsi="Arial" w:cs="Arial"/>
                <w:i/>
                <w:sz w:val="16"/>
                <w:szCs w:val="16"/>
              </w:rPr>
            </w:pPr>
          </w:p>
        </w:tc>
      </w:tr>
      <w:tr w:rsidR="00306501" w14:paraId="29EB6D71"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23E8368" w14:textId="77777777" w:rsidR="00306501" w:rsidRPr="001B0F3C" w:rsidRDefault="00306501"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343F7CA" w14:textId="77777777" w:rsidR="00306501" w:rsidRPr="001B0F3C" w:rsidRDefault="00306501"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185AD0A" w14:textId="77777777" w:rsidR="00306501" w:rsidRPr="001B0F3C" w:rsidRDefault="00306501"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04C3C5D" w14:textId="77777777" w:rsidR="00306501" w:rsidRPr="001B0F3C" w:rsidRDefault="00306501"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7B4A38F" w14:textId="77777777" w:rsidR="00306501" w:rsidRPr="001B0F3C" w:rsidRDefault="00306501"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7F394BF" w14:textId="77777777" w:rsidR="00306501" w:rsidRPr="001B0F3C" w:rsidRDefault="00306501"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69E1729" w14:textId="77777777" w:rsidR="00306501" w:rsidRPr="001B0F3C" w:rsidRDefault="00306501" w:rsidP="00220F8E">
            <w:pPr>
              <w:rPr>
                <w:rFonts w:ascii="Arial" w:hAnsi="Arial" w:cs="Arial"/>
                <w:i/>
                <w:sz w:val="16"/>
                <w:szCs w:val="16"/>
              </w:rPr>
            </w:pPr>
          </w:p>
        </w:tc>
      </w:tr>
      <w:tr w:rsidR="00306501" w14:paraId="72B04268"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7D2511B" w14:textId="77777777" w:rsidR="00306501" w:rsidRPr="001B0F3C" w:rsidRDefault="00306501"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A7E5677" w14:textId="77777777" w:rsidR="00306501" w:rsidRPr="001B0F3C" w:rsidRDefault="00306501"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BC81562" w14:textId="77777777" w:rsidR="00306501" w:rsidRPr="001B0F3C" w:rsidRDefault="00306501"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5E917A3" w14:textId="77777777" w:rsidR="00306501" w:rsidRPr="001B0F3C" w:rsidRDefault="00306501"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A3C832F" w14:textId="77777777" w:rsidR="00306501" w:rsidRPr="001B0F3C" w:rsidRDefault="00306501"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E817A0A" w14:textId="77777777" w:rsidR="00306501" w:rsidRPr="001B0F3C" w:rsidRDefault="00306501"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833B4E9" w14:textId="77777777" w:rsidR="00306501" w:rsidRPr="001B0F3C" w:rsidRDefault="00306501" w:rsidP="00220F8E">
            <w:pPr>
              <w:rPr>
                <w:rFonts w:ascii="Arial" w:hAnsi="Arial" w:cs="Arial"/>
                <w:i/>
                <w:sz w:val="16"/>
                <w:szCs w:val="16"/>
              </w:rPr>
            </w:pPr>
          </w:p>
        </w:tc>
      </w:tr>
      <w:tr w:rsidR="00306501" w14:paraId="32788A55" w14:textId="77777777" w:rsidTr="00306501">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EF0820B" w14:textId="77777777" w:rsidR="00306501" w:rsidRPr="001B0F3C" w:rsidRDefault="00306501"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BB9E05A" w14:textId="77777777" w:rsidR="00306501" w:rsidRPr="001B0F3C" w:rsidRDefault="00306501"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4E09604" w14:textId="77777777" w:rsidR="00306501" w:rsidRPr="001B0F3C" w:rsidRDefault="00306501"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6E7EF91" w14:textId="77777777" w:rsidR="00306501" w:rsidRPr="001B0F3C" w:rsidRDefault="00306501"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ADE7EE5" w14:textId="77777777" w:rsidR="00306501" w:rsidRPr="001B0F3C" w:rsidRDefault="00306501"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4B6DC5B" w14:textId="77777777" w:rsidR="00306501" w:rsidRPr="001B0F3C" w:rsidRDefault="00306501"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6303545" w14:textId="77777777" w:rsidR="00306501" w:rsidRPr="001B0F3C" w:rsidRDefault="00306501" w:rsidP="00220F8E">
            <w:pPr>
              <w:rPr>
                <w:rFonts w:ascii="Arial" w:hAnsi="Arial" w:cs="Arial"/>
                <w:i/>
                <w:sz w:val="16"/>
                <w:szCs w:val="16"/>
              </w:rPr>
            </w:pPr>
          </w:p>
        </w:tc>
      </w:tr>
    </w:tbl>
    <w:p w14:paraId="555FB8DE" w14:textId="65C46301" w:rsidR="00306501" w:rsidRDefault="00B3559B" w:rsidP="00306501">
      <w:pPr>
        <w:spacing w:before="240" w:after="240" w:line="240" w:lineRule="auto"/>
        <w:rPr>
          <w:sz w:val="16"/>
          <w:szCs w:val="16"/>
        </w:rPr>
      </w:pPr>
      <w:r>
        <w:rPr>
          <w:sz w:val="16"/>
          <w:szCs w:val="16"/>
        </w:rPr>
        <w:t>Vorlage</w:t>
      </w:r>
      <w:r w:rsidR="00DB688A">
        <w:rPr>
          <w:sz w:val="16"/>
          <w:szCs w:val="16"/>
        </w:rPr>
        <w:t xml:space="preserve"> 2.5.1</w:t>
      </w:r>
      <w:r w:rsidR="001D27E9">
        <w:rPr>
          <w:sz w:val="16"/>
          <w:szCs w:val="16"/>
        </w:rPr>
        <w:t>.</w:t>
      </w:r>
      <w:r>
        <w:rPr>
          <w:sz w:val="16"/>
          <w:szCs w:val="16"/>
        </w:rPr>
        <w:t>3:</w:t>
      </w:r>
      <w:r w:rsidR="001D27E9">
        <w:rPr>
          <w:sz w:val="16"/>
          <w:szCs w:val="16"/>
        </w:rPr>
        <w:t xml:space="preserve"> Anlagen-Bestandsliste</w:t>
      </w:r>
      <w:r w:rsidR="001D27E9" w:rsidRPr="00E126C8">
        <w:rPr>
          <w:sz w:val="16"/>
          <w:szCs w:val="16"/>
        </w:rPr>
        <w:t xml:space="preserve"> </w:t>
      </w:r>
      <w:r w:rsidR="001D27E9">
        <w:rPr>
          <w:sz w:val="16"/>
          <w:szCs w:val="16"/>
        </w:rPr>
        <w:t>Wärmeversorgungsanlagen im Bauwerk und in Außenanlagen</w:t>
      </w:r>
    </w:p>
    <w:p w14:paraId="5443FC42" w14:textId="77777777" w:rsidR="001D27E9" w:rsidRDefault="001D27E9" w:rsidP="00306501">
      <w:pPr>
        <w:spacing w:before="240" w:after="240" w:line="240" w:lineRule="auto"/>
      </w:pPr>
      <w:r>
        <w:lastRenderedPageBreak/>
        <w:br w:type="page"/>
      </w:r>
    </w:p>
    <w:tbl>
      <w:tblPr>
        <w:tblStyle w:val="Tabellenraster"/>
        <w:tblW w:w="0" w:type="auto"/>
        <w:tblInd w:w="108" w:type="dxa"/>
        <w:tblLayout w:type="fixed"/>
        <w:tblLook w:val="04A0" w:firstRow="1" w:lastRow="0" w:firstColumn="1" w:lastColumn="0" w:noHBand="0" w:noVBand="1"/>
      </w:tblPr>
      <w:tblGrid>
        <w:gridCol w:w="1136"/>
        <w:gridCol w:w="848"/>
        <w:gridCol w:w="2276"/>
        <w:gridCol w:w="1278"/>
        <w:gridCol w:w="852"/>
        <w:gridCol w:w="756"/>
        <w:gridCol w:w="664"/>
        <w:gridCol w:w="852"/>
        <w:gridCol w:w="426"/>
      </w:tblGrid>
      <w:tr w:rsidR="00B3559B" w14:paraId="1700AD99" w14:textId="77777777" w:rsidTr="00B3559B">
        <w:tc>
          <w:tcPr>
            <w:tcW w:w="9088" w:type="dxa"/>
            <w:gridSpan w:val="9"/>
          </w:tcPr>
          <w:p w14:paraId="4816351E" w14:textId="77777777" w:rsidR="00B3559B" w:rsidRPr="00ED4C93" w:rsidRDefault="00B3559B" w:rsidP="00B3559B">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Geräte-Liste</w:t>
            </w:r>
          </w:p>
        </w:tc>
      </w:tr>
      <w:tr w:rsidR="00B3559B" w14:paraId="476059B8" w14:textId="77777777" w:rsidTr="00B3559B">
        <w:trPr>
          <w:trHeight w:hRule="exact" w:val="1134"/>
        </w:trPr>
        <w:tc>
          <w:tcPr>
            <w:tcW w:w="1984" w:type="dxa"/>
            <w:gridSpan w:val="2"/>
          </w:tcPr>
          <w:p w14:paraId="10107710" w14:textId="77777777" w:rsidR="00B3559B" w:rsidRPr="004F50F0" w:rsidRDefault="00B3559B" w:rsidP="00B3559B">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62B4684B" w14:textId="77777777" w:rsidR="00B3559B" w:rsidRPr="004F50F0" w:rsidRDefault="00B3559B" w:rsidP="00B3559B">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3E11EA06" w14:textId="77777777" w:rsidR="00B3559B" w:rsidRPr="00D41D91" w:rsidRDefault="00B3559B" w:rsidP="00B3559B">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62" w:type="dxa"/>
            <w:gridSpan w:val="4"/>
          </w:tcPr>
          <w:p w14:paraId="0FF6864E" w14:textId="77777777" w:rsidR="00B3559B" w:rsidRPr="008A4248" w:rsidRDefault="00B3559B" w:rsidP="00B3559B">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7F8B1508" w14:textId="77777777" w:rsidR="00B3559B" w:rsidRDefault="00B3559B" w:rsidP="00B3559B">
            <w:pPr>
              <w:jc w:val="center"/>
              <w:rPr>
                <w:rFonts w:ascii="Arial" w:hAnsi="Arial"/>
                <w:sz w:val="18"/>
                <w:szCs w:val="18"/>
              </w:rPr>
            </w:pPr>
            <w:r w:rsidRPr="008A4248">
              <w:rPr>
                <w:rFonts w:ascii="Arial" w:hAnsi="Arial"/>
                <w:sz w:val="18"/>
                <w:szCs w:val="18"/>
              </w:rPr>
              <w:t xml:space="preserve">Wärmeversorgungsanlagen </w:t>
            </w:r>
          </w:p>
          <w:p w14:paraId="15B2C4AD" w14:textId="77777777" w:rsidR="00B3559B" w:rsidRPr="008A4248" w:rsidRDefault="00B3559B" w:rsidP="00B3559B">
            <w:pPr>
              <w:jc w:val="center"/>
              <w:rPr>
                <w:rFonts w:ascii="Arial" w:eastAsia="Times New Roman" w:hAnsi="Arial"/>
                <w:color w:val="000000"/>
                <w:sz w:val="18"/>
                <w:szCs w:val="18"/>
              </w:rPr>
            </w:pPr>
            <w:r w:rsidRPr="008A4248">
              <w:rPr>
                <w:rFonts w:ascii="Arial" w:hAnsi="Arial"/>
                <w:sz w:val="18"/>
                <w:szCs w:val="18"/>
              </w:rPr>
              <w:t>im Bauwerk und in Außenanlagen</w:t>
            </w:r>
            <w:r w:rsidRPr="008A4248">
              <w:rPr>
                <w:rFonts w:ascii="Arial" w:eastAsia="Times New Roman" w:hAnsi="Arial"/>
                <w:color w:val="000000"/>
                <w:sz w:val="18"/>
                <w:szCs w:val="18"/>
              </w:rPr>
              <w:t xml:space="preserve"> </w:t>
            </w:r>
          </w:p>
          <w:p w14:paraId="062FE290" w14:textId="77777777" w:rsidR="00B3559B" w:rsidRDefault="00B3559B" w:rsidP="00B3559B">
            <w:pPr>
              <w:jc w:val="center"/>
              <w:rPr>
                <w:rFonts w:ascii="Arial" w:eastAsia="Times New Roman" w:hAnsi="Arial"/>
                <w:color w:val="000000"/>
                <w:sz w:val="18"/>
                <w:szCs w:val="18"/>
              </w:rPr>
            </w:pPr>
          </w:p>
          <w:p w14:paraId="76136D40" w14:textId="77777777" w:rsidR="00B3559B" w:rsidRPr="008A4248" w:rsidRDefault="00B3559B" w:rsidP="00B3559B">
            <w:pPr>
              <w:jc w:val="center"/>
              <w:rPr>
                <w:rFonts w:ascii="Arial" w:hAnsi="Arial" w:cs="Arial"/>
                <w:sz w:val="18"/>
                <w:szCs w:val="18"/>
              </w:rPr>
            </w:pPr>
            <w:r w:rsidRPr="008A4248">
              <w:rPr>
                <w:rFonts w:ascii="Arial" w:eastAsia="Times New Roman" w:hAnsi="Arial"/>
                <w:color w:val="000000"/>
                <w:sz w:val="18"/>
                <w:szCs w:val="18"/>
              </w:rPr>
              <w:t>Kostengruppen 420 und 544</w:t>
            </w:r>
          </w:p>
          <w:p w14:paraId="7501CCB6" w14:textId="5420F8D3" w:rsidR="00B3559B" w:rsidRPr="00EB124E" w:rsidRDefault="00B3559B" w:rsidP="00B3559B">
            <w:pPr>
              <w:jc w:val="center"/>
              <w:rPr>
                <w:rFonts w:ascii="Arial" w:eastAsiaTheme="majorEastAsia" w:hAnsi="Arial" w:cs="Arial"/>
                <w:bCs/>
                <w:sz w:val="18"/>
                <w:szCs w:val="18"/>
              </w:rPr>
            </w:pPr>
          </w:p>
        </w:tc>
        <w:tc>
          <w:tcPr>
            <w:tcW w:w="1942" w:type="dxa"/>
            <w:gridSpan w:val="3"/>
          </w:tcPr>
          <w:p w14:paraId="611747F1" w14:textId="77777777" w:rsidR="00B3559B" w:rsidRPr="004F50F0" w:rsidRDefault="00B3559B" w:rsidP="00B3559B">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552FE30F" w14:textId="77777777" w:rsidR="00B3559B" w:rsidRDefault="00B3559B" w:rsidP="00B3559B">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29268F9E" w14:textId="77777777" w:rsidR="00B3559B" w:rsidRPr="00D41D91" w:rsidRDefault="00B3559B" w:rsidP="00B3559B">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B3559B" w14:paraId="0BF70B39" w14:textId="77777777" w:rsidTr="00B3559B">
        <w:tc>
          <w:tcPr>
            <w:tcW w:w="9088" w:type="dxa"/>
            <w:gridSpan w:val="9"/>
            <w:tcBorders>
              <w:bottom w:val="single" w:sz="4" w:space="0" w:color="auto"/>
            </w:tcBorders>
          </w:tcPr>
          <w:p w14:paraId="565EBFF5" w14:textId="77777777" w:rsidR="00B3559B" w:rsidRDefault="00B3559B" w:rsidP="00B3559B">
            <w:pPr>
              <w:rPr>
                <w:rFonts w:asciiTheme="majorHAnsi" w:eastAsiaTheme="majorEastAsia" w:hAnsiTheme="majorHAnsi" w:cstheme="majorBidi"/>
                <w:b/>
                <w:bCs/>
                <w:sz w:val="28"/>
                <w:szCs w:val="28"/>
              </w:rPr>
            </w:pPr>
          </w:p>
        </w:tc>
      </w:tr>
      <w:tr w:rsidR="00B3559B" w14:paraId="4DF543F9" w14:textId="77777777" w:rsidTr="00F54173">
        <w:trPr>
          <w:cantSplit/>
          <w:trHeight w:val="1134"/>
        </w:trPr>
        <w:tc>
          <w:tcPr>
            <w:tcW w:w="1136" w:type="dxa"/>
            <w:tcBorders>
              <w:bottom w:val="single" w:sz="4" w:space="0" w:color="auto"/>
            </w:tcBorders>
            <w:shd w:val="clear" w:color="auto" w:fill="FFFFFF"/>
          </w:tcPr>
          <w:p w14:paraId="1F764ECB" w14:textId="77777777" w:rsidR="00B3559B" w:rsidRPr="00827117" w:rsidRDefault="00B3559B" w:rsidP="00B3559B">
            <w:pPr>
              <w:rPr>
                <w:i/>
                <w:sz w:val="16"/>
                <w:szCs w:val="16"/>
              </w:rPr>
            </w:pPr>
            <w:r w:rsidRPr="00827117">
              <w:rPr>
                <w:i/>
                <w:sz w:val="16"/>
                <w:szCs w:val="16"/>
              </w:rPr>
              <w:t xml:space="preserve">Techn. </w:t>
            </w:r>
            <w:r>
              <w:rPr>
                <w:i/>
                <w:sz w:val="16"/>
                <w:szCs w:val="16"/>
              </w:rPr>
              <w:t>P</w:t>
            </w:r>
            <w:r w:rsidRPr="00827117">
              <w:rPr>
                <w:i/>
                <w:sz w:val="16"/>
                <w:szCs w:val="16"/>
              </w:rPr>
              <w:t>latz</w:t>
            </w:r>
          </w:p>
        </w:tc>
        <w:tc>
          <w:tcPr>
            <w:tcW w:w="3124" w:type="dxa"/>
            <w:gridSpan w:val="2"/>
            <w:tcBorders>
              <w:bottom w:val="single" w:sz="4" w:space="0" w:color="auto"/>
            </w:tcBorders>
            <w:shd w:val="clear" w:color="auto" w:fill="FFFFFF"/>
          </w:tcPr>
          <w:p w14:paraId="18B9875B" w14:textId="77777777" w:rsidR="00B3559B" w:rsidRPr="00827117" w:rsidRDefault="00B3559B" w:rsidP="00B3559B">
            <w:pPr>
              <w:rPr>
                <w:i/>
                <w:sz w:val="16"/>
                <w:szCs w:val="16"/>
              </w:rPr>
            </w:pPr>
            <w:r w:rsidRPr="00827117">
              <w:rPr>
                <w:i/>
                <w:sz w:val="16"/>
                <w:szCs w:val="16"/>
              </w:rPr>
              <w:t>Bezeichnung</w:t>
            </w:r>
          </w:p>
        </w:tc>
        <w:tc>
          <w:tcPr>
            <w:tcW w:w="1278" w:type="dxa"/>
            <w:tcBorders>
              <w:bottom w:val="single" w:sz="4" w:space="0" w:color="auto"/>
            </w:tcBorders>
            <w:shd w:val="clear" w:color="auto" w:fill="FFFFFF"/>
          </w:tcPr>
          <w:p w14:paraId="208A7E16" w14:textId="77777777" w:rsidR="00B3559B" w:rsidRPr="00827117" w:rsidRDefault="00B3559B" w:rsidP="00B3559B">
            <w:pPr>
              <w:rPr>
                <w:i/>
                <w:sz w:val="16"/>
                <w:szCs w:val="16"/>
              </w:rPr>
            </w:pPr>
            <w:r w:rsidRPr="00827117">
              <w:rPr>
                <w:i/>
                <w:sz w:val="16"/>
                <w:szCs w:val="16"/>
              </w:rPr>
              <w:t>Hersteller</w:t>
            </w:r>
          </w:p>
        </w:tc>
        <w:tc>
          <w:tcPr>
            <w:tcW w:w="852" w:type="dxa"/>
            <w:tcBorders>
              <w:bottom w:val="single" w:sz="4" w:space="0" w:color="auto"/>
            </w:tcBorders>
            <w:shd w:val="clear" w:color="auto" w:fill="FFFFFF"/>
          </w:tcPr>
          <w:p w14:paraId="7C13C52A" w14:textId="77777777" w:rsidR="00B3559B" w:rsidRPr="00827117" w:rsidRDefault="00B3559B" w:rsidP="00B3559B">
            <w:pPr>
              <w:rPr>
                <w:i/>
                <w:sz w:val="16"/>
                <w:szCs w:val="16"/>
              </w:rPr>
            </w:pPr>
            <w:r>
              <w:rPr>
                <w:i/>
                <w:sz w:val="16"/>
                <w:szCs w:val="16"/>
              </w:rPr>
              <w:t>Typ</w:t>
            </w:r>
          </w:p>
        </w:tc>
        <w:tc>
          <w:tcPr>
            <w:tcW w:w="1420" w:type="dxa"/>
            <w:gridSpan w:val="2"/>
            <w:tcBorders>
              <w:bottom w:val="single" w:sz="4" w:space="0" w:color="auto"/>
            </w:tcBorders>
            <w:shd w:val="clear" w:color="auto" w:fill="FFFFFF"/>
          </w:tcPr>
          <w:p w14:paraId="1D7FDEC9" w14:textId="77777777" w:rsidR="00B3559B" w:rsidRPr="00827117" w:rsidRDefault="00B3559B" w:rsidP="00B3559B">
            <w:pPr>
              <w:rPr>
                <w:i/>
                <w:sz w:val="16"/>
                <w:szCs w:val="16"/>
              </w:rPr>
            </w:pPr>
            <w:r>
              <w:rPr>
                <w:i/>
                <w:sz w:val="16"/>
                <w:szCs w:val="16"/>
              </w:rPr>
              <w:t>Serien-Nr.</w:t>
            </w:r>
          </w:p>
        </w:tc>
        <w:tc>
          <w:tcPr>
            <w:tcW w:w="852" w:type="dxa"/>
            <w:tcBorders>
              <w:bottom w:val="single" w:sz="4" w:space="0" w:color="auto"/>
            </w:tcBorders>
            <w:shd w:val="clear" w:color="auto" w:fill="FFFFFF"/>
            <w:textDirection w:val="btLr"/>
          </w:tcPr>
          <w:p w14:paraId="4D9288AE" w14:textId="77777777" w:rsidR="00B3559B" w:rsidRPr="00827117" w:rsidRDefault="00B3559B" w:rsidP="00B3559B">
            <w:pPr>
              <w:ind w:left="113" w:right="113"/>
              <w:rPr>
                <w:i/>
                <w:sz w:val="16"/>
                <w:szCs w:val="16"/>
              </w:rPr>
            </w:pPr>
            <w:r>
              <w:rPr>
                <w:i/>
                <w:sz w:val="16"/>
                <w:szCs w:val="16"/>
              </w:rPr>
              <w:t>Einbauort</w:t>
            </w:r>
          </w:p>
        </w:tc>
        <w:tc>
          <w:tcPr>
            <w:tcW w:w="426" w:type="dxa"/>
            <w:tcBorders>
              <w:bottom w:val="single" w:sz="4" w:space="0" w:color="auto"/>
            </w:tcBorders>
            <w:shd w:val="clear" w:color="auto" w:fill="FFFFFF"/>
            <w:textDirection w:val="btLr"/>
          </w:tcPr>
          <w:p w14:paraId="099255E1" w14:textId="77777777" w:rsidR="00B3559B" w:rsidRPr="00827117" w:rsidRDefault="00B3559B" w:rsidP="00B3559B">
            <w:pPr>
              <w:ind w:left="113" w:right="113"/>
              <w:rPr>
                <w:i/>
                <w:sz w:val="16"/>
                <w:szCs w:val="16"/>
              </w:rPr>
            </w:pPr>
            <w:r>
              <w:rPr>
                <w:i/>
                <w:sz w:val="16"/>
                <w:szCs w:val="16"/>
              </w:rPr>
              <w:t>Prüfpflichtig</w:t>
            </w:r>
          </w:p>
        </w:tc>
      </w:tr>
      <w:tr w:rsidR="00B3559B" w14:paraId="211EAD75"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53D79E1" w14:textId="77777777" w:rsidR="00B3559B" w:rsidRPr="00827117"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2797F16" w14:textId="77777777" w:rsidR="00B3559B" w:rsidRPr="00827117"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A0D3A5E" w14:textId="77777777" w:rsidR="00B3559B" w:rsidRPr="00827117"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8851E02" w14:textId="77777777" w:rsidR="00B3559B" w:rsidRPr="00827117"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5DD284A" w14:textId="77777777" w:rsidR="00B3559B" w:rsidRPr="00827117"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05F7880" w14:textId="77777777" w:rsidR="00B3559B" w:rsidRPr="00827117"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099E8345" w14:textId="77777777" w:rsidR="00B3559B" w:rsidRPr="00827117" w:rsidRDefault="00B3559B" w:rsidP="00B3559B">
            <w:pPr>
              <w:rPr>
                <w:rFonts w:ascii="Arial" w:hAnsi="Arial" w:cs="Arial"/>
                <w:i/>
                <w:sz w:val="16"/>
                <w:szCs w:val="16"/>
              </w:rPr>
            </w:pPr>
          </w:p>
        </w:tc>
      </w:tr>
      <w:tr w:rsidR="00B3559B" w14:paraId="3AA15EC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0F12E9B" w14:textId="77777777" w:rsidR="00B3559B" w:rsidRPr="00827117"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F95C6A1" w14:textId="77777777" w:rsidR="00B3559B" w:rsidRPr="001B0F3C" w:rsidRDefault="00B3559B" w:rsidP="00B3559B">
            <w:pPr>
              <w:rPr>
                <w:rFonts w:ascii="Arial" w:hAnsi="Arial" w:cs="Arial"/>
                <w:i/>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FF1CB8F" w14:textId="77777777" w:rsidR="00B3559B" w:rsidRPr="00827117"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A1AE1DA" w14:textId="77777777" w:rsidR="00B3559B" w:rsidRPr="00827117"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145724D1" w14:textId="77777777" w:rsidR="00B3559B" w:rsidRPr="00827117"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E2C1760" w14:textId="77777777" w:rsidR="00B3559B" w:rsidRPr="00827117"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C89B995" w14:textId="77777777" w:rsidR="00B3559B" w:rsidRPr="00827117" w:rsidRDefault="00B3559B" w:rsidP="00B3559B">
            <w:pPr>
              <w:rPr>
                <w:rFonts w:ascii="Arial" w:hAnsi="Arial" w:cs="Arial"/>
                <w:i/>
                <w:sz w:val="16"/>
                <w:szCs w:val="16"/>
              </w:rPr>
            </w:pPr>
          </w:p>
        </w:tc>
      </w:tr>
      <w:tr w:rsidR="00B3559B" w14:paraId="14F0FDB8"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BBD9D02" w14:textId="77777777" w:rsidR="00B3559B" w:rsidRPr="00827117"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43D2FB8" w14:textId="77777777" w:rsidR="00B3559B" w:rsidRPr="00827117"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A5C5F18" w14:textId="77777777" w:rsidR="00B3559B" w:rsidRPr="00827117"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4B8C681" w14:textId="77777777" w:rsidR="00B3559B" w:rsidRPr="00827117"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FA411D7" w14:textId="77777777" w:rsidR="00B3559B" w:rsidRPr="00827117"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44D29D1" w14:textId="77777777" w:rsidR="00B3559B" w:rsidRPr="00827117"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F4A000E" w14:textId="77777777" w:rsidR="00B3559B" w:rsidRPr="00827117" w:rsidRDefault="00B3559B" w:rsidP="00B3559B">
            <w:pPr>
              <w:rPr>
                <w:rFonts w:ascii="Arial" w:hAnsi="Arial" w:cs="Arial"/>
                <w:i/>
                <w:sz w:val="16"/>
                <w:szCs w:val="16"/>
              </w:rPr>
            </w:pPr>
          </w:p>
        </w:tc>
      </w:tr>
      <w:tr w:rsidR="00B3559B" w14:paraId="78DE7328"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C422D25"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1CAD237"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CEF3F81"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1640231"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4B4F2D6"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CD4B7E9"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7A03A04" w14:textId="77777777" w:rsidR="00B3559B" w:rsidRPr="001B0F3C" w:rsidRDefault="00B3559B" w:rsidP="00B3559B">
            <w:pPr>
              <w:rPr>
                <w:rFonts w:ascii="Arial" w:hAnsi="Arial" w:cs="Arial"/>
                <w:i/>
                <w:sz w:val="16"/>
                <w:szCs w:val="16"/>
              </w:rPr>
            </w:pPr>
          </w:p>
        </w:tc>
      </w:tr>
      <w:tr w:rsidR="00B3559B" w14:paraId="16B5A5AC"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8F4BF38"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0587A39"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D559CFF"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874B6A1"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08F3014"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0345730"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301CA2B" w14:textId="77777777" w:rsidR="00B3559B" w:rsidRPr="001B0F3C" w:rsidRDefault="00B3559B" w:rsidP="00B3559B">
            <w:pPr>
              <w:rPr>
                <w:rFonts w:ascii="Arial" w:hAnsi="Arial" w:cs="Arial"/>
                <w:i/>
                <w:sz w:val="16"/>
                <w:szCs w:val="16"/>
              </w:rPr>
            </w:pPr>
          </w:p>
        </w:tc>
      </w:tr>
      <w:tr w:rsidR="00B3559B" w14:paraId="32F110AA"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1A166FD"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7F8D7E5"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07F39D1"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BD9E7A9"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19904FA"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660C8B5"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A009215" w14:textId="77777777" w:rsidR="00B3559B" w:rsidRPr="001B0F3C" w:rsidRDefault="00B3559B" w:rsidP="00B3559B">
            <w:pPr>
              <w:rPr>
                <w:rFonts w:ascii="Arial" w:hAnsi="Arial" w:cs="Arial"/>
                <w:i/>
                <w:sz w:val="16"/>
                <w:szCs w:val="16"/>
              </w:rPr>
            </w:pPr>
          </w:p>
        </w:tc>
      </w:tr>
      <w:tr w:rsidR="00B3559B" w14:paraId="4D2D257C"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1905D9"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C02499A"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ECE3E69"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93D1517"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175EF01F"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2E83CB"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0382D4DF" w14:textId="77777777" w:rsidR="00B3559B" w:rsidRPr="001B0F3C" w:rsidRDefault="00B3559B" w:rsidP="00B3559B">
            <w:pPr>
              <w:rPr>
                <w:rFonts w:ascii="Arial" w:hAnsi="Arial" w:cs="Arial"/>
                <w:i/>
                <w:sz w:val="16"/>
                <w:szCs w:val="16"/>
              </w:rPr>
            </w:pPr>
          </w:p>
        </w:tc>
      </w:tr>
      <w:tr w:rsidR="00B3559B" w14:paraId="7B82B4D1"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803E1E8"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7FE75A6"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7F41826"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A4F6883"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36922FB"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36FFCA2"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A3B99A9" w14:textId="77777777" w:rsidR="00B3559B" w:rsidRPr="001B0F3C" w:rsidRDefault="00B3559B" w:rsidP="00B3559B">
            <w:pPr>
              <w:rPr>
                <w:rFonts w:ascii="Arial" w:hAnsi="Arial" w:cs="Arial"/>
                <w:i/>
                <w:sz w:val="16"/>
                <w:szCs w:val="16"/>
              </w:rPr>
            </w:pPr>
          </w:p>
        </w:tc>
      </w:tr>
      <w:tr w:rsidR="00B3559B" w14:paraId="143AE7C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05FC09E"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46D4FA1"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094B25A"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38AD885"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0A15E80"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9B3474B"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5DC2C636" w14:textId="77777777" w:rsidR="00B3559B" w:rsidRPr="001B0F3C" w:rsidRDefault="00B3559B" w:rsidP="00B3559B">
            <w:pPr>
              <w:rPr>
                <w:rFonts w:ascii="Arial" w:hAnsi="Arial" w:cs="Arial"/>
                <w:i/>
                <w:sz w:val="16"/>
                <w:szCs w:val="16"/>
              </w:rPr>
            </w:pPr>
          </w:p>
        </w:tc>
      </w:tr>
      <w:tr w:rsidR="00B3559B" w14:paraId="372C979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2DA6ED2"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0DA4A9B"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16CC764"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52A322D"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ED3CE66"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EA20808"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91AE0BE" w14:textId="77777777" w:rsidR="00B3559B" w:rsidRPr="001B0F3C" w:rsidRDefault="00B3559B" w:rsidP="00B3559B">
            <w:pPr>
              <w:rPr>
                <w:rFonts w:ascii="Arial" w:hAnsi="Arial" w:cs="Arial"/>
                <w:i/>
                <w:sz w:val="16"/>
                <w:szCs w:val="16"/>
              </w:rPr>
            </w:pPr>
          </w:p>
        </w:tc>
      </w:tr>
      <w:tr w:rsidR="00B3559B" w14:paraId="291C623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4C04908"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FBE9532"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D6E581B"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D3705CF"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2E6B5BD"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7D6B779"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349966B" w14:textId="77777777" w:rsidR="00B3559B" w:rsidRPr="001B0F3C" w:rsidRDefault="00B3559B" w:rsidP="00B3559B">
            <w:pPr>
              <w:rPr>
                <w:rFonts w:ascii="Arial" w:hAnsi="Arial" w:cs="Arial"/>
                <w:i/>
                <w:sz w:val="16"/>
                <w:szCs w:val="16"/>
              </w:rPr>
            </w:pPr>
          </w:p>
        </w:tc>
      </w:tr>
      <w:tr w:rsidR="00B3559B" w14:paraId="4B051AD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0F07534"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3CD1F95"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F419336"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1B950AA"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D585FA0"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2595D1C"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5955C8CC" w14:textId="77777777" w:rsidR="00B3559B" w:rsidRPr="001B0F3C" w:rsidRDefault="00B3559B" w:rsidP="00B3559B">
            <w:pPr>
              <w:rPr>
                <w:rFonts w:ascii="Arial" w:hAnsi="Arial" w:cs="Arial"/>
                <w:i/>
                <w:sz w:val="16"/>
                <w:szCs w:val="16"/>
              </w:rPr>
            </w:pPr>
          </w:p>
        </w:tc>
      </w:tr>
      <w:tr w:rsidR="00B3559B" w14:paraId="02EEEDA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E3970E"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F26AB9C"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9924A00"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C2DC309"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29FEC5C"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C3B792F"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0A4F243" w14:textId="77777777" w:rsidR="00B3559B" w:rsidRPr="001B0F3C" w:rsidRDefault="00B3559B" w:rsidP="00B3559B">
            <w:pPr>
              <w:rPr>
                <w:rFonts w:ascii="Arial" w:hAnsi="Arial" w:cs="Arial"/>
                <w:i/>
                <w:sz w:val="16"/>
                <w:szCs w:val="16"/>
              </w:rPr>
            </w:pPr>
          </w:p>
        </w:tc>
      </w:tr>
      <w:tr w:rsidR="00B3559B" w14:paraId="1A4A2BA5"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31FD625"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766FEF2"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54F488D"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D9F43BB"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1F63619"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D863CC3"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51D60351" w14:textId="77777777" w:rsidR="00B3559B" w:rsidRPr="001B0F3C" w:rsidRDefault="00B3559B" w:rsidP="00B3559B">
            <w:pPr>
              <w:rPr>
                <w:rFonts w:ascii="Arial" w:hAnsi="Arial" w:cs="Arial"/>
                <w:i/>
                <w:sz w:val="16"/>
                <w:szCs w:val="16"/>
              </w:rPr>
            </w:pPr>
          </w:p>
        </w:tc>
      </w:tr>
      <w:tr w:rsidR="00B3559B" w14:paraId="7096F41C"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A791E07"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381B828"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2828032"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37CB158"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1AC32C4"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6247314"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5F5F92FE" w14:textId="77777777" w:rsidR="00B3559B" w:rsidRPr="001B0F3C" w:rsidRDefault="00B3559B" w:rsidP="00B3559B">
            <w:pPr>
              <w:rPr>
                <w:rFonts w:ascii="Arial" w:hAnsi="Arial" w:cs="Arial"/>
                <w:i/>
                <w:sz w:val="16"/>
                <w:szCs w:val="16"/>
              </w:rPr>
            </w:pPr>
          </w:p>
        </w:tc>
      </w:tr>
      <w:tr w:rsidR="00B3559B" w14:paraId="723142F8"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A1FCE34"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136A0CB"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7C367E9"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E761927"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3AFE042"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D3B1DD1"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FF3AC98" w14:textId="77777777" w:rsidR="00B3559B" w:rsidRPr="001B0F3C" w:rsidRDefault="00B3559B" w:rsidP="00B3559B">
            <w:pPr>
              <w:rPr>
                <w:rFonts w:ascii="Arial" w:hAnsi="Arial" w:cs="Arial"/>
                <w:i/>
                <w:sz w:val="16"/>
                <w:szCs w:val="16"/>
              </w:rPr>
            </w:pPr>
          </w:p>
        </w:tc>
      </w:tr>
      <w:tr w:rsidR="00B3559B" w14:paraId="086C55A4"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6E318C1"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1399D46"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A535542"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9FA7BC0"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96A461F"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10F724"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EE5FEC9" w14:textId="77777777" w:rsidR="00B3559B" w:rsidRPr="001B0F3C" w:rsidRDefault="00B3559B" w:rsidP="00B3559B">
            <w:pPr>
              <w:rPr>
                <w:rFonts w:ascii="Arial" w:hAnsi="Arial" w:cs="Arial"/>
                <w:i/>
                <w:sz w:val="16"/>
                <w:szCs w:val="16"/>
              </w:rPr>
            </w:pPr>
          </w:p>
        </w:tc>
      </w:tr>
      <w:tr w:rsidR="00B3559B" w14:paraId="41C4B8C3"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F1E285B"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2FEF23F"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99FFD6F"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9CA34B0"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3D541899"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E4079E0"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A906D79" w14:textId="77777777" w:rsidR="00B3559B" w:rsidRPr="001B0F3C" w:rsidRDefault="00B3559B" w:rsidP="00B3559B">
            <w:pPr>
              <w:rPr>
                <w:rFonts w:ascii="Arial" w:hAnsi="Arial" w:cs="Arial"/>
                <w:i/>
                <w:sz w:val="16"/>
                <w:szCs w:val="16"/>
              </w:rPr>
            </w:pPr>
          </w:p>
        </w:tc>
      </w:tr>
      <w:tr w:rsidR="00B3559B" w14:paraId="21E02B9D"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2F0E9B5"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F428890"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67DE4EA"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6C3AE5C"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C04F8F5"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5CF9A74"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86550F9" w14:textId="77777777" w:rsidR="00B3559B" w:rsidRPr="001B0F3C" w:rsidRDefault="00B3559B" w:rsidP="00B3559B">
            <w:pPr>
              <w:rPr>
                <w:rFonts w:ascii="Arial" w:hAnsi="Arial" w:cs="Arial"/>
                <w:i/>
                <w:sz w:val="16"/>
                <w:szCs w:val="16"/>
              </w:rPr>
            </w:pPr>
          </w:p>
        </w:tc>
      </w:tr>
      <w:tr w:rsidR="00B3559B" w14:paraId="1B1871A1"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FF5E0A1"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6B75BFB"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3505758"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C33966B"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21E83B3"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7AF5B8B"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D57C474" w14:textId="77777777" w:rsidR="00B3559B" w:rsidRPr="001B0F3C" w:rsidRDefault="00B3559B" w:rsidP="00B3559B">
            <w:pPr>
              <w:rPr>
                <w:rFonts w:ascii="Arial" w:hAnsi="Arial" w:cs="Arial"/>
                <w:i/>
                <w:sz w:val="16"/>
                <w:szCs w:val="16"/>
              </w:rPr>
            </w:pPr>
          </w:p>
        </w:tc>
      </w:tr>
      <w:tr w:rsidR="00B3559B" w14:paraId="022698C8"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3CBFF03"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402E18C"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D9367F6"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0839BC"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59BB451"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1616B27"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158AE61" w14:textId="77777777" w:rsidR="00B3559B" w:rsidRPr="001B0F3C" w:rsidRDefault="00B3559B" w:rsidP="00B3559B">
            <w:pPr>
              <w:rPr>
                <w:rFonts w:ascii="Arial" w:hAnsi="Arial" w:cs="Arial"/>
                <w:i/>
                <w:sz w:val="16"/>
                <w:szCs w:val="16"/>
              </w:rPr>
            </w:pPr>
          </w:p>
        </w:tc>
      </w:tr>
      <w:tr w:rsidR="00B3559B" w14:paraId="6E9C8F1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BFE675"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5F8DA04"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6D0AF2F"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EDD6ED8"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FF24D53"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D8D68D5"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4FB7AA2" w14:textId="77777777" w:rsidR="00B3559B" w:rsidRPr="001B0F3C" w:rsidRDefault="00B3559B" w:rsidP="00B3559B">
            <w:pPr>
              <w:rPr>
                <w:rFonts w:ascii="Arial" w:hAnsi="Arial" w:cs="Arial"/>
                <w:i/>
                <w:sz w:val="16"/>
                <w:szCs w:val="16"/>
              </w:rPr>
            </w:pPr>
          </w:p>
        </w:tc>
      </w:tr>
      <w:tr w:rsidR="00B3559B" w14:paraId="5A480FA3"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72A311D"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8AACB39"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B43318F"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BD10B7F"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DB2EB17"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3F1B72E"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B0D5A25" w14:textId="77777777" w:rsidR="00B3559B" w:rsidRPr="001B0F3C" w:rsidRDefault="00B3559B" w:rsidP="00B3559B">
            <w:pPr>
              <w:rPr>
                <w:rFonts w:ascii="Arial" w:hAnsi="Arial" w:cs="Arial"/>
                <w:i/>
                <w:sz w:val="16"/>
                <w:szCs w:val="16"/>
              </w:rPr>
            </w:pPr>
          </w:p>
        </w:tc>
      </w:tr>
      <w:tr w:rsidR="00B3559B" w14:paraId="240A997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98CC406"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848CB8F"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BB5FB53"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F7778D7"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563BA35"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DEB3E85"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4CA6828" w14:textId="77777777" w:rsidR="00B3559B" w:rsidRPr="001B0F3C" w:rsidRDefault="00B3559B" w:rsidP="00B3559B">
            <w:pPr>
              <w:rPr>
                <w:rFonts w:ascii="Arial" w:hAnsi="Arial" w:cs="Arial"/>
                <w:i/>
                <w:sz w:val="16"/>
                <w:szCs w:val="16"/>
              </w:rPr>
            </w:pPr>
          </w:p>
        </w:tc>
      </w:tr>
      <w:tr w:rsidR="00B3559B" w14:paraId="10AE32C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5AEBA15"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B258C85"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A8CC2CD"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51A0F50"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3CA2590"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D0FD351"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032A8147" w14:textId="77777777" w:rsidR="00B3559B" w:rsidRPr="001B0F3C" w:rsidRDefault="00B3559B" w:rsidP="00B3559B">
            <w:pPr>
              <w:rPr>
                <w:rFonts w:ascii="Arial" w:hAnsi="Arial" w:cs="Arial"/>
                <w:i/>
                <w:sz w:val="16"/>
                <w:szCs w:val="16"/>
              </w:rPr>
            </w:pPr>
          </w:p>
        </w:tc>
      </w:tr>
      <w:tr w:rsidR="00B3559B" w14:paraId="21515748"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5DE8F55"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62D593D"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4C55D30"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294E716"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1571F902"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06A762D"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F447BE2" w14:textId="77777777" w:rsidR="00B3559B" w:rsidRPr="001B0F3C" w:rsidRDefault="00B3559B" w:rsidP="00B3559B">
            <w:pPr>
              <w:rPr>
                <w:rFonts w:ascii="Arial" w:hAnsi="Arial" w:cs="Arial"/>
                <w:i/>
                <w:sz w:val="16"/>
                <w:szCs w:val="16"/>
              </w:rPr>
            </w:pPr>
          </w:p>
        </w:tc>
      </w:tr>
      <w:tr w:rsidR="00B3559B" w14:paraId="26093E3F"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88E3840"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310D9F3"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8860BEF"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9847C56"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AA29EAD"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BAE0580"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E15D13E" w14:textId="77777777" w:rsidR="00B3559B" w:rsidRPr="001B0F3C" w:rsidRDefault="00B3559B" w:rsidP="00B3559B">
            <w:pPr>
              <w:rPr>
                <w:rFonts w:ascii="Arial" w:hAnsi="Arial" w:cs="Arial"/>
                <w:i/>
                <w:sz w:val="16"/>
                <w:szCs w:val="16"/>
              </w:rPr>
            </w:pPr>
          </w:p>
        </w:tc>
      </w:tr>
      <w:tr w:rsidR="00B3559B" w14:paraId="527D9CB3"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BA5C124"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0EF5C25"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9AEB7A7"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EC8750E"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1B3F8FCD"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07C6CBC"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0644A27" w14:textId="77777777" w:rsidR="00B3559B" w:rsidRPr="001B0F3C" w:rsidRDefault="00B3559B" w:rsidP="00B3559B">
            <w:pPr>
              <w:rPr>
                <w:rFonts w:ascii="Arial" w:hAnsi="Arial" w:cs="Arial"/>
                <w:i/>
                <w:sz w:val="16"/>
                <w:szCs w:val="16"/>
              </w:rPr>
            </w:pPr>
          </w:p>
        </w:tc>
      </w:tr>
      <w:tr w:rsidR="00B3559B" w14:paraId="4BC0572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F15379"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01C17A2"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0C3710E"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4D4D957"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4A29B5F"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D2F7144"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0190ACE" w14:textId="77777777" w:rsidR="00B3559B" w:rsidRPr="001B0F3C" w:rsidRDefault="00B3559B" w:rsidP="00B3559B">
            <w:pPr>
              <w:rPr>
                <w:rFonts w:ascii="Arial" w:hAnsi="Arial" w:cs="Arial"/>
                <w:i/>
                <w:sz w:val="16"/>
                <w:szCs w:val="16"/>
              </w:rPr>
            </w:pPr>
          </w:p>
        </w:tc>
      </w:tr>
      <w:tr w:rsidR="00B3559B" w14:paraId="5E9C92BA"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CDC5699"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BF306D9"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55A6F73"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9726699"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4D6AA91"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A5A2BE2"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0524136" w14:textId="77777777" w:rsidR="00B3559B" w:rsidRPr="001B0F3C" w:rsidRDefault="00B3559B" w:rsidP="00B3559B">
            <w:pPr>
              <w:rPr>
                <w:rFonts w:ascii="Arial" w:hAnsi="Arial" w:cs="Arial"/>
                <w:i/>
                <w:sz w:val="16"/>
                <w:szCs w:val="16"/>
              </w:rPr>
            </w:pPr>
          </w:p>
        </w:tc>
      </w:tr>
      <w:tr w:rsidR="00B3559B" w14:paraId="250F3E7C"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B5C8CE"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3E55B81"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0F44772"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665A340"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1434A8FE"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343CA7A"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ABB789F" w14:textId="77777777" w:rsidR="00B3559B" w:rsidRPr="001B0F3C" w:rsidRDefault="00B3559B" w:rsidP="00B3559B">
            <w:pPr>
              <w:rPr>
                <w:rFonts w:ascii="Arial" w:hAnsi="Arial" w:cs="Arial"/>
                <w:i/>
                <w:sz w:val="16"/>
                <w:szCs w:val="16"/>
              </w:rPr>
            </w:pPr>
          </w:p>
        </w:tc>
      </w:tr>
      <w:tr w:rsidR="00B3559B" w14:paraId="6F2ADF90"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DCE2E7"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8F9992D"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A762458"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15D2B60"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E55A876"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72CA59C"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6DA48E2" w14:textId="77777777" w:rsidR="00B3559B" w:rsidRPr="001B0F3C" w:rsidRDefault="00B3559B" w:rsidP="00B3559B">
            <w:pPr>
              <w:rPr>
                <w:rFonts w:ascii="Arial" w:hAnsi="Arial" w:cs="Arial"/>
                <w:i/>
                <w:sz w:val="16"/>
                <w:szCs w:val="16"/>
              </w:rPr>
            </w:pPr>
          </w:p>
        </w:tc>
      </w:tr>
      <w:tr w:rsidR="00B3559B" w14:paraId="6C8F09EF"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CF92DE"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8423CB7"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020322A"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E314E7E"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49D44CA"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064CD87"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62D8D36" w14:textId="77777777" w:rsidR="00B3559B" w:rsidRPr="001B0F3C" w:rsidRDefault="00B3559B" w:rsidP="00B3559B">
            <w:pPr>
              <w:rPr>
                <w:rFonts w:ascii="Arial" w:hAnsi="Arial" w:cs="Arial"/>
                <w:i/>
                <w:sz w:val="16"/>
                <w:szCs w:val="16"/>
              </w:rPr>
            </w:pPr>
          </w:p>
        </w:tc>
      </w:tr>
      <w:tr w:rsidR="00B3559B" w14:paraId="20169BC0"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67D144E"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780BF30"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1337FE3"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FBDED13"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43CC1ED"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9E87AA3"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6B59B61" w14:textId="77777777" w:rsidR="00B3559B" w:rsidRPr="001B0F3C" w:rsidRDefault="00B3559B" w:rsidP="00B3559B">
            <w:pPr>
              <w:rPr>
                <w:rFonts w:ascii="Arial" w:hAnsi="Arial" w:cs="Arial"/>
                <w:i/>
                <w:sz w:val="16"/>
                <w:szCs w:val="16"/>
              </w:rPr>
            </w:pPr>
          </w:p>
        </w:tc>
      </w:tr>
      <w:tr w:rsidR="00B3559B" w14:paraId="3B62236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E61E17B"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C13DF29"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164F992"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9C70910"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13B39F67"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CF6FE2B"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5A81A9F6" w14:textId="77777777" w:rsidR="00B3559B" w:rsidRPr="001B0F3C" w:rsidRDefault="00B3559B" w:rsidP="00B3559B">
            <w:pPr>
              <w:rPr>
                <w:rFonts w:ascii="Arial" w:hAnsi="Arial" w:cs="Arial"/>
                <w:i/>
                <w:sz w:val="16"/>
                <w:szCs w:val="16"/>
              </w:rPr>
            </w:pPr>
          </w:p>
        </w:tc>
      </w:tr>
      <w:tr w:rsidR="00B3559B" w14:paraId="6ACE6658"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EF4E283"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3A288FD"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D6E441A"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A376C65"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B461517"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AA3E840"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D11B15F" w14:textId="77777777" w:rsidR="00B3559B" w:rsidRPr="001B0F3C" w:rsidRDefault="00B3559B" w:rsidP="00B3559B">
            <w:pPr>
              <w:rPr>
                <w:rFonts w:ascii="Arial" w:hAnsi="Arial" w:cs="Arial"/>
                <w:i/>
                <w:sz w:val="16"/>
                <w:szCs w:val="16"/>
              </w:rPr>
            </w:pPr>
          </w:p>
        </w:tc>
      </w:tr>
      <w:tr w:rsidR="00B3559B" w14:paraId="72A2983F"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B394033"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E608C51"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8F3C436"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ABB1BB7"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7231BFE"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8F590F3"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FC6A487" w14:textId="77777777" w:rsidR="00B3559B" w:rsidRPr="001B0F3C" w:rsidRDefault="00B3559B" w:rsidP="00B3559B">
            <w:pPr>
              <w:rPr>
                <w:rFonts w:ascii="Arial" w:hAnsi="Arial" w:cs="Arial"/>
                <w:i/>
                <w:sz w:val="16"/>
                <w:szCs w:val="16"/>
              </w:rPr>
            </w:pPr>
          </w:p>
        </w:tc>
      </w:tr>
      <w:tr w:rsidR="00B3559B" w14:paraId="38D86371"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2B7947B"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7C82C98"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5638B01"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6D8594A"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4E64100"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0588407"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ECDD103" w14:textId="77777777" w:rsidR="00B3559B" w:rsidRPr="001B0F3C" w:rsidRDefault="00B3559B" w:rsidP="00B3559B">
            <w:pPr>
              <w:rPr>
                <w:rFonts w:ascii="Arial" w:hAnsi="Arial" w:cs="Arial"/>
                <w:i/>
                <w:sz w:val="16"/>
                <w:szCs w:val="16"/>
              </w:rPr>
            </w:pPr>
          </w:p>
        </w:tc>
      </w:tr>
      <w:tr w:rsidR="00B3559B" w14:paraId="18BEFC0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06BA98F"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D54C60B"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83E4778"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848BEA0"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9C5FFE1"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BF628F7"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D8E577C" w14:textId="77777777" w:rsidR="00B3559B" w:rsidRPr="001B0F3C" w:rsidRDefault="00B3559B" w:rsidP="00B3559B">
            <w:pPr>
              <w:rPr>
                <w:rFonts w:ascii="Arial" w:hAnsi="Arial" w:cs="Arial"/>
                <w:i/>
                <w:sz w:val="16"/>
                <w:szCs w:val="16"/>
              </w:rPr>
            </w:pPr>
          </w:p>
        </w:tc>
      </w:tr>
      <w:tr w:rsidR="00B3559B" w14:paraId="0A3D9B2A"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1D7530F"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C9A6154"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994CF85"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CEA12D5"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1AE1566A"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1BCDC99"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5567CD58" w14:textId="77777777" w:rsidR="00B3559B" w:rsidRPr="001B0F3C" w:rsidRDefault="00B3559B" w:rsidP="00B3559B">
            <w:pPr>
              <w:rPr>
                <w:rFonts w:ascii="Arial" w:hAnsi="Arial" w:cs="Arial"/>
                <w:i/>
                <w:sz w:val="16"/>
                <w:szCs w:val="16"/>
              </w:rPr>
            </w:pPr>
          </w:p>
        </w:tc>
      </w:tr>
      <w:tr w:rsidR="00B3559B" w14:paraId="556CCA15"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87646D6"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C8882DD"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C1153B1"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FC48D6F"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272B6E3"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5DEFAF5"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64E5057" w14:textId="77777777" w:rsidR="00B3559B" w:rsidRPr="001B0F3C" w:rsidRDefault="00B3559B" w:rsidP="00B3559B">
            <w:pPr>
              <w:rPr>
                <w:rFonts w:ascii="Arial" w:hAnsi="Arial" w:cs="Arial"/>
                <w:i/>
                <w:sz w:val="16"/>
                <w:szCs w:val="16"/>
              </w:rPr>
            </w:pPr>
          </w:p>
        </w:tc>
      </w:tr>
      <w:tr w:rsidR="00B3559B" w14:paraId="3BBB8B3A"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9917579"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C5487BC"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1E81CE7"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0A98915"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2FCC931"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6BF301E"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FA5EE81" w14:textId="77777777" w:rsidR="00B3559B" w:rsidRPr="001B0F3C" w:rsidRDefault="00B3559B" w:rsidP="00B3559B">
            <w:pPr>
              <w:rPr>
                <w:rFonts w:ascii="Arial" w:hAnsi="Arial" w:cs="Arial"/>
                <w:i/>
                <w:sz w:val="16"/>
                <w:szCs w:val="16"/>
              </w:rPr>
            </w:pPr>
          </w:p>
        </w:tc>
      </w:tr>
      <w:tr w:rsidR="00B3559B" w14:paraId="053AE63E"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D90B09"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5891F61"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8858E2C"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AC2831"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58EC374"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0ED2950"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5569265" w14:textId="77777777" w:rsidR="00B3559B" w:rsidRPr="001B0F3C" w:rsidRDefault="00B3559B" w:rsidP="00B3559B">
            <w:pPr>
              <w:rPr>
                <w:rFonts w:ascii="Arial" w:hAnsi="Arial" w:cs="Arial"/>
                <w:i/>
                <w:sz w:val="16"/>
                <w:szCs w:val="16"/>
              </w:rPr>
            </w:pPr>
          </w:p>
        </w:tc>
      </w:tr>
      <w:tr w:rsidR="00B3559B" w14:paraId="5C40CB55"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F9F8452"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5A40AED"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144130B"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B9B6AE3"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4602A6E"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8489EFE"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50858BA" w14:textId="77777777" w:rsidR="00B3559B" w:rsidRPr="001B0F3C" w:rsidRDefault="00B3559B" w:rsidP="00B3559B">
            <w:pPr>
              <w:rPr>
                <w:rFonts w:ascii="Arial" w:hAnsi="Arial" w:cs="Arial"/>
                <w:i/>
                <w:sz w:val="16"/>
                <w:szCs w:val="16"/>
              </w:rPr>
            </w:pPr>
          </w:p>
        </w:tc>
      </w:tr>
      <w:tr w:rsidR="00B3559B" w14:paraId="2C2B09CD"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CC56E25"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D1F5B5A"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7008AB3"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AD5CA5F"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6C17414"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68F0DBE"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590EE9C5" w14:textId="77777777" w:rsidR="00B3559B" w:rsidRPr="001B0F3C" w:rsidRDefault="00B3559B" w:rsidP="00B3559B">
            <w:pPr>
              <w:rPr>
                <w:rFonts w:ascii="Arial" w:hAnsi="Arial" w:cs="Arial"/>
                <w:i/>
                <w:sz w:val="16"/>
                <w:szCs w:val="16"/>
              </w:rPr>
            </w:pPr>
          </w:p>
        </w:tc>
      </w:tr>
      <w:tr w:rsidR="00B3559B" w14:paraId="7B18EB45" w14:textId="77777777" w:rsidTr="00F54173">
        <w:tc>
          <w:tcPr>
            <w:tcW w:w="1136" w:type="dxa"/>
            <w:tcBorders>
              <w:top w:val="single" w:sz="4" w:space="0" w:color="auto"/>
              <w:left w:val="single" w:sz="4" w:space="0" w:color="auto"/>
              <w:bottom w:val="single" w:sz="4" w:space="0" w:color="auto"/>
              <w:right w:val="single" w:sz="4" w:space="0" w:color="auto"/>
            </w:tcBorders>
            <w:shd w:val="clear" w:color="auto" w:fill="FFFFFF"/>
          </w:tcPr>
          <w:p w14:paraId="0A23D225" w14:textId="77777777" w:rsidR="00B3559B" w:rsidRPr="001B0F3C" w:rsidRDefault="00B3559B" w:rsidP="00B3559B">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B4192A9" w14:textId="77777777" w:rsidR="00B3559B" w:rsidRPr="001B0F3C" w:rsidRDefault="00B3559B" w:rsidP="00B3559B">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DA4203B"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C75522C" w14:textId="77777777" w:rsidR="00B3559B" w:rsidRPr="001B0F3C" w:rsidRDefault="00B3559B" w:rsidP="00B3559B">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1BDE3A8D" w14:textId="77777777" w:rsidR="00B3559B" w:rsidRPr="001B0F3C" w:rsidRDefault="00B3559B" w:rsidP="00B3559B">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7790186" w14:textId="77777777" w:rsidR="00B3559B" w:rsidRPr="001B0F3C" w:rsidRDefault="00B3559B" w:rsidP="00B3559B">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83C4467" w14:textId="77777777" w:rsidR="00B3559B" w:rsidRPr="001B0F3C" w:rsidRDefault="00B3559B" w:rsidP="00B3559B">
            <w:pPr>
              <w:rPr>
                <w:rFonts w:ascii="Arial" w:hAnsi="Arial" w:cs="Arial"/>
                <w:i/>
                <w:sz w:val="16"/>
                <w:szCs w:val="16"/>
              </w:rPr>
            </w:pPr>
          </w:p>
        </w:tc>
      </w:tr>
    </w:tbl>
    <w:p w14:paraId="2F9C379A" w14:textId="4ED36B8A" w:rsidR="00953E88" w:rsidRDefault="006F6E23">
      <w:r>
        <w:rPr>
          <w:sz w:val="16"/>
          <w:szCs w:val="16"/>
        </w:rPr>
        <w:br/>
      </w:r>
      <w:r w:rsidR="00DB688A">
        <w:rPr>
          <w:sz w:val="16"/>
          <w:szCs w:val="16"/>
        </w:rPr>
        <w:t>Vorlage 2.5.1</w:t>
      </w:r>
      <w:r w:rsidR="00522A09">
        <w:rPr>
          <w:sz w:val="16"/>
          <w:szCs w:val="16"/>
        </w:rPr>
        <w:t>.4</w:t>
      </w:r>
      <w:r w:rsidR="00FD67A3">
        <w:rPr>
          <w:sz w:val="16"/>
          <w:szCs w:val="16"/>
        </w:rPr>
        <w:t>: Geräteliste</w:t>
      </w:r>
      <w:r w:rsidR="0046558E">
        <w:rPr>
          <w:sz w:val="16"/>
          <w:szCs w:val="16"/>
        </w:rPr>
        <w:t xml:space="preserve"> Wärmeversorgungsanlagen im Bauwerk und in Außenanlagen</w:t>
      </w:r>
    </w:p>
    <w:p w14:paraId="170DD3A8" w14:textId="21A237C8" w:rsidR="006F6E23" w:rsidRDefault="00FD67A3">
      <w:r>
        <w:br w:type="page"/>
      </w:r>
      <w:r w:rsidR="006F6E23">
        <w:lastRenderedPageBreak/>
        <w:br w:type="page"/>
      </w:r>
    </w:p>
    <w:tbl>
      <w:tblPr>
        <w:tblStyle w:val="Tabellenraster"/>
        <w:tblW w:w="9088" w:type="dxa"/>
        <w:tblInd w:w="108" w:type="dxa"/>
        <w:tblLayout w:type="fixed"/>
        <w:tblLook w:val="04A0" w:firstRow="1" w:lastRow="0" w:firstColumn="1" w:lastColumn="0" w:noHBand="0" w:noVBand="1"/>
      </w:tblPr>
      <w:tblGrid>
        <w:gridCol w:w="1087"/>
        <w:gridCol w:w="808"/>
        <w:gridCol w:w="1621"/>
        <w:gridCol w:w="334"/>
        <w:gridCol w:w="334"/>
        <w:gridCol w:w="334"/>
        <w:gridCol w:w="334"/>
        <w:gridCol w:w="334"/>
        <w:gridCol w:w="334"/>
        <w:gridCol w:w="334"/>
        <w:gridCol w:w="972"/>
        <w:gridCol w:w="2262"/>
      </w:tblGrid>
      <w:tr w:rsidR="00D3232A" w14:paraId="215A6F2C" w14:textId="77777777" w:rsidTr="00D3232A">
        <w:tc>
          <w:tcPr>
            <w:tcW w:w="9088" w:type="dxa"/>
            <w:gridSpan w:val="12"/>
          </w:tcPr>
          <w:p w14:paraId="147D2E00" w14:textId="09CD538E" w:rsidR="00D3232A" w:rsidRPr="00ED4C93" w:rsidRDefault="00D3232A" w:rsidP="00CA2FFF">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Inspektions-, Wartungs- und Prüfintervall</w:t>
            </w:r>
            <w:r w:rsidR="00CA2FFF">
              <w:rPr>
                <w:rFonts w:ascii="Arial" w:eastAsiaTheme="majorEastAsia" w:hAnsi="Arial" w:cs="Arial"/>
                <w:b/>
                <w:bCs/>
                <w:i/>
                <w:sz w:val="28"/>
                <w:szCs w:val="28"/>
              </w:rPr>
              <w:t>-Liste</w:t>
            </w:r>
          </w:p>
        </w:tc>
      </w:tr>
      <w:tr w:rsidR="00D3232A" w14:paraId="3A9B1B8A" w14:textId="77777777" w:rsidTr="00D3232A">
        <w:trPr>
          <w:trHeight w:hRule="exact" w:val="1330"/>
        </w:trPr>
        <w:tc>
          <w:tcPr>
            <w:tcW w:w="1984" w:type="dxa"/>
            <w:gridSpan w:val="2"/>
          </w:tcPr>
          <w:p w14:paraId="2567B52A" w14:textId="77777777" w:rsidR="00D3232A" w:rsidRPr="004F50F0" w:rsidRDefault="00D3232A" w:rsidP="00D3232A">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169DDF5B" w14:textId="77777777" w:rsidR="00D3232A" w:rsidRPr="004F50F0" w:rsidRDefault="00D3232A" w:rsidP="00D3232A">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418E6A65" w14:textId="77777777" w:rsidR="00D3232A" w:rsidRPr="00D41D91" w:rsidRDefault="00D3232A" w:rsidP="00D3232A">
            <w:pPr>
              <w:spacing w:before="60" w:after="60"/>
              <w:rPr>
                <w:rFonts w:eastAsiaTheme="majorEastAsia" w:cstheme="majorBidi"/>
                <w:bCs/>
                <w:sz w:val="20"/>
                <w:szCs w:val="20"/>
              </w:rPr>
            </w:pPr>
            <w:r w:rsidRPr="004F50F0">
              <w:rPr>
                <w:rFonts w:ascii="Arial" w:eastAsiaTheme="majorEastAsia" w:hAnsi="Arial" w:cs="Arial"/>
                <w:bCs/>
                <w:sz w:val="18"/>
                <w:szCs w:val="18"/>
              </w:rPr>
              <w:t>76344 Leopoldsh</w:t>
            </w:r>
            <w:r w:rsidRPr="004F50F0">
              <w:rPr>
                <w:rFonts w:ascii="Arial" w:eastAsiaTheme="majorEastAsia" w:hAnsi="Arial" w:cs="Arial"/>
                <w:bCs/>
                <w:sz w:val="18"/>
                <w:szCs w:val="18"/>
              </w:rPr>
              <w:t>a</w:t>
            </w:r>
            <w:r w:rsidRPr="004F50F0">
              <w:rPr>
                <w:rFonts w:ascii="Arial" w:eastAsiaTheme="majorEastAsia" w:hAnsi="Arial" w:cs="Arial"/>
                <w:bCs/>
                <w:sz w:val="18"/>
                <w:szCs w:val="18"/>
              </w:rPr>
              <w:t>fen</w:t>
            </w:r>
          </w:p>
        </w:tc>
        <w:tc>
          <w:tcPr>
            <w:tcW w:w="5116" w:type="dxa"/>
            <w:gridSpan w:val="9"/>
          </w:tcPr>
          <w:p w14:paraId="1E583417" w14:textId="77777777" w:rsidR="00D3232A" w:rsidRPr="008A4248" w:rsidRDefault="00D3232A" w:rsidP="00D3232A">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38D31DB0" w14:textId="77777777" w:rsidR="00D3232A" w:rsidRDefault="00D3232A" w:rsidP="00D3232A">
            <w:pPr>
              <w:jc w:val="center"/>
              <w:rPr>
                <w:rFonts w:ascii="Arial" w:hAnsi="Arial"/>
                <w:sz w:val="18"/>
                <w:szCs w:val="18"/>
              </w:rPr>
            </w:pPr>
            <w:r w:rsidRPr="008A4248">
              <w:rPr>
                <w:rFonts w:ascii="Arial" w:hAnsi="Arial"/>
                <w:sz w:val="18"/>
                <w:szCs w:val="18"/>
              </w:rPr>
              <w:t xml:space="preserve">Wärmeversorgungsanlagen </w:t>
            </w:r>
          </w:p>
          <w:p w14:paraId="1626BFC8" w14:textId="77777777" w:rsidR="00D3232A" w:rsidRPr="008A4248" w:rsidRDefault="00D3232A" w:rsidP="00D3232A">
            <w:pPr>
              <w:jc w:val="center"/>
              <w:rPr>
                <w:rFonts w:ascii="Arial" w:eastAsia="Times New Roman" w:hAnsi="Arial"/>
                <w:color w:val="000000"/>
                <w:sz w:val="18"/>
                <w:szCs w:val="18"/>
              </w:rPr>
            </w:pPr>
            <w:r w:rsidRPr="008A4248">
              <w:rPr>
                <w:rFonts w:ascii="Arial" w:hAnsi="Arial"/>
                <w:sz w:val="18"/>
                <w:szCs w:val="18"/>
              </w:rPr>
              <w:t>im Bauwerk und in Außenanlagen</w:t>
            </w:r>
            <w:r w:rsidRPr="008A4248">
              <w:rPr>
                <w:rFonts w:ascii="Arial" w:eastAsia="Times New Roman" w:hAnsi="Arial"/>
                <w:color w:val="000000"/>
                <w:sz w:val="18"/>
                <w:szCs w:val="18"/>
              </w:rPr>
              <w:t xml:space="preserve"> </w:t>
            </w:r>
          </w:p>
          <w:p w14:paraId="67982323" w14:textId="77777777" w:rsidR="00D3232A" w:rsidRDefault="00D3232A" w:rsidP="00D3232A">
            <w:pPr>
              <w:jc w:val="center"/>
              <w:rPr>
                <w:rFonts w:ascii="Arial" w:eastAsia="Times New Roman" w:hAnsi="Arial"/>
                <w:color w:val="000000"/>
                <w:sz w:val="18"/>
                <w:szCs w:val="18"/>
              </w:rPr>
            </w:pPr>
          </w:p>
          <w:p w14:paraId="5288DA7E" w14:textId="77777777" w:rsidR="00D3232A" w:rsidRPr="008A4248" w:rsidRDefault="00D3232A" w:rsidP="00D3232A">
            <w:pPr>
              <w:jc w:val="center"/>
              <w:rPr>
                <w:rFonts w:ascii="Arial" w:hAnsi="Arial" w:cs="Arial"/>
                <w:sz w:val="18"/>
                <w:szCs w:val="18"/>
              </w:rPr>
            </w:pPr>
            <w:r w:rsidRPr="008A4248">
              <w:rPr>
                <w:rFonts w:ascii="Arial" w:eastAsia="Times New Roman" w:hAnsi="Arial"/>
                <w:color w:val="000000"/>
                <w:sz w:val="18"/>
                <w:szCs w:val="18"/>
              </w:rPr>
              <w:t>Kostengruppen 420 und 544</w:t>
            </w:r>
          </w:p>
          <w:p w14:paraId="5DE442C9" w14:textId="51AABE6D" w:rsidR="00D3232A" w:rsidRPr="00EB124E" w:rsidRDefault="00D3232A" w:rsidP="00D3232A">
            <w:pPr>
              <w:jc w:val="center"/>
              <w:rPr>
                <w:rFonts w:ascii="Arial" w:eastAsiaTheme="majorEastAsia" w:hAnsi="Arial" w:cs="Arial"/>
                <w:bCs/>
                <w:sz w:val="18"/>
                <w:szCs w:val="18"/>
              </w:rPr>
            </w:pPr>
          </w:p>
        </w:tc>
        <w:tc>
          <w:tcPr>
            <w:tcW w:w="1988" w:type="dxa"/>
          </w:tcPr>
          <w:p w14:paraId="18E2F961" w14:textId="77777777" w:rsidR="00D3232A" w:rsidRPr="004F50F0" w:rsidRDefault="00D3232A" w:rsidP="00D3232A">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5685C857" w14:textId="77777777" w:rsidR="00D3232A" w:rsidRDefault="00D3232A" w:rsidP="00D3232A">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6563A418" w14:textId="77777777" w:rsidR="00D3232A" w:rsidRPr="00D41D91" w:rsidRDefault="00D3232A" w:rsidP="00D3232A">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D3232A" w14:paraId="1DCB26A9" w14:textId="77777777" w:rsidTr="00D3232A">
        <w:trPr>
          <w:trHeight w:val="1052"/>
        </w:trPr>
        <w:tc>
          <w:tcPr>
            <w:tcW w:w="9088" w:type="dxa"/>
            <w:gridSpan w:val="12"/>
            <w:tcBorders>
              <w:bottom w:val="single" w:sz="4" w:space="0" w:color="auto"/>
            </w:tcBorders>
          </w:tcPr>
          <w:p w14:paraId="37BAF5F5" w14:textId="77777777" w:rsidR="00C35BE6" w:rsidRDefault="00C35BE6" w:rsidP="00C35BE6">
            <w:pPr>
              <w:rPr>
                <w:rFonts w:eastAsiaTheme="majorEastAsia" w:cstheme="majorBidi"/>
                <w:bCs/>
                <w:i/>
                <w:sz w:val="18"/>
                <w:szCs w:val="18"/>
              </w:rPr>
            </w:pPr>
            <w:r w:rsidRPr="00A2601A">
              <w:rPr>
                <w:rFonts w:eastAsiaTheme="majorEastAsia" w:cstheme="majorBidi"/>
                <w:bCs/>
                <w:i/>
                <w:sz w:val="18"/>
                <w:szCs w:val="18"/>
                <w:u w:val="single"/>
              </w:rPr>
              <w:t>Kurzzeichen für den Eintrag in den Spalten „Fristen“:</w:t>
            </w:r>
            <w:r w:rsidRPr="002A05E8">
              <w:rPr>
                <w:rFonts w:eastAsiaTheme="majorEastAsia" w:cstheme="majorBidi"/>
                <w:bCs/>
                <w:i/>
                <w:sz w:val="18"/>
                <w:szCs w:val="18"/>
              </w:rPr>
              <w:t xml:space="preserve">  I = Ins</w:t>
            </w:r>
            <w:r>
              <w:rPr>
                <w:rFonts w:eastAsiaTheme="majorEastAsia" w:cstheme="majorBidi"/>
                <w:bCs/>
                <w:i/>
                <w:sz w:val="18"/>
                <w:szCs w:val="18"/>
              </w:rPr>
              <w:t>pektion</w:t>
            </w:r>
            <w:r w:rsidRPr="002A05E8">
              <w:rPr>
                <w:rFonts w:eastAsiaTheme="majorEastAsia" w:cstheme="majorBidi"/>
                <w:bCs/>
                <w:i/>
                <w:sz w:val="18"/>
                <w:szCs w:val="18"/>
              </w:rPr>
              <w:t xml:space="preserve">, W = Wartung, P = Prüfintervall </w:t>
            </w:r>
          </w:p>
          <w:p w14:paraId="1A19178A" w14:textId="77777777" w:rsidR="00D3232A" w:rsidRPr="002A05E8" w:rsidRDefault="00D3232A" w:rsidP="00D3232A">
            <w:pPr>
              <w:rPr>
                <w:rFonts w:eastAsiaTheme="majorEastAsia" w:cstheme="majorBidi"/>
                <w:bCs/>
                <w:i/>
                <w:sz w:val="18"/>
                <w:szCs w:val="18"/>
              </w:rPr>
            </w:pPr>
          </w:p>
          <w:p w14:paraId="260E1D68" w14:textId="77777777" w:rsidR="00C35BE6" w:rsidRDefault="00C35BE6" w:rsidP="00D3232A">
            <w:pPr>
              <w:rPr>
                <w:i/>
                <w:sz w:val="18"/>
                <w:szCs w:val="18"/>
                <w:u w:val="single"/>
              </w:rPr>
            </w:pPr>
            <w:r w:rsidRPr="00A2601A">
              <w:rPr>
                <w:rFonts w:eastAsiaTheme="majorEastAsia" w:cstheme="majorBidi"/>
                <w:bCs/>
                <w:i/>
                <w:sz w:val="18"/>
                <w:szCs w:val="18"/>
                <w:u w:val="single"/>
              </w:rPr>
              <w:t xml:space="preserve">Eintrag in der </w:t>
            </w:r>
            <w:r w:rsidRPr="00C35BE6">
              <w:rPr>
                <w:rFonts w:eastAsiaTheme="majorEastAsia" w:cstheme="majorBidi"/>
                <w:bCs/>
                <w:i/>
                <w:sz w:val="18"/>
                <w:szCs w:val="18"/>
                <w:u w:val="single"/>
              </w:rPr>
              <w:t>Spalte „</w:t>
            </w:r>
            <w:r w:rsidRPr="00C35BE6">
              <w:rPr>
                <w:i/>
                <w:sz w:val="18"/>
                <w:szCs w:val="18"/>
                <w:u w:val="single"/>
              </w:rPr>
              <w:t>Basis der Maßnahme“ z</w:t>
            </w:r>
            <w:r w:rsidRPr="00A2601A">
              <w:rPr>
                <w:i/>
                <w:sz w:val="18"/>
                <w:szCs w:val="18"/>
                <w:u w:val="single"/>
              </w:rPr>
              <w:t xml:space="preserve">. Bsp.: </w:t>
            </w:r>
          </w:p>
          <w:p w14:paraId="19D6A1A3" w14:textId="068AE7EA" w:rsidR="00D3232A" w:rsidRDefault="00D3232A" w:rsidP="00D3232A">
            <w:pPr>
              <w:rPr>
                <w:i/>
                <w:sz w:val="18"/>
                <w:szCs w:val="18"/>
              </w:rPr>
            </w:pPr>
            <w:r>
              <w:rPr>
                <w:i/>
                <w:sz w:val="18"/>
                <w:szCs w:val="18"/>
              </w:rPr>
              <w:t>- Hersteller</w:t>
            </w:r>
          </w:p>
          <w:p w14:paraId="5A03A316" w14:textId="77777777" w:rsidR="00D3232A" w:rsidRDefault="00D3232A" w:rsidP="00D3232A">
            <w:pPr>
              <w:rPr>
                <w:i/>
                <w:sz w:val="18"/>
                <w:szCs w:val="18"/>
              </w:rPr>
            </w:pPr>
            <w:r>
              <w:rPr>
                <w:i/>
                <w:sz w:val="18"/>
                <w:szCs w:val="18"/>
              </w:rPr>
              <w:t>- BGV ....</w:t>
            </w:r>
          </w:p>
          <w:p w14:paraId="589457A9" w14:textId="77777777" w:rsidR="00D3232A" w:rsidRDefault="00D3232A" w:rsidP="00D3232A">
            <w:pPr>
              <w:rPr>
                <w:i/>
                <w:sz w:val="18"/>
                <w:szCs w:val="18"/>
              </w:rPr>
            </w:pPr>
            <w:r>
              <w:rPr>
                <w:i/>
                <w:sz w:val="18"/>
                <w:szCs w:val="18"/>
              </w:rPr>
              <w:t>- Hygiene Maßnahmen VDI 6022, Blatt 1</w:t>
            </w:r>
          </w:p>
          <w:p w14:paraId="4DF3D1F9" w14:textId="77777777" w:rsidR="00D3232A" w:rsidRDefault="00D3232A" w:rsidP="00D3232A">
            <w:pPr>
              <w:rPr>
                <w:rFonts w:asciiTheme="majorHAnsi" w:eastAsiaTheme="majorEastAsia" w:hAnsiTheme="majorHAnsi" w:cstheme="majorBidi"/>
                <w:b/>
                <w:bCs/>
                <w:sz w:val="28"/>
                <w:szCs w:val="28"/>
              </w:rPr>
            </w:pPr>
            <w:r>
              <w:rPr>
                <w:i/>
                <w:sz w:val="18"/>
                <w:szCs w:val="18"/>
              </w:rPr>
              <w:t>- Funktionelle Maßnahmen</w:t>
            </w:r>
          </w:p>
        </w:tc>
      </w:tr>
      <w:tr w:rsidR="00D3232A" w14:paraId="3307EA2F" w14:textId="77777777" w:rsidTr="00D3232A">
        <w:trPr>
          <w:cantSplit/>
          <w:trHeight w:val="340"/>
        </w:trPr>
        <w:tc>
          <w:tcPr>
            <w:tcW w:w="1136" w:type="dxa"/>
            <w:tcBorders>
              <w:bottom w:val="single" w:sz="4" w:space="0" w:color="auto"/>
            </w:tcBorders>
            <w:shd w:val="clear" w:color="auto" w:fill="FFFFFF"/>
            <w:vAlign w:val="center"/>
          </w:tcPr>
          <w:p w14:paraId="1596D5C6" w14:textId="77777777" w:rsidR="00D3232A" w:rsidRPr="00827117" w:rsidRDefault="00D3232A" w:rsidP="00D3232A">
            <w:pPr>
              <w:jc w:val="center"/>
              <w:rPr>
                <w:i/>
                <w:sz w:val="16"/>
                <w:szCs w:val="16"/>
              </w:rPr>
            </w:pPr>
            <w:r w:rsidRPr="00827117">
              <w:rPr>
                <w:i/>
                <w:sz w:val="16"/>
                <w:szCs w:val="16"/>
              </w:rPr>
              <w:t xml:space="preserve">Techn. </w:t>
            </w:r>
            <w:r>
              <w:rPr>
                <w:i/>
                <w:sz w:val="16"/>
                <w:szCs w:val="16"/>
              </w:rPr>
              <w:t>P</w:t>
            </w:r>
            <w:r w:rsidRPr="00827117">
              <w:rPr>
                <w:i/>
                <w:sz w:val="16"/>
                <w:szCs w:val="16"/>
              </w:rPr>
              <w:t>latz</w:t>
            </w:r>
          </w:p>
        </w:tc>
        <w:tc>
          <w:tcPr>
            <w:tcW w:w="2556" w:type="dxa"/>
            <w:gridSpan w:val="2"/>
            <w:tcBorders>
              <w:bottom w:val="single" w:sz="4" w:space="0" w:color="auto"/>
            </w:tcBorders>
            <w:shd w:val="clear" w:color="auto" w:fill="FFFFFF"/>
            <w:vAlign w:val="center"/>
          </w:tcPr>
          <w:p w14:paraId="5693BF21" w14:textId="77777777" w:rsidR="00D3232A" w:rsidRPr="00827117" w:rsidRDefault="00D3232A" w:rsidP="00D3232A">
            <w:pPr>
              <w:jc w:val="center"/>
              <w:rPr>
                <w:i/>
                <w:sz w:val="16"/>
                <w:szCs w:val="16"/>
              </w:rPr>
            </w:pPr>
            <w:r w:rsidRPr="00827117">
              <w:rPr>
                <w:i/>
                <w:sz w:val="16"/>
                <w:szCs w:val="16"/>
              </w:rPr>
              <w:t>Bezeichnung</w:t>
            </w:r>
          </w:p>
        </w:tc>
        <w:tc>
          <w:tcPr>
            <w:tcW w:w="1988" w:type="dxa"/>
            <w:gridSpan w:val="7"/>
            <w:tcBorders>
              <w:bottom w:val="single" w:sz="4" w:space="0" w:color="auto"/>
            </w:tcBorders>
            <w:shd w:val="clear" w:color="auto" w:fill="FFFFFF"/>
            <w:vAlign w:val="center"/>
          </w:tcPr>
          <w:p w14:paraId="7D1849A6" w14:textId="77777777" w:rsidR="00D3232A" w:rsidRPr="00827117" w:rsidRDefault="00D3232A" w:rsidP="00D3232A">
            <w:pPr>
              <w:jc w:val="center"/>
              <w:rPr>
                <w:i/>
                <w:sz w:val="16"/>
                <w:szCs w:val="16"/>
              </w:rPr>
            </w:pPr>
            <w:r>
              <w:rPr>
                <w:i/>
                <w:sz w:val="16"/>
                <w:szCs w:val="16"/>
              </w:rPr>
              <w:t>Fristen</w:t>
            </w:r>
          </w:p>
        </w:tc>
        <w:tc>
          <w:tcPr>
            <w:tcW w:w="3408" w:type="dxa"/>
            <w:gridSpan w:val="2"/>
            <w:vMerge w:val="restart"/>
            <w:shd w:val="clear" w:color="auto" w:fill="FFFFFF"/>
            <w:vAlign w:val="center"/>
          </w:tcPr>
          <w:p w14:paraId="27CE5E64" w14:textId="7B440017" w:rsidR="00D3232A" w:rsidRPr="00827117" w:rsidRDefault="00F54173" w:rsidP="00D3232A">
            <w:pPr>
              <w:jc w:val="center"/>
              <w:rPr>
                <w:i/>
                <w:sz w:val="16"/>
                <w:szCs w:val="16"/>
              </w:rPr>
            </w:pPr>
            <w:r>
              <w:rPr>
                <w:i/>
                <w:sz w:val="16"/>
                <w:szCs w:val="16"/>
              </w:rPr>
              <w:t>Basis der Maßnahmen</w:t>
            </w:r>
          </w:p>
        </w:tc>
      </w:tr>
      <w:tr w:rsidR="00D3232A" w14:paraId="7091103B" w14:textId="77777777" w:rsidTr="00D3232A">
        <w:trPr>
          <w:cantSplit/>
          <w:trHeight w:val="1282"/>
        </w:trPr>
        <w:tc>
          <w:tcPr>
            <w:tcW w:w="1136" w:type="dxa"/>
            <w:tcBorders>
              <w:bottom w:val="single" w:sz="8" w:space="0" w:color="auto"/>
            </w:tcBorders>
            <w:shd w:val="clear" w:color="auto" w:fill="FFFFFF"/>
          </w:tcPr>
          <w:p w14:paraId="51AFEE55" w14:textId="77777777" w:rsidR="00D3232A" w:rsidRPr="00827117" w:rsidRDefault="00D3232A" w:rsidP="00D3232A">
            <w:pPr>
              <w:rPr>
                <w:i/>
                <w:sz w:val="16"/>
                <w:szCs w:val="16"/>
              </w:rPr>
            </w:pPr>
          </w:p>
        </w:tc>
        <w:tc>
          <w:tcPr>
            <w:tcW w:w="2556" w:type="dxa"/>
            <w:gridSpan w:val="2"/>
            <w:tcBorders>
              <w:bottom w:val="single" w:sz="8" w:space="0" w:color="auto"/>
            </w:tcBorders>
            <w:shd w:val="clear" w:color="auto" w:fill="FFFFFF"/>
          </w:tcPr>
          <w:p w14:paraId="655703E0" w14:textId="77777777" w:rsidR="00D3232A" w:rsidRPr="00827117" w:rsidRDefault="00D3232A" w:rsidP="00D3232A">
            <w:pPr>
              <w:rPr>
                <w:i/>
                <w:sz w:val="16"/>
                <w:szCs w:val="16"/>
              </w:rPr>
            </w:pPr>
          </w:p>
        </w:tc>
        <w:tc>
          <w:tcPr>
            <w:tcW w:w="340" w:type="dxa"/>
            <w:tcBorders>
              <w:bottom w:val="single" w:sz="8" w:space="0" w:color="auto"/>
            </w:tcBorders>
            <w:shd w:val="clear" w:color="auto" w:fill="FFFFFF"/>
            <w:textDirection w:val="btLr"/>
            <w:vAlign w:val="center"/>
          </w:tcPr>
          <w:p w14:paraId="563C8FC6"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wöchentlich</w:t>
            </w:r>
          </w:p>
        </w:tc>
        <w:tc>
          <w:tcPr>
            <w:tcW w:w="340" w:type="dxa"/>
            <w:tcBorders>
              <w:bottom w:val="single" w:sz="8" w:space="0" w:color="auto"/>
            </w:tcBorders>
            <w:shd w:val="clear" w:color="auto" w:fill="FFFFFF"/>
            <w:textDirection w:val="btLr"/>
            <w:vAlign w:val="center"/>
          </w:tcPr>
          <w:p w14:paraId="6C64923E"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monatlich</w:t>
            </w:r>
          </w:p>
        </w:tc>
        <w:tc>
          <w:tcPr>
            <w:tcW w:w="340" w:type="dxa"/>
            <w:tcBorders>
              <w:bottom w:val="single" w:sz="8" w:space="0" w:color="auto"/>
            </w:tcBorders>
            <w:shd w:val="clear" w:color="auto" w:fill="FFFFFF"/>
            <w:textDirection w:val="btLr"/>
            <w:vAlign w:val="center"/>
          </w:tcPr>
          <w:p w14:paraId="694B4344"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1 / 4 jährlich</w:t>
            </w:r>
          </w:p>
        </w:tc>
        <w:tc>
          <w:tcPr>
            <w:tcW w:w="340" w:type="dxa"/>
            <w:tcBorders>
              <w:bottom w:val="single" w:sz="8" w:space="0" w:color="auto"/>
            </w:tcBorders>
            <w:shd w:val="clear" w:color="auto" w:fill="FFFFFF"/>
            <w:textDirection w:val="btLr"/>
            <w:vAlign w:val="center"/>
          </w:tcPr>
          <w:p w14:paraId="07607387" w14:textId="77777777" w:rsidR="00D3232A" w:rsidRPr="002A05E8" w:rsidRDefault="00D3232A" w:rsidP="00D3232A">
            <w:pPr>
              <w:jc w:val="center"/>
              <w:rPr>
                <w:rFonts w:ascii="Arial" w:hAnsi="Arial" w:cs="Arial"/>
                <w:i/>
                <w:sz w:val="16"/>
                <w:szCs w:val="16"/>
              </w:rPr>
            </w:pPr>
            <w:r>
              <w:rPr>
                <w:rFonts w:ascii="Arial" w:hAnsi="Arial" w:cs="Arial"/>
                <w:i/>
                <w:sz w:val="16"/>
                <w:szCs w:val="16"/>
              </w:rPr>
              <w:t>1 / 2</w:t>
            </w:r>
            <w:r w:rsidRPr="002A05E8">
              <w:rPr>
                <w:rFonts w:ascii="Arial" w:hAnsi="Arial" w:cs="Arial"/>
                <w:i/>
                <w:sz w:val="16"/>
                <w:szCs w:val="16"/>
              </w:rPr>
              <w:t xml:space="preserve"> </w:t>
            </w:r>
            <w:r>
              <w:rPr>
                <w:rFonts w:ascii="Arial" w:hAnsi="Arial" w:cs="Arial"/>
                <w:i/>
                <w:sz w:val="16"/>
                <w:szCs w:val="16"/>
              </w:rPr>
              <w:t>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1A3CC422" w14:textId="77777777" w:rsidR="00D3232A" w:rsidRPr="002A05E8" w:rsidRDefault="00D3232A" w:rsidP="00D3232A">
            <w:pPr>
              <w:jc w:val="center"/>
              <w:rPr>
                <w:rFonts w:ascii="Arial" w:hAnsi="Arial" w:cs="Arial"/>
                <w:i/>
                <w:sz w:val="16"/>
                <w:szCs w:val="16"/>
              </w:rPr>
            </w:pPr>
            <w:r>
              <w:rPr>
                <w:rFonts w:ascii="Arial" w:hAnsi="Arial" w:cs="Arial"/>
                <w:i/>
                <w:sz w:val="16"/>
                <w:szCs w:val="16"/>
              </w:rPr>
              <w:t>1 - 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283D07C5" w14:textId="77777777" w:rsidR="00D3232A" w:rsidRPr="002A05E8" w:rsidRDefault="00D3232A" w:rsidP="00D3232A">
            <w:pPr>
              <w:jc w:val="center"/>
              <w:rPr>
                <w:rFonts w:ascii="Arial" w:hAnsi="Arial" w:cs="Arial"/>
                <w:i/>
                <w:sz w:val="16"/>
                <w:szCs w:val="16"/>
              </w:rPr>
            </w:pPr>
            <w:r>
              <w:rPr>
                <w:rFonts w:ascii="Arial" w:hAnsi="Arial" w:cs="Arial"/>
                <w:i/>
                <w:sz w:val="16"/>
                <w:szCs w:val="16"/>
              </w:rPr>
              <w:t>2 - 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485FEBFB"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Bei Bedarf</w:t>
            </w:r>
          </w:p>
        </w:tc>
        <w:tc>
          <w:tcPr>
            <w:tcW w:w="3408" w:type="dxa"/>
            <w:gridSpan w:val="2"/>
            <w:vMerge/>
            <w:tcBorders>
              <w:bottom w:val="single" w:sz="8" w:space="0" w:color="auto"/>
            </w:tcBorders>
            <w:shd w:val="clear" w:color="auto" w:fill="FFFFFF"/>
            <w:vAlign w:val="center"/>
          </w:tcPr>
          <w:p w14:paraId="22ECC6BD" w14:textId="77777777" w:rsidR="00D3232A" w:rsidRDefault="00D3232A" w:rsidP="00D3232A">
            <w:pPr>
              <w:rPr>
                <w:i/>
                <w:sz w:val="16"/>
                <w:szCs w:val="16"/>
              </w:rPr>
            </w:pPr>
          </w:p>
        </w:tc>
      </w:tr>
      <w:tr w:rsidR="00D3232A" w14:paraId="546D404B" w14:textId="77777777" w:rsidTr="00D3232A">
        <w:trPr>
          <w:cantSplit/>
          <w:trHeight w:val="276"/>
        </w:trPr>
        <w:tc>
          <w:tcPr>
            <w:tcW w:w="1136" w:type="dxa"/>
            <w:tcBorders>
              <w:top w:val="single" w:sz="8" w:space="0" w:color="auto"/>
              <w:left w:val="single" w:sz="8" w:space="0" w:color="auto"/>
              <w:bottom w:val="single" w:sz="8" w:space="0" w:color="auto"/>
              <w:right w:val="single" w:sz="8" w:space="0" w:color="auto"/>
            </w:tcBorders>
            <w:shd w:val="clear" w:color="auto" w:fill="FFFFFF"/>
            <w:vAlign w:val="center"/>
          </w:tcPr>
          <w:p w14:paraId="0828A3E5" w14:textId="77777777" w:rsidR="00D3232A" w:rsidRPr="002A05E8" w:rsidRDefault="00D3232A" w:rsidP="00D3232A">
            <w:pPr>
              <w:rPr>
                <w:i/>
                <w:sz w:val="20"/>
                <w:szCs w:val="20"/>
              </w:rPr>
            </w:pPr>
          </w:p>
        </w:tc>
        <w:tc>
          <w:tcPr>
            <w:tcW w:w="2556"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1A24306E" w14:textId="77777777" w:rsidR="00D3232A" w:rsidRPr="002A05E8" w:rsidRDefault="00D3232A" w:rsidP="00D3232A">
            <w:pP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7962B430"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5AA79989"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6AB9FF99"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7C8F80D2"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284DFC3D"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52D2850E"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71473C34" w14:textId="77777777" w:rsidR="00D3232A" w:rsidRPr="002A05E8" w:rsidRDefault="00D3232A" w:rsidP="00D3232A">
            <w:pPr>
              <w:jc w:val="center"/>
              <w:rPr>
                <w:i/>
                <w:sz w:val="20"/>
                <w:szCs w:val="20"/>
              </w:rPr>
            </w:pPr>
          </w:p>
        </w:tc>
        <w:tc>
          <w:tcPr>
            <w:tcW w:w="340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54DD9A17" w14:textId="77777777" w:rsidR="00D3232A" w:rsidRPr="002A05E8" w:rsidRDefault="00D3232A" w:rsidP="00D3232A">
            <w:pPr>
              <w:rPr>
                <w:i/>
                <w:sz w:val="20"/>
                <w:szCs w:val="20"/>
              </w:rPr>
            </w:pPr>
          </w:p>
        </w:tc>
      </w:tr>
      <w:tr w:rsidR="00D3232A" w14:paraId="665C3142"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7E485236"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3786E112"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C75485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A64A1B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19CFC9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E920FA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46F76B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32A771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F28808F"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FD8AC70" w14:textId="77777777" w:rsidR="00D3232A" w:rsidRPr="002A05E8" w:rsidRDefault="00D3232A" w:rsidP="00D3232A">
            <w:pPr>
              <w:rPr>
                <w:i/>
                <w:sz w:val="20"/>
                <w:szCs w:val="20"/>
              </w:rPr>
            </w:pPr>
          </w:p>
        </w:tc>
      </w:tr>
      <w:tr w:rsidR="00D3232A" w14:paraId="7FC077CE"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79DA9274"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1317868"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1E508D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A902E5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84F8A1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E725CC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45DAA1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852002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CDCB7ED"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A88DE2E" w14:textId="77777777" w:rsidR="00D3232A" w:rsidRPr="002A05E8" w:rsidRDefault="00D3232A" w:rsidP="00D3232A">
            <w:pPr>
              <w:rPr>
                <w:i/>
                <w:sz w:val="20"/>
                <w:szCs w:val="20"/>
              </w:rPr>
            </w:pPr>
          </w:p>
        </w:tc>
      </w:tr>
      <w:tr w:rsidR="00D3232A" w14:paraId="7146B4CD"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5C105A9"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902E68F"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6F53BE5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AB9C08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31C12C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709090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0AC15E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4D0256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0374033"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22A6BA53" w14:textId="77777777" w:rsidR="00D3232A" w:rsidRPr="002A05E8" w:rsidRDefault="00D3232A" w:rsidP="00D3232A">
            <w:pPr>
              <w:rPr>
                <w:i/>
                <w:sz w:val="20"/>
                <w:szCs w:val="20"/>
              </w:rPr>
            </w:pPr>
          </w:p>
        </w:tc>
      </w:tr>
      <w:tr w:rsidR="00D3232A" w14:paraId="491C849B"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40931495"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589788F"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65E2FD6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01F86F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489C74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4AF2AA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F03975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7D2B70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9C57FFC"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8CBAF9A" w14:textId="77777777" w:rsidR="00D3232A" w:rsidRPr="002A05E8" w:rsidRDefault="00D3232A" w:rsidP="00D3232A">
            <w:pPr>
              <w:rPr>
                <w:i/>
                <w:sz w:val="20"/>
                <w:szCs w:val="20"/>
              </w:rPr>
            </w:pPr>
          </w:p>
        </w:tc>
      </w:tr>
      <w:tr w:rsidR="00D3232A" w14:paraId="5708D8DB"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66180A18"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348281D"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237C1D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015399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9501F5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1CE33D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EA717E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B4D6C4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4400529"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712CB29" w14:textId="77777777" w:rsidR="00D3232A" w:rsidRPr="002A05E8" w:rsidRDefault="00D3232A" w:rsidP="00D3232A">
            <w:pPr>
              <w:rPr>
                <w:i/>
                <w:sz w:val="20"/>
                <w:szCs w:val="20"/>
              </w:rPr>
            </w:pPr>
          </w:p>
        </w:tc>
      </w:tr>
      <w:tr w:rsidR="00D3232A" w14:paraId="5A9FC7BE"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09743828"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A9B0DE7"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397139A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7BE64C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E2C482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3DA078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E5F481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85C8A5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1342776"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8DABD5F" w14:textId="77777777" w:rsidR="00D3232A" w:rsidRPr="002A05E8" w:rsidRDefault="00D3232A" w:rsidP="00D3232A">
            <w:pPr>
              <w:rPr>
                <w:i/>
                <w:sz w:val="20"/>
                <w:szCs w:val="20"/>
              </w:rPr>
            </w:pPr>
          </w:p>
        </w:tc>
      </w:tr>
      <w:tr w:rsidR="00D3232A" w14:paraId="04C59532"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EBEA2E2"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327B904B"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95B5F1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15AF68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9AF78D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BBBE95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2F34D2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AE4956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E43A8DF"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4B23C71" w14:textId="77777777" w:rsidR="00D3232A" w:rsidRPr="002A05E8" w:rsidRDefault="00D3232A" w:rsidP="00D3232A">
            <w:pPr>
              <w:rPr>
                <w:i/>
                <w:sz w:val="20"/>
                <w:szCs w:val="20"/>
              </w:rPr>
            </w:pPr>
          </w:p>
        </w:tc>
      </w:tr>
      <w:tr w:rsidR="00D3232A" w14:paraId="52C64992"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AF93FFC"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37186F74"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3F7884D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D8DF65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A2F47B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2DED32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95673C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4A55F0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73A99E8"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E2F2C60" w14:textId="77777777" w:rsidR="00D3232A" w:rsidRPr="002A05E8" w:rsidRDefault="00D3232A" w:rsidP="00D3232A">
            <w:pPr>
              <w:rPr>
                <w:i/>
                <w:sz w:val="20"/>
                <w:szCs w:val="20"/>
              </w:rPr>
            </w:pPr>
          </w:p>
        </w:tc>
      </w:tr>
      <w:tr w:rsidR="00D3232A" w14:paraId="7A1BF9FF"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C01590E"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AC240F4"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0942CCC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2B7873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5CA883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5D98EC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646995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D74A76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F46A7FB"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4A71D4D" w14:textId="77777777" w:rsidR="00D3232A" w:rsidRPr="002A05E8" w:rsidRDefault="00D3232A" w:rsidP="00D3232A">
            <w:pPr>
              <w:rPr>
                <w:i/>
                <w:sz w:val="20"/>
                <w:szCs w:val="20"/>
              </w:rPr>
            </w:pPr>
          </w:p>
        </w:tc>
      </w:tr>
      <w:tr w:rsidR="00D3232A" w14:paraId="2896D593"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E52A27A"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32FD917"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3DA83F1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A89393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D65918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C8BF27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FE232D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3C48FD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6CECDA6"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6B42907" w14:textId="77777777" w:rsidR="00D3232A" w:rsidRPr="002A05E8" w:rsidRDefault="00D3232A" w:rsidP="00D3232A">
            <w:pPr>
              <w:rPr>
                <w:i/>
                <w:sz w:val="20"/>
                <w:szCs w:val="20"/>
              </w:rPr>
            </w:pPr>
          </w:p>
        </w:tc>
      </w:tr>
      <w:tr w:rsidR="00D3232A" w14:paraId="5BC7FB8D"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D8C2EB0"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5E7D7F3"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6A54601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1F731E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341C20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CBC99D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A65F7F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4E7719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DFC7442"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904E4BD" w14:textId="77777777" w:rsidR="00D3232A" w:rsidRPr="002A05E8" w:rsidRDefault="00D3232A" w:rsidP="00D3232A">
            <w:pPr>
              <w:rPr>
                <w:i/>
                <w:sz w:val="20"/>
                <w:szCs w:val="20"/>
              </w:rPr>
            </w:pPr>
          </w:p>
        </w:tc>
      </w:tr>
      <w:tr w:rsidR="00D3232A" w14:paraId="14790911"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20A48B6"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F942496"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14C90B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158B0F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28AEB7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6793E3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4542D4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C59D53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D5538FA"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977D025" w14:textId="77777777" w:rsidR="00D3232A" w:rsidRPr="002A05E8" w:rsidRDefault="00D3232A" w:rsidP="00D3232A">
            <w:pPr>
              <w:rPr>
                <w:i/>
                <w:sz w:val="20"/>
                <w:szCs w:val="20"/>
              </w:rPr>
            </w:pPr>
          </w:p>
        </w:tc>
      </w:tr>
      <w:tr w:rsidR="00D3232A" w14:paraId="678269DA"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025D7AB1"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7387D8A"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2D34FB8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4A2B6E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14F604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D2CA17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43C064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DC907B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438D27D"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22EFE073" w14:textId="77777777" w:rsidR="00D3232A" w:rsidRPr="002A05E8" w:rsidRDefault="00D3232A" w:rsidP="00D3232A">
            <w:pPr>
              <w:rPr>
                <w:i/>
                <w:sz w:val="20"/>
                <w:szCs w:val="20"/>
              </w:rPr>
            </w:pPr>
          </w:p>
        </w:tc>
      </w:tr>
      <w:tr w:rsidR="00D3232A" w14:paraId="44B08E60"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123B461"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1CB9B19"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1B09C7D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144D1C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82FD7F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E7D0C6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E52887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F491E8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3252C30"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41CECAD" w14:textId="77777777" w:rsidR="00D3232A" w:rsidRPr="002A05E8" w:rsidRDefault="00D3232A" w:rsidP="00D3232A">
            <w:pPr>
              <w:rPr>
                <w:i/>
                <w:sz w:val="20"/>
                <w:szCs w:val="20"/>
              </w:rPr>
            </w:pPr>
          </w:p>
        </w:tc>
      </w:tr>
      <w:tr w:rsidR="00D3232A" w14:paraId="2B4F7A81"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4452D76F"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391FA001"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0D4A28A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1070DF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6AEF75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153E3A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A52559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3AA518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8059EED"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AAEB480" w14:textId="77777777" w:rsidR="00D3232A" w:rsidRPr="002A05E8" w:rsidRDefault="00D3232A" w:rsidP="00D3232A">
            <w:pPr>
              <w:rPr>
                <w:i/>
                <w:sz w:val="20"/>
                <w:szCs w:val="20"/>
              </w:rPr>
            </w:pPr>
          </w:p>
        </w:tc>
      </w:tr>
      <w:tr w:rsidR="00D3232A" w14:paraId="6C8A221C"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31B5ED6"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C120584"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0A6A87A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3E1C38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7176AB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86693D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241E44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4DFAE2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42985F4"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804D5C7" w14:textId="77777777" w:rsidR="00D3232A" w:rsidRPr="002A05E8" w:rsidRDefault="00D3232A" w:rsidP="00D3232A">
            <w:pPr>
              <w:rPr>
                <w:i/>
                <w:sz w:val="20"/>
                <w:szCs w:val="20"/>
              </w:rPr>
            </w:pPr>
          </w:p>
        </w:tc>
      </w:tr>
      <w:tr w:rsidR="00D3232A" w14:paraId="58A03595"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0A4B7EE4"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0D4FA7E7"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3E90FC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F0FFED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3B16AD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85D361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AF0E4B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6837B4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D1D261D"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224BFFC7" w14:textId="77777777" w:rsidR="00D3232A" w:rsidRPr="002A05E8" w:rsidRDefault="00D3232A" w:rsidP="00D3232A">
            <w:pPr>
              <w:rPr>
                <w:i/>
                <w:sz w:val="20"/>
                <w:szCs w:val="20"/>
              </w:rPr>
            </w:pPr>
          </w:p>
        </w:tc>
      </w:tr>
      <w:tr w:rsidR="00D3232A" w14:paraId="0E151814"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5346920"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6B1BBDB"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3B80821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C0CB6A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EC7106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5CC6DE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EA0D26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AB51FC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18FCA2A"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44B76AF" w14:textId="77777777" w:rsidR="00D3232A" w:rsidRPr="002A05E8" w:rsidRDefault="00D3232A" w:rsidP="00D3232A">
            <w:pPr>
              <w:rPr>
                <w:i/>
                <w:sz w:val="20"/>
                <w:szCs w:val="20"/>
              </w:rPr>
            </w:pPr>
          </w:p>
        </w:tc>
      </w:tr>
      <w:tr w:rsidR="00D3232A" w14:paraId="34D63663"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A497E85"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087AA8D"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FA6D52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E4D76D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CD4FF3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2504E3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DD4FD9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F10E4B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622308B"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8AD20F5" w14:textId="77777777" w:rsidR="00D3232A" w:rsidRPr="002A05E8" w:rsidRDefault="00D3232A" w:rsidP="00D3232A">
            <w:pPr>
              <w:rPr>
                <w:i/>
                <w:sz w:val="20"/>
                <w:szCs w:val="20"/>
              </w:rPr>
            </w:pPr>
          </w:p>
        </w:tc>
      </w:tr>
      <w:tr w:rsidR="00D3232A" w14:paraId="195DC5E5"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8F15693"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D92FA60"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0A9C1ED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257588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BEAE3C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D31AC8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5B573D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D29D80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9520F23"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C1B9632" w14:textId="77777777" w:rsidR="00D3232A" w:rsidRPr="002A05E8" w:rsidRDefault="00D3232A" w:rsidP="00D3232A">
            <w:pPr>
              <w:rPr>
                <w:i/>
                <w:sz w:val="20"/>
                <w:szCs w:val="20"/>
              </w:rPr>
            </w:pPr>
          </w:p>
        </w:tc>
      </w:tr>
      <w:tr w:rsidR="00D3232A" w14:paraId="7EE881C7"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D7DB1D7"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A1C622B"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DEED60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E958C2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A2F9F0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FF55D2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302D00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DF3349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63590D4"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2001C4D2" w14:textId="77777777" w:rsidR="00D3232A" w:rsidRPr="002A05E8" w:rsidRDefault="00D3232A" w:rsidP="00D3232A">
            <w:pPr>
              <w:rPr>
                <w:i/>
                <w:sz w:val="20"/>
                <w:szCs w:val="20"/>
              </w:rPr>
            </w:pPr>
          </w:p>
        </w:tc>
      </w:tr>
      <w:tr w:rsidR="00D3232A" w14:paraId="6F67ACB7"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8C7B929"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1173C20"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36A767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6504B3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16334F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5F4688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C5A2F9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ADFE6E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AAA1737"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A497703" w14:textId="77777777" w:rsidR="00D3232A" w:rsidRPr="002A05E8" w:rsidRDefault="00D3232A" w:rsidP="00D3232A">
            <w:pPr>
              <w:rPr>
                <w:i/>
                <w:sz w:val="20"/>
                <w:szCs w:val="20"/>
              </w:rPr>
            </w:pPr>
          </w:p>
        </w:tc>
      </w:tr>
      <w:tr w:rsidR="00D3232A" w14:paraId="4F1A6C2E"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7759E7C8"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F1DD4DF"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67C5A8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BAA065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4C2503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D8CE7B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1A209C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05D2CC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18A69FD"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610D725" w14:textId="77777777" w:rsidR="00D3232A" w:rsidRPr="002A05E8" w:rsidRDefault="00D3232A" w:rsidP="00D3232A">
            <w:pPr>
              <w:rPr>
                <w:i/>
                <w:sz w:val="20"/>
                <w:szCs w:val="20"/>
              </w:rPr>
            </w:pPr>
          </w:p>
        </w:tc>
      </w:tr>
      <w:tr w:rsidR="00D3232A" w14:paraId="07F20D6A"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43B50685"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2C7F842"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1C8BAA9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51BEF3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BB5101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C35EBB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B9F896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267967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B04A09C"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B9255CB" w14:textId="77777777" w:rsidR="00D3232A" w:rsidRPr="002A05E8" w:rsidRDefault="00D3232A" w:rsidP="00D3232A">
            <w:pPr>
              <w:rPr>
                <w:i/>
                <w:sz w:val="20"/>
                <w:szCs w:val="20"/>
              </w:rPr>
            </w:pPr>
          </w:p>
        </w:tc>
      </w:tr>
      <w:tr w:rsidR="00D3232A" w14:paraId="49C8543A"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6BF9459D"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4F09B62"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2D85E87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5345D0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4E26F3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DD0C93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DC382E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0823F9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FCE9C56"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4505B37" w14:textId="77777777" w:rsidR="00D3232A" w:rsidRPr="002A05E8" w:rsidRDefault="00D3232A" w:rsidP="00D3232A">
            <w:pPr>
              <w:rPr>
                <w:i/>
                <w:sz w:val="20"/>
                <w:szCs w:val="20"/>
              </w:rPr>
            </w:pPr>
          </w:p>
        </w:tc>
      </w:tr>
      <w:tr w:rsidR="00D3232A" w14:paraId="27923CFA"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55409AB"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4039B5F"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396C527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BA49FF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599561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688934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086423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9A604E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116E71D"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6AD0B2B" w14:textId="77777777" w:rsidR="00D3232A" w:rsidRPr="002A05E8" w:rsidRDefault="00D3232A" w:rsidP="00D3232A">
            <w:pPr>
              <w:rPr>
                <w:i/>
                <w:sz w:val="20"/>
                <w:szCs w:val="20"/>
              </w:rPr>
            </w:pPr>
          </w:p>
        </w:tc>
      </w:tr>
      <w:tr w:rsidR="00D3232A" w14:paraId="67D58B99" w14:textId="77777777" w:rsidTr="00D3232A">
        <w:trPr>
          <w:cantSplit/>
          <w:trHeight w:val="276"/>
        </w:trPr>
        <w:tc>
          <w:tcPr>
            <w:tcW w:w="1136" w:type="dxa"/>
            <w:tcBorders>
              <w:top w:val="single" w:sz="8" w:space="0" w:color="auto"/>
            </w:tcBorders>
            <w:shd w:val="clear" w:color="auto" w:fill="FFFFFF"/>
            <w:vAlign w:val="center"/>
          </w:tcPr>
          <w:p w14:paraId="3039F9D2" w14:textId="77777777" w:rsidR="00D3232A" w:rsidRPr="002A05E8" w:rsidRDefault="00D3232A" w:rsidP="00D3232A">
            <w:pPr>
              <w:rPr>
                <w:i/>
                <w:sz w:val="20"/>
                <w:szCs w:val="20"/>
              </w:rPr>
            </w:pPr>
          </w:p>
        </w:tc>
        <w:tc>
          <w:tcPr>
            <w:tcW w:w="2556" w:type="dxa"/>
            <w:gridSpan w:val="2"/>
            <w:tcBorders>
              <w:top w:val="single" w:sz="8" w:space="0" w:color="auto"/>
            </w:tcBorders>
            <w:shd w:val="clear" w:color="auto" w:fill="FFFFFF"/>
            <w:vAlign w:val="center"/>
          </w:tcPr>
          <w:p w14:paraId="3B31AD34" w14:textId="77777777" w:rsidR="00D3232A" w:rsidRPr="002A05E8" w:rsidRDefault="00D3232A" w:rsidP="00D3232A">
            <w:pPr>
              <w:rPr>
                <w:i/>
                <w:sz w:val="20"/>
                <w:szCs w:val="20"/>
              </w:rPr>
            </w:pPr>
          </w:p>
        </w:tc>
        <w:tc>
          <w:tcPr>
            <w:tcW w:w="284" w:type="dxa"/>
            <w:tcBorders>
              <w:top w:val="single" w:sz="8" w:space="0" w:color="auto"/>
            </w:tcBorders>
            <w:shd w:val="clear" w:color="auto" w:fill="FFFFFF"/>
            <w:vAlign w:val="center"/>
          </w:tcPr>
          <w:p w14:paraId="7BCE7B67"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3B61249D"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18C6812A"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1255F1D7"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062B86D2"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4EDFE53A"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7E69D216" w14:textId="77777777" w:rsidR="00D3232A" w:rsidRPr="002A05E8" w:rsidRDefault="00D3232A" w:rsidP="00D3232A">
            <w:pPr>
              <w:jc w:val="center"/>
              <w:rPr>
                <w:i/>
                <w:sz w:val="20"/>
                <w:szCs w:val="20"/>
              </w:rPr>
            </w:pPr>
          </w:p>
        </w:tc>
        <w:tc>
          <w:tcPr>
            <w:tcW w:w="3408" w:type="dxa"/>
            <w:gridSpan w:val="2"/>
            <w:tcBorders>
              <w:top w:val="single" w:sz="8" w:space="0" w:color="auto"/>
            </w:tcBorders>
            <w:shd w:val="clear" w:color="auto" w:fill="FFFFFF"/>
            <w:vAlign w:val="center"/>
          </w:tcPr>
          <w:p w14:paraId="3CAD8509" w14:textId="77777777" w:rsidR="00D3232A" w:rsidRPr="002A05E8" w:rsidRDefault="00D3232A" w:rsidP="00D3232A">
            <w:pPr>
              <w:rPr>
                <w:i/>
                <w:sz w:val="20"/>
                <w:szCs w:val="20"/>
              </w:rPr>
            </w:pPr>
          </w:p>
        </w:tc>
      </w:tr>
    </w:tbl>
    <w:p w14:paraId="41527BFF" w14:textId="004F28E4" w:rsidR="006F6E23" w:rsidRDefault="006F6E23">
      <w:r>
        <w:br/>
      </w:r>
      <w:r w:rsidR="00DB688A">
        <w:rPr>
          <w:sz w:val="16"/>
          <w:szCs w:val="16"/>
        </w:rPr>
        <w:t>Vorlage 2.5.1</w:t>
      </w:r>
      <w:r>
        <w:rPr>
          <w:sz w:val="16"/>
          <w:szCs w:val="16"/>
        </w:rPr>
        <w:t xml:space="preserve">.5: </w:t>
      </w:r>
      <w:r w:rsidR="00CA2FFF" w:rsidRPr="00CA2FFF">
        <w:rPr>
          <w:rFonts w:ascii="Arial" w:eastAsiaTheme="majorEastAsia" w:hAnsi="Arial" w:cs="Arial"/>
          <w:bCs/>
          <w:sz w:val="16"/>
          <w:szCs w:val="16"/>
        </w:rPr>
        <w:t>Inspektions-, Wartungs- und Prüfintervall-Liste</w:t>
      </w:r>
    </w:p>
    <w:p w14:paraId="024797E5" w14:textId="77777777" w:rsidR="006F6E23" w:rsidRDefault="006F6E23">
      <w:r>
        <w:br w:type="page"/>
      </w:r>
    </w:p>
    <w:p w14:paraId="087D9D2A" w14:textId="146BAFE5" w:rsidR="006F6E23" w:rsidRDefault="006F6E23">
      <w:r>
        <w:lastRenderedPageBreak/>
        <w:br w:type="page"/>
      </w:r>
    </w:p>
    <w:p w14:paraId="489B7665" w14:textId="77777777" w:rsidR="00FD67A3" w:rsidRDefault="00FD67A3"/>
    <w:p w14:paraId="56031286" w14:textId="77777777" w:rsidR="00637992" w:rsidRDefault="00637992"/>
    <w:p w14:paraId="4EEA7658" w14:textId="77777777" w:rsidR="00FD67A3" w:rsidRDefault="00FD67A3"/>
    <w:p w14:paraId="13CAFBBE" w14:textId="77777777" w:rsidR="00AD4155" w:rsidRDefault="00AD4155"/>
    <w:p w14:paraId="6D285F78" w14:textId="77777777" w:rsidR="00637992" w:rsidRDefault="00637992"/>
    <w:p w14:paraId="40E36851" w14:textId="77777777" w:rsidR="00637992" w:rsidRDefault="00637992"/>
    <w:p w14:paraId="6F25D0A7" w14:textId="77777777" w:rsidR="00637992" w:rsidRDefault="00637992"/>
    <w:p w14:paraId="18C27FB8" w14:textId="77777777" w:rsidR="00CF1F5D" w:rsidRPr="0000695F" w:rsidRDefault="00CF1F5D" w:rsidP="00CF1F5D">
      <w:pPr>
        <w:pStyle w:val="MMTopic2"/>
      </w:pPr>
      <w:bookmarkStart w:id="44" w:name="_Toc265404744"/>
      <w:bookmarkStart w:id="45" w:name="_Toc287784212"/>
      <w:r>
        <w:t>Lufttechnische Anlagen im Bauwerk und in Außenanlagen</w:t>
      </w:r>
      <w:bookmarkEnd w:id="44"/>
      <w:bookmarkEnd w:id="45"/>
    </w:p>
    <w:p w14:paraId="613F25E2" w14:textId="77777777" w:rsidR="00CF1F5D" w:rsidRDefault="00CF1F5D" w:rsidP="007C1170">
      <w:pPr>
        <w:spacing w:before="56" w:after="113"/>
        <w:ind w:left="708"/>
        <w:rPr>
          <w:sz w:val="20"/>
          <w:szCs w:val="20"/>
        </w:rPr>
      </w:pPr>
      <w:r>
        <w:rPr>
          <w:rFonts w:eastAsia="Times New Roman"/>
          <w:color w:val="000000"/>
        </w:rPr>
        <w:t>Kostengruppen 430 und 545</w:t>
      </w:r>
    </w:p>
    <w:p w14:paraId="4E9D2A83" w14:textId="77777777" w:rsidR="00CF1F5D" w:rsidRDefault="00CF1F5D" w:rsidP="007C1170">
      <w:pPr>
        <w:spacing w:before="56" w:after="113"/>
        <w:ind w:left="708"/>
        <w:rPr>
          <w:sz w:val="20"/>
          <w:szCs w:val="20"/>
        </w:rPr>
      </w:pPr>
      <w:r>
        <w:rPr>
          <w:rFonts w:eastAsia="Times New Roman"/>
          <w:color w:val="000000"/>
        </w:rPr>
        <w:t>Dieser Gewerkespezifische Anhang gilt für alle nach DIN 276-1:2006-11 in der Kostengruppe 430 und 545 aufgeführten lufttechnischen Anlagen. Dabei wird gemäß der DIN 276 die U</w:t>
      </w:r>
      <w:r>
        <w:rPr>
          <w:rFonts w:eastAsia="Times New Roman"/>
          <w:color w:val="000000"/>
        </w:rPr>
        <w:t>n</w:t>
      </w:r>
      <w:r>
        <w:rPr>
          <w:rFonts w:eastAsia="Times New Roman"/>
          <w:color w:val="000000"/>
        </w:rPr>
        <w:t>terscheidung zwischen den verschiedenen Anlagentypen der Kostengruppen 431 Lüftungsa</w:t>
      </w:r>
      <w:r>
        <w:rPr>
          <w:rFonts w:eastAsia="Times New Roman"/>
          <w:color w:val="000000"/>
        </w:rPr>
        <w:t>n</w:t>
      </w:r>
      <w:r>
        <w:rPr>
          <w:rFonts w:eastAsia="Times New Roman"/>
          <w:color w:val="000000"/>
        </w:rPr>
        <w:t>lagen, 432 Teilklimaanlagen, 433 Klimaanlagen, 434 Kälteanlagen, 439 Lufttechnische Anl</w:t>
      </w:r>
      <w:r>
        <w:rPr>
          <w:rFonts w:eastAsia="Times New Roman"/>
          <w:color w:val="000000"/>
        </w:rPr>
        <w:t>a</w:t>
      </w:r>
      <w:r>
        <w:rPr>
          <w:rFonts w:eastAsia="Times New Roman"/>
          <w:color w:val="000000"/>
        </w:rPr>
        <w:t>gen, sonstiges sowie 545 Lufttechnische Anlagen in Außenanlagen getroffen.</w:t>
      </w:r>
    </w:p>
    <w:p w14:paraId="7E74D481" w14:textId="77777777" w:rsidR="00637992" w:rsidRDefault="00637992">
      <w:pPr>
        <w:rPr>
          <w:b/>
          <w:i/>
        </w:rPr>
      </w:pPr>
      <w:r>
        <w:rPr>
          <w:b/>
          <w:i/>
        </w:rPr>
        <w:br w:type="page"/>
      </w:r>
    </w:p>
    <w:p w14:paraId="63094ECC" w14:textId="77777777" w:rsidR="00637992" w:rsidRDefault="00637992">
      <w:pPr>
        <w:rPr>
          <w:b/>
          <w:i/>
        </w:rPr>
      </w:pPr>
      <w:r>
        <w:rPr>
          <w:b/>
          <w:i/>
        </w:rPr>
        <w:lastRenderedPageBreak/>
        <w:br w:type="page"/>
      </w:r>
    </w:p>
    <w:p w14:paraId="33D7E3A8" w14:textId="4506B271" w:rsidR="00EF5386" w:rsidRDefault="00EF5386" w:rsidP="00CF1F5D"/>
    <w:p w14:paraId="7C457FF7" w14:textId="77777777" w:rsidR="007C1170" w:rsidRDefault="007C1170" w:rsidP="007C1170">
      <w:pPr>
        <w:pStyle w:val="MMTopic3"/>
      </w:pPr>
      <w:bookmarkStart w:id="46" w:name="_Toc287784213"/>
      <w:r>
        <w:t>Anlagen Lufttechnische Anlagen im Bauwerk und in Außenanlagen</w:t>
      </w:r>
      <w:bookmarkEnd w:id="46"/>
    </w:p>
    <w:p w14:paraId="114B2211" w14:textId="77777777" w:rsidR="00E126C8" w:rsidRDefault="00E126C8" w:rsidP="00E126C8">
      <w:pPr>
        <w:pStyle w:val="MMTopic4"/>
      </w:pPr>
      <w:bookmarkStart w:id="47" w:name="_Toc287784214"/>
      <w:r>
        <w:t>Ordnerrücken</w:t>
      </w:r>
      <w:bookmarkEnd w:id="47"/>
    </w:p>
    <w:p w14:paraId="0A66990E" w14:textId="77777777" w:rsidR="00E126C8" w:rsidRDefault="00E126C8" w:rsidP="00E126C8">
      <w:pPr>
        <w:pStyle w:val="MMTopic4"/>
      </w:pPr>
      <w:bookmarkStart w:id="48" w:name="_Toc287784215"/>
      <w:r>
        <w:t>Inhaltsverzeichnis Dokumentationsordner</w:t>
      </w:r>
      <w:bookmarkEnd w:id="48"/>
      <w:r>
        <w:t xml:space="preserve"> </w:t>
      </w:r>
    </w:p>
    <w:p w14:paraId="1D0A6E60" w14:textId="77777777" w:rsidR="00E126C8" w:rsidRDefault="00E126C8" w:rsidP="00E126C8">
      <w:pPr>
        <w:pStyle w:val="MMTopic4"/>
      </w:pPr>
      <w:bookmarkStart w:id="49" w:name="_Toc287784216"/>
      <w:r>
        <w:t>Anlagen-Bestandsliste</w:t>
      </w:r>
      <w:bookmarkEnd w:id="49"/>
    </w:p>
    <w:p w14:paraId="34392CDF" w14:textId="77777777" w:rsidR="00CC130C" w:rsidRDefault="00E126C8" w:rsidP="00E126C8">
      <w:pPr>
        <w:pStyle w:val="MMTopic4"/>
      </w:pPr>
      <w:bookmarkStart w:id="50" w:name="_Toc287784217"/>
      <w:r>
        <w:t>Geräte-Listen</w:t>
      </w:r>
      <w:bookmarkEnd w:id="50"/>
    </w:p>
    <w:p w14:paraId="6F24F673" w14:textId="780F7F9A" w:rsidR="00CA2FFF" w:rsidRDefault="00CA2FFF" w:rsidP="00E126C8">
      <w:pPr>
        <w:pStyle w:val="MMTopic4"/>
      </w:pPr>
      <w:bookmarkStart w:id="51" w:name="_Toc287784218"/>
      <w:r>
        <w:t>Inspektion-, Wartungs- und Prüfintervall-Liste</w:t>
      </w:r>
      <w:bookmarkEnd w:id="51"/>
    </w:p>
    <w:p w14:paraId="7F2DE029" w14:textId="77777777" w:rsidR="00CA2FFF" w:rsidRDefault="00CA2FFF"/>
    <w:p w14:paraId="107B323E" w14:textId="77777777" w:rsidR="007770FF" w:rsidRDefault="007C1170">
      <w:r>
        <w:br w:type="page"/>
      </w:r>
      <w:r w:rsidR="00953E88">
        <w:lastRenderedPageBreak/>
        <w:br w:type="page"/>
      </w:r>
    </w:p>
    <w:tbl>
      <w:tblPr>
        <w:tblStyle w:val="Tabellenraster"/>
        <w:tblpPr w:leftFromText="141" w:rightFromText="141" w:vertAnchor="text" w:tblpY="1"/>
        <w:tblOverlap w:val="never"/>
        <w:tblW w:w="9185" w:type="dxa"/>
        <w:tblInd w:w="113" w:type="dxa"/>
        <w:tblLayout w:type="fixed"/>
        <w:tblLook w:val="04E0" w:firstRow="1" w:lastRow="1" w:firstColumn="1" w:lastColumn="0" w:noHBand="0" w:noVBand="1"/>
      </w:tblPr>
      <w:tblGrid>
        <w:gridCol w:w="613"/>
        <w:gridCol w:w="613"/>
        <w:gridCol w:w="615"/>
        <w:gridCol w:w="426"/>
        <w:gridCol w:w="185"/>
        <w:gridCol w:w="613"/>
        <w:gridCol w:w="612"/>
        <w:gridCol w:w="612"/>
        <w:gridCol w:w="612"/>
        <w:gridCol w:w="348"/>
        <w:gridCol w:w="264"/>
        <w:gridCol w:w="612"/>
        <w:gridCol w:w="612"/>
        <w:gridCol w:w="612"/>
        <w:gridCol w:w="612"/>
        <w:gridCol w:w="412"/>
        <w:gridCol w:w="200"/>
        <w:gridCol w:w="612"/>
      </w:tblGrid>
      <w:tr w:rsidR="007770FF" w14:paraId="17C7E9B9" w14:textId="77777777" w:rsidTr="000A607E">
        <w:trPr>
          <w:trHeight w:hRule="exact" w:val="1418"/>
        </w:trPr>
        <w:tc>
          <w:tcPr>
            <w:tcW w:w="3065" w:type="dxa"/>
            <w:gridSpan w:val="6"/>
            <w:tcBorders>
              <w:top w:val="single" w:sz="4" w:space="0" w:color="auto"/>
              <w:left w:val="single" w:sz="4" w:space="0" w:color="auto"/>
              <w:bottom w:val="single" w:sz="4" w:space="0" w:color="auto"/>
            </w:tcBorders>
            <w:shd w:val="clear" w:color="auto" w:fill="auto"/>
            <w:vAlign w:val="center"/>
          </w:tcPr>
          <w:p w14:paraId="61433616" w14:textId="77777777" w:rsidR="007770FF" w:rsidRDefault="007770FF" w:rsidP="000A607E">
            <w:pPr>
              <w:jc w:val="center"/>
            </w:pPr>
            <w:r>
              <w:rPr>
                <w:noProof/>
                <w:lang w:eastAsia="de-DE"/>
              </w:rPr>
              <w:lastRenderedPageBreak/>
              <w:drawing>
                <wp:inline distT="0" distB="0" distL="0" distR="0" wp14:anchorId="522E1A67" wp14:editId="4DB7CF0A">
                  <wp:extent cx="1523356" cy="599228"/>
                  <wp:effectExtent l="0" t="0" r="1270" b="10795"/>
                  <wp:docPr id="25"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c>
          <w:tcPr>
            <w:tcW w:w="3060" w:type="dxa"/>
            <w:gridSpan w:val="6"/>
            <w:tcBorders>
              <w:top w:val="single" w:sz="4" w:space="0" w:color="auto"/>
              <w:bottom w:val="single" w:sz="4" w:space="0" w:color="auto"/>
            </w:tcBorders>
            <w:shd w:val="clear" w:color="auto" w:fill="auto"/>
            <w:vAlign w:val="center"/>
          </w:tcPr>
          <w:p w14:paraId="6A7EC15B" w14:textId="77777777" w:rsidR="007770FF" w:rsidRDefault="007770FF" w:rsidP="000A607E">
            <w:pPr>
              <w:jc w:val="center"/>
            </w:pPr>
            <w:r>
              <w:rPr>
                <w:noProof/>
                <w:lang w:eastAsia="de-DE"/>
              </w:rPr>
              <w:drawing>
                <wp:inline distT="0" distB="0" distL="0" distR="0" wp14:anchorId="1F8E8282" wp14:editId="393180D4">
                  <wp:extent cx="1523356" cy="599228"/>
                  <wp:effectExtent l="0" t="0" r="1270" b="10795"/>
                  <wp:docPr id="26"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c>
          <w:tcPr>
            <w:tcW w:w="3060" w:type="dxa"/>
            <w:gridSpan w:val="6"/>
            <w:tcBorders>
              <w:top w:val="single" w:sz="4" w:space="0" w:color="auto"/>
              <w:bottom w:val="single" w:sz="4" w:space="0" w:color="auto"/>
              <w:right w:val="single" w:sz="4" w:space="0" w:color="auto"/>
            </w:tcBorders>
            <w:shd w:val="clear" w:color="auto" w:fill="auto"/>
            <w:vAlign w:val="center"/>
          </w:tcPr>
          <w:p w14:paraId="1BCCB852" w14:textId="77777777" w:rsidR="007770FF" w:rsidRDefault="007770FF" w:rsidP="000A607E">
            <w:pPr>
              <w:jc w:val="center"/>
            </w:pPr>
            <w:r>
              <w:rPr>
                <w:noProof/>
                <w:lang w:eastAsia="de-DE"/>
              </w:rPr>
              <w:drawing>
                <wp:inline distT="0" distB="0" distL="0" distR="0" wp14:anchorId="3B28296C" wp14:editId="0EC9D700">
                  <wp:extent cx="1523356" cy="599228"/>
                  <wp:effectExtent l="0" t="0" r="1270" b="10795"/>
                  <wp:docPr id="27"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r>
      <w:tr w:rsidR="007770FF" w14:paraId="6D4A9453" w14:textId="77777777" w:rsidTr="000A607E">
        <w:trPr>
          <w:trHeight w:hRule="exact" w:val="2041"/>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5E2011"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15011F6B" w14:textId="77777777" w:rsidR="007770FF" w:rsidRPr="008F724C" w:rsidRDefault="00F40866" w:rsidP="000A607E">
            <w:pPr>
              <w:spacing w:before="120" w:after="120"/>
              <w:jc w:val="center"/>
              <w:rPr>
                <w:rFonts w:ascii="Arial" w:hAnsi="Arial"/>
                <w:b/>
                <w:sz w:val="28"/>
                <w:szCs w:val="28"/>
              </w:rPr>
            </w:pPr>
            <w:r>
              <w:rPr>
                <w:rFonts w:ascii="Arial" w:hAnsi="Arial"/>
                <w:b/>
                <w:sz w:val="28"/>
                <w:szCs w:val="28"/>
              </w:rPr>
              <w:t>Lufttechnische Anlagen</w:t>
            </w:r>
          </w:p>
          <w:p w14:paraId="671F0D6E" w14:textId="77777777" w:rsidR="007770FF" w:rsidRPr="00200E6B" w:rsidRDefault="007770FF" w:rsidP="000A607E">
            <w:pPr>
              <w:spacing w:line="276" w:lineRule="auto"/>
              <w:jc w:val="center"/>
              <w:rPr>
                <w:rFonts w:ascii="Arial" w:hAnsi="Arial"/>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5332B1"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6BCC8232" w14:textId="77777777" w:rsidR="00F40866" w:rsidRPr="008F724C" w:rsidRDefault="00F40866" w:rsidP="00F40866">
            <w:pPr>
              <w:spacing w:before="120" w:after="120"/>
              <w:jc w:val="center"/>
              <w:rPr>
                <w:rFonts w:ascii="Arial" w:hAnsi="Arial"/>
                <w:b/>
                <w:sz w:val="28"/>
                <w:szCs w:val="28"/>
              </w:rPr>
            </w:pPr>
            <w:r>
              <w:rPr>
                <w:rFonts w:ascii="Arial" w:hAnsi="Arial"/>
                <w:b/>
                <w:sz w:val="28"/>
                <w:szCs w:val="28"/>
              </w:rPr>
              <w:t>Lufttechnische Anlagen</w:t>
            </w:r>
          </w:p>
          <w:p w14:paraId="1FABA676" w14:textId="77777777" w:rsidR="007770FF" w:rsidRPr="00200E6B" w:rsidRDefault="007770FF" w:rsidP="000A607E">
            <w:pPr>
              <w:spacing w:line="276" w:lineRule="auto"/>
              <w:jc w:val="center"/>
              <w:rPr>
                <w:rFonts w:ascii="Arial" w:hAnsi="Arial"/>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1DBEBB"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6B2AD8CF" w14:textId="77777777" w:rsidR="00F40866" w:rsidRPr="008F724C" w:rsidRDefault="00F40866" w:rsidP="00F40866">
            <w:pPr>
              <w:spacing w:before="120" w:after="120"/>
              <w:jc w:val="center"/>
              <w:rPr>
                <w:rFonts w:ascii="Arial" w:hAnsi="Arial"/>
                <w:b/>
                <w:sz w:val="28"/>
                <w:szCs w:val="28"/>
              </w:rPr>
            </w:pPr>
            <w:r>
              <w:rPr>
                <w:rFonts w:ascii="Arial" w:hAnsi="Arial"/>
                <w:b/>
                <w:sz w:val="28"/>
                <w:szCs w:val="28"/>
              </w:rPr>
              <w:t>Lufttechnische Anlagen</w:t>
            </w:r>
          </w:p>
          <w:p w14:paraId="65CC64F9" w14:textId="77777777" w:rsidR="007770FF" w:rsidRPr="00200E6B" w:rsidRDefault="007770FF" w:rsidP="000A607E">
            <w:pPr>
              <w:spacing w:line="276" w:lineRule="auto"/>
              <w:jc w:val="center"/>
              <w:rPr>
                <w:rFonts w:ascii="Arial" w:hAnsi="Arial"/>
              </w:rPr>
            </w:pPr>
          </w:p>
        </w:tc>
      </w:tr>
      <w:tr w:rsidR="007770FF" w14:paraId="08D6000B" w14:textId="77777777" w:rsidTr="000A607E">
        <w:trPr>
          <w:trHeight w:hRule="exact" w:val="567"/>
        </w:trPr>
        <w:tc>
          <w:tcPr>
            <w:tcW w:w="2267" w:type="dxa"/>
            <w:gridSpan w:val="4"/>
            <w:tcBorders>
              <w:top w:val="single" w:sz="4" w:space="0" w:color="auto"/>
              <w:left w:val="single" w:sz="4" w:space="0" w:color="auto"/>
              <w:bottom w:val="single" w:sz="4" w:space="0" w:color="auto"/>
              <w:right w:val="nil"/>
            </w:tcBorders>
            <w:shd w:val="clear" w:color="auto" w:fill="auto"/>
            <w:vAlign w:val="center"/>
          </w:tcPr>
          <w:p w14:paraId="61291542" w14:textId="77777777" w:rsidR="007770FF" w:rsidRPr="008F724C" w:rsidRDefault="00F40866" w:rsidP="000A607E">
            <w:pPr>
              <w:rPr>
                <w:rFonts w:ascii="Arial" w:hAnsi="Arial"/>
                <w:b/>
              </w:rPr>
            </w:pPr>
            <w:r w:rsidRPr="00952B34">
              <w:rPr>
                <w:rFonts w:ascii="Arial" w:hAnsi="Arial" w:cs="Arial"/>
                <w:b/>
              </w:rPr>
              <w:t>Kostengruppe 276</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14:paraId="00216E68" w14:textId="77777777" w:rsidR="007770FF" w:rsidRPr="008F724C" w:rsidRDefault="007770FF" w:rsidP="000A607E">
            <w:pPr>
              <w:rPr>
                <w:rFonts w:ascii="Arial" w:hAnsi="Arial"/>
                <w:b/>
              </w:rPr>
            </w:pPr>
          </w:p>
        </w:tc>
        <w:tc>
          <w:tcPr>
            <w:tcW w:w="2184" w:type="dxa"/>
            <w:gridSpan w:val="4"/>
            <w:tcBorders>
              <w:top w:val="single" w:sz="4" w:space="0" w:color="auto"/>
              <w:left w:val="single" w:sz="4" w:space="0" w:color="auto"/>
              <w:bottom w:val="single" w:sz="4" w:space="0" w:color="auto"/>
              <w:right w:val="nil"/>
            </w:tcBorders>
            <w:shd w:val="clear" w:color="auto" w:fill="auto"/>
            <w:vAlign w:val="center"/>
          </w:tcPr>
          <w:p w14:paraId="1D952EB3" w14:textId="77777777" w:rsidR="007770FF" w:rsidRPr="008F724C" w:rsidRDefault="00F40866" w:rsidP="000A607E">
            <w:pPr>
              <w:rPr>
                <w:rFonts w:ascii="Arial" w:hAnsi="Arial"/>
                <w:b/>
              </w:rPr>
            </w:pPr>
            <w:r w:rsidRPr="00952B34">
              <w:rPr>
                <w:rFonts w:ascii="Arial" w:hAnsi="Arial" w:cs="Arial"/>
                <w:b/>
              </w:rPr>
              <w:t>Kostengruppe 276</w:t>
            </w:r>
          </w:p>
        </w:tc>
        <w:tc>
          <w:tcPr>
            <w:tcW w:w="876" w:type="dxa"/>
            <w:gridSpan w:val="2"/>
            <w:tcBorders>
              <w:top w:val="single" w:sz="4" w:space="0" w:color="auto"/>
              <w:left w:val="nil"/>
              <w:bottom w:val="single" w:sz="4" w:space="0" w:color="auto"/>
              <w:right w:val="single" w:sz="4" w:space="0" w:color="auto"/>
            </w:tcBorders>
            <w:shd w:val="clear" w:color="auto" w:fill="auto"/>
            <w:vAlign w:val="center"/>
          </w:tcPr>
          <w:p w14:paraId="7F2D553A" w14:textId="77777777" w:rsidR="007770FF" w:rsidRPr="00200E6B" w:rsidRDefault="007770FF" w:rsidP="000A607E">
            <w:pPr>
              <w:rPr>
                <w:rFonts w:ascii="Arial" w:hAnsi="Arial"/>
              </w:rPr>
            </w:pPr>
          </w:p>
        </w:tc>
        <w:tc>
          <w:tcPr>
            <w:tcW w:w="2248" w:type="dxa"/>
            <w:gridSpan w:val="4"/>
            <w:tcBorders>
              <w:top w:val="single" w:sz="4" w:space="0" w:color="auto"/>
              <w:left w:val="single" w:sz="4" w:space="0" w:color="auto"/>
              <w:bottom w:val="single" w:sz="4" w:space="0" w:color="auto"/>
              <w:right w:val="nil"/>
            </w:tcBorders>
            <w:shd w:val="clear" w:color="auto" w:fill="auto"/>
            <w:vAlign w:val="center"/>
          </w:tcPr>
          <w:p w14:paraId="092B963F" w14:textId="77777777" w:rsidR="007770FF" w:rsidRPr="008F724C" w:rsidRDefault="00F40866" w:rsidP="000A607E">
            <w:pPr>
              <w:rPr>
                <w:rFonts w:ascii="Arial" w:hAnsi="Arial"/>
                <w:b/>
              </w:rPr>
            </w:pPr>
            <w:r w:rsidRPr="00952B34">
              <w:rPr>
                <w:rFonts w:ascii="Arial" w:hAnsi="Arial" w:cs="Arial"/>
                <w:b/>
              </w:rPr>
              <w:t>Kostengruppe 276</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682FB23F" w14:textId="77777777" w:rsidR="007770FF" w:rsidRPr="00200E6B" w:rsidRDefault="007770FF" w:rsidP="000A607E">
            <w:pPr>
              <w:rPr>
                <w:rFonts w:ascii="Arial" w:hAnsi="Arial"/>
              </w:rPr>
            </w:pPr>
          </w:p>
        </w:tc>
      </w:tr>
      <w:tr w:rsidR="007770FF" w14:paraId="0A8DF655" w14:textId="77777777" w:rsidTr="000A607E">
        <w:trPr>
          <w:trHeight w:hRule="exact" w:val="567"/>
        </w:trPr>
        <w:tc>
          <w:tcPr>
            <w:tcW w:w="2267" w:type="dxa"/>
            <w:gridSpan w:val="4"/>
            <w:tcBorders>
              <w:top w:val="single" w:sz="4" w:space="0" w:color="auto"/>
              <w:left w:val="single" w:sz="4" w:space="0" w:color="auto"/>
              <w:bottom w:val="single" w:sz="4" w:space="0" w:color="auto"/>
              <w:right w:val="nil"/>
            </w:tcBorders>
            <w:shd w:val="clear" w:color="auto" w:fill="auto"/>
            <w:vAlign w:val="center"/>
          </w:tcPr>
          <w:p w14:paraId="14CC61B8" w14:textId="77777777" w:rsidR="007770FF" w:rsidRPr="008F724C" w:rsidRDefault="007770FF" w:rsidP="000A607E">
            <w:pPr>
              <w:rPr>
                <w:rFonts w:ascii="Arial" w:hAnsi="Arial"/>
                <w:b/>
              </w:rPr>
            </w:pPr>
            <w:r w:rsidRPr="008F724C">
              <w:rPr>
                <w:rFonts w:ascii="Arial" w:hAnsi="Arial"/>
                <w:b/>
              </w:rPr>
              <w:t>Gebäude</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14:paraId="7FCD7A66" w14:textId="2CF8839A" w:rsidR="007770FF" w:rsidRPr="008F724C" w:rsidRDefault="007770FF" w:rsidP="00D94B5E">
            <w:pPr>
              <w:rPr>
                <w:rFonts w:ascii="Arial" w:hAnsi="Arial"/>
                <w:b/>
              </w:rPr>
            </w:pPr>
          </w:p>
        </w:tc>
        <w:tc>
          <w:tcPr>
            <w:tcW w:w="2184" w:type="dxa"/>
            <w:gridSpan w:val="4"/>
            <w:tcBorders>
              <w:top w:val="single" w:sz="4" w:space="0" w:color="auto"/>
              <w:left w:val="single" w:sz="4" w:space="0" w:color="auto"/>
              <w:bottom w:val="single" w:sz="4" w:space="0" w:color="auto"/>
              <w:right w:val="nil"/>
            </w:tcBorders>
            <w:shd w:val="clear" w:color="auto" w:fill="auto"/>
            <w:vAlign w:val="center"/>
          </w:tcPr>
          <w:p w14:paraId="08DDA1DB" w14:textId="77777777" w:rsidR="007770FF" w:rsidRPr="008F724C" w:rsidRDefault="007770FF" w:rsidP="000A607E">
            <w:pPr>
              <w:rPr>
                <w:rFonts w:ascii="Arial" w:hAnsi="Arial"/>
                <w:b/>
              </w:rPr>
            </w:pPr>
            <w:r w:rsidRPr="008F724C">
              <w:rPr>
                <w:rFonts w:ascii="Arial" w:hAnsi="Arial"/>
                <w:b/>
              </w:rPr>
              <w:t>Gebäude</w:t>
            </w:r>
          </w:p>
        </w:tc>
        <w:tc>
          <w:tcPr>
            <w:tcW w:w="876" w:type="dxa"/>
            <w:gridSpan w:val="2"/>
            <w:tcBorders>
              <w:top w:val="single" w:sz="4" w:space="0" w:color="auto"/>
              <w:left w:val="nil"/>
              <w:bottom w:val="single" w:sz="4" w:space="0" w:color="auto"/>
              <w:right w:val="single" w:sz="4" w:space="0" w:color="auto"/>
            </w:tcBorders>
            <w:shd w:val="clear" w:color="auto" w:fill="auto"/>
            <w:vAlign w:val="center"/>
          </w:tcPr>
          <w:p w14:paraId="3996F958" w14:textId="54DD69A9" w:rsidR="007770FF" w:rsidRPr="008F724C" w:rsidRDefault="007770FF" w:rsidP="00D94B5E">
            <w:pPr>
              <w:rPr>
                <w:rFonts w:ascii="Arial" w:hAnsi="Arial"/>
                <w:b/>
              </w:rPr>
            </w:pPr>
          </w:p>
        </w:tc>
        <w:tc>
          <w:tcPr>
            <w:tcW w:w="2248" w:type="dxa"/>
            <w:gridSpan w:val="4"/>
            <w:tcBorders>
              <w:top w:val="single" w:sz="4" w:space="0" w:color="auto"/>
              <w:left w:val="single" w:sz="4" w:space="0" w:color="auto"/>
              <w:bottom w:val="single" w:sz="4" w:space="0" w:color="auto"/>
              <w:right w:val="nil"/>
            </w:tcBorders>
            <w:shd w:val="clear" w:color="auto" w:fill="auto"/>
            <w:vAlign w:val="center"/>
          </w:tcPr>
          <w:p w14:paraId="6FE873F1" w14:textId="77777777" w:rsidR="007770FF" w:rsidRPr="008F724C" w:rsidRDefault="007770FF" w:rsidP="000A607E">
            <w:pPr>
              <w:rPr>
                <w:rFonts w:ascii="Arial" w:hAnsi="Arial"/>
                <w:b/>
              </w:rPr>
            </w:pPr>
            <w:r w:rsidRPr="008F724C">
              <w:rPr>
                <w:rFonts w:ascii="Arial" w:hAnsi="Arial"/>
                <w:b/>
              </w:rPr>
              <w:t>Gebäude</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43B4CFA0" w14:textId="4D2B5382" w:rsidR="007770FF" w:rsidRPr="008F724C" w:rsidRDefault="007770FF" w:rsidP="00D94B5E">
            <w:pPr>
              <w:rPr>
                <w:rFonts w:ascii="Arial" w:hAnsi="Arial"/>
                <w:b/>
              </w:rPr>
            </w:pPr>
          </w:p>
        </w:tc>
      </w:tr>
      <w:tr w:rsidR="007770FF" w14:paraId="732931FC" w14:textId="77777777" w:rsidTr="000A607E">
        <w:trPr>
          <w:trHeight w:hRule="exact" w:val="1134"/>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2FE01E" w14:textId="77777777" w:rsidR="007770FF" w:rsidRPr="008F724C" w:rsidRDefault="00123AC0" w:rsidP="000A607E">
            <w:pPr>
              <w:spacing w:line="360" w:lineRule="auto"/>
              <w:jc w:val="center"/>
              <w:rPr>
                <w:rFonts w:ascii="Arial" w:hAnsi="Arial"/>
                <w:b/>
              </w:rPr>
            </w:pPr>
            <w:r>
              <w:rPr>
                <w:rFonts w:ascii="Arial" w:hAnsi="Arial"/>
                <w:b/>
              </w:rPr>
              <w:t>Zuluft- und Abluftanl.</w:t>
            </w:r>
            <w:r w:rsidR="007770FF">
              <w:rPr>
                <w:rFonts w:ascii="Arial" w:hAnsi="Arial"/>
                <w:b/>
              </w:rPr>
              <w:t xml:space="preserve"> 01</w:t>
            </w:r>
          </w:p>
          <w:p w14:paraId="5EB58C14" w14:textId="122F7746" w:rsidR="007770FF" w:rsidRPr="00502CC2" w:rsidRDefault="00D94B5E" w:rsidP="00D94B5E">
            <w:pPr>
              <w:spacing w:line="360" w:lineRule="auto"/>
              <w:jc w:val="center"/>
              <w:rPr>
                <w:rFonts w:ascii="Arial" w:hAnsi="Arial"/>
                <w:i/>
              </w:rPr>
            </w:pPr>
            <w:r>
              <w:rPr>
                <w:rFonts w:ascii="Arial" w:hAnsi="Arial"/>
                <w:i/>
              </w:rPr>
              <w:t>L</w:t>
            </w:r>
            <w:r w:rsidR="00123AC0">
              <w:rPr>
                <w:rFonts w:ascii="Arial" w:hAnsi="Arial"/>
                <w:i/>
              </w:rPr>
              <w:t xml:space="preserve">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CBC969" w14:textId="77777777" w:rsidR="00123AC0" w:rsidRPr="008F724C" w:rsidRDefault="00123AC0" w:rsidP="00123AC0">
            <w:pPr>
              <w:spacing w:line="360" w:lineRule="auto"/>
              <w:jc w:val="center"/>
              <w:rPr>
                <w:rFonts w:ascii="Arial" w:hAnsi="Arial"/>
                <w:b/>
              </w:rPr>
            </w:pPr>
            <w:r>
              <w:rPr>
                <w:rFonts w:ascii="Arial" w:hAnsi="Arial"/>
                <w:b/>
              </w:rPr>
              <w:t>Zuluft- und Abluftanl. 01</w:t>
            </w:r>
          </w:p>
          <w:p w14:paraId="25FAB270" w14:textId="41FF7220" w:rsidR="007770FF" w:rsidRPr="00502CC2" w:rsidRDefault="00D94B5E" w:rsidP="00123AC0">
            <w:pPr>
              <w:spacing w:line="360" w:lineRule="auto"/>
              <w:jc w:val="center"/>
              <w:rPr>
                <w:rFonts w:ascii="Arial" w:hAnsi="Arial"/>
                <w:i/>
              </w:rPr>
            </w:pPr>
            <w:r>
              <w:rPr>
                <w:rFonts w:ascii="Arial" w:hAnsi="Arial"/>
                <w:i/>
              </w:rPr>
              <w:t>L</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9C3EBE" w14:textId="77777777" w:rsidR="00123AC0" w:rsidRPr="008F724C" w:rsidRDefault="00123AC0" w:rsidP="00123AC0">
            <w:pPr>
              <w:spacing w:line="360" w:lineRule="auto"/>
              <w:jc w:val="center"/>
              <w:rPr>
                <w:rFonts w:ascii="Arial" w:hAnsi="Arial"/>
                <w:b/>
              </w:rPr>
            </w:pPr>
            <w:r>
              <w:rPr>
                <w:rFonts w:ascii="Arial" w:hAnsi="Arial"/>
                <w:b/>
              </w:rPr>
              <w:t>Zuluft- und Abluftanl. 01</w:t>
            </w:r>
          </w:p>
          <w:p w14:paraId="0E1FC084" w14:textId="7FCA0A37" w:rsidR="007770FF" w:rsidRPr="00502CC2" w:rsidRDefault="00D94B5E" w:rsidP="00123AC0">
            <w:pPr>
              <w:spacing w:line="360" w:lineRule="auto"/>
              <w:jc w:val="center"/>
              <w:rPr>
                <w:rFonts w:ascii="Arial" w:hAnsi="Arial"/>
                <w:i/>
              </w:rPr>
            </w:pPr>
            <w:r>
              <w:rPr>
                <w:rFonts w:ascii="Arial" w:hAnsi="Arial"/>
                <w:i/>
              </w:rPr>
              <w:t>L</w:t>
            </w:r>
          </w:p>
        </w:tc>
      </w:tr>
      <w:tr w:rsidR="007770FF" w14:paraId="6D7D1502" w14:textId="77777777" w:rsidTr="000A607E">
        <w:trPr>
          <w:trHeight w:hRule="exact" w:val="680"/>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6F8CEE" w14:textId="04F6E2F6" w:rsidR="007770FF" w:rsidRPr="008F724C" w:rsidRDefault="007770FF" w:rsidP="00522A09">
            <w:pPr>
              <w:jc w:val="center"/>
              <w:rPr>
                <w:rFonts w:ascii="Arial" w:hAnsi="Arial"/>
                <w:b/>
              </w:rPr>
            </w:pPr>
            <w:r w:rsidRPr="008F724C">
              <w:rPr>
                <w:rFonts w:ascii="Arial" w:hAnsi="Arial"/>
                <w:b/>
              </w:rPr>
              <w:t xml:space="preserve">Ordner 01 /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7E4E04" w14:textId="0E6D97F7" w:rsidR="007770FF" w:rsidRPr="008F724C" w:rsidRDefault="007770FF" w:rsidP="00522A09">
            <w:pPr>
              <w:jc w:val="center"/>
              <w:rPr>
                <w:rFonts w:ascii="Arial" w:hAnsi="Arial"/>
                <w:b/>
              </w:rPr>
            </w:pPr>
            <w:r w:rsidRPr="008F724C">
              <w:rPr>
                <w:rFonts w:ascii="Arial" w:hAnsi="Arial"/>
                <w:b/>
              </w:rPr>
              <w:t>Ordner 0</w:t>
            </w:r>
            <w:r>
              <w:rPr>
                <w:rFonts w:ascii="Arial" w:hAnsi="Arial"/>
                <w:b/>
              </w:rPr>
              <w:t>2</w:t>
            </w:r>
            <w:r w:rsidRPr="008F724C">
              <w:rPr>
                <w:rFonts w:ascii="Arial" w:hAnsi="Arial"/>
                <w:b/>
              </w:rPr>
              <w:t xml:space="preserve"> /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83DB33" w14:textId="1D6B92BC" w:rsidR="007770FF" w:rsidRPr="008F724C" w:rsidRDefault="007770FF" w:rsidP="00522A09">
            <w:pPr>
              <w:jc w:val="center"/>
              <w:rPr>
                <w:rFonts w:ascii="Arial" w:hAnsi="Arial"/>
                <w:b/>
              </w:rPr>
            </w:pPr>
            <w:r w:rsidRPr="008F724C">
              <w:rPr>
                <w:rFonts w:ascii="Arial" w:hAnsi="Arial"/>
                <w:b/>
              </w:rPr>
              <w:t>Ordner 0</w:t>
            </w:r>
            <w:r>
              <w:rPr>
                <w:rFonts w:ascii="Arial" w:hAnsi="Arial"/>
                <w:b/>
              </w:rPr>
              <w:t>3</w:t>
            </w:r>
            <w:r w:rsidRPr="008F724C">
              <w:rPr>
                <w:rFonts w:ascii="Arial" w:hAnsi="Arial"/>
                <w:b/>
              </w:rPr>
              <w:t xml:space="preserve"> / </w:t>
            </w:r>
          </w:p>
        </w:tc>
      </w:tr>
      <w:tr w:rsidR="007770FF" w14:paraId="22A5B9F3" w14:textId="77777777" w:rsidTr="000A607E">
        <w:trPr>
          <w:trHeight w:hRule="exact" w:val="680"/>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9BD3A0" w14:textId="42E8EC05" w:rsidR="007770FF" w:rsidRPr="008F724C" w:rsidRDefault="00123AC0" w:rsidP="00123AC0">
            <w:pPr>
              <w:jc w:val="center"/>
              <w:rPr>
                <w:rFonts w:ascii="Arial" w:hAnsi="Arial"/>
              </w:rPr>
            </w:pPr>
            <w:r>
              <w:rPr>
                <w:rFonts w:ascii="Arial" w:hAnsi="Arial"/>
              </w:rPr>
              <w:t>bis</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12A286" w14:textId="7CB35EB8" w:rsidR="007770FF" w:rsidRPr="008F724C" w:rsidRDefault="00123AC0" w:rsidP="000A607E">
            <w:pPr>
              <w:jc w:val="center"/>
              <w:rPr>
                <w:rFonts w:ascii="Arial" w:hAnsi="Arial"/>
              </w:rPr>
            </w:pPr>
            <w:r>
              <w:rPr>
                <w:rFonts w:ascii="Arial" w:hAnsi="Arial"/>
              </w:rPr>
              <w:t>bis</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F1E331" w14:textId="0845B00F" w:rsidR="007770FF" w:rsidRPr="008F724C" w:rsidRDefault="00123AC0" w:rsidP="000A607E">
            <w:pPr>
              <w:jc w:val="center"/>
              <w:rPr>
                <w:rFonts w:ascii="Arial" w:hAnsi="Arial"/>
              </w:rPr>
            </w:pPr>
            <w:r>
              <w:rPr>
                <w:rFonts w:ascii="Arial" w:hAnsi="Arial"/>
              </w:rPr>
              <w:t>bis</w:t>
            </w:r>
          </w:p>
        </w:tc>
      </w:tr>
      <w:tr w:rsidR="007770FF" w14:paraId="520F4ED3" w14:textId="77777777" w:rsidTr="000A607E">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DB6F60" w14:textId="77777777" w:rsidR="007770FF" w:rsidRPr="00200E6B" w:rsidRDefault="007770FF" w:rsidP="000A607E">
            <w:pPr>
              <w:jc w:val="center"/>
              <w:rPr>
                <w:rFonts w:ascii="Arial" w:hAnsi="Arial"/>
                <w:sz w:val="28"/>
                <w:szCs w:val="2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4C9662" w14:textId="77777777" w:rsidR="007770FF" w:rsidRPr="00200E6B" w:rsidRDefault="007770FF" w:rsidP="000A607E">
            <w:pPr>
              <w:jc w:val="center"/>
              <w:rPr>
                <w:rFonts w:ascii="Arial" w:hAnsi="Arial"/>
                <w:sz w:val="28"/>
                <w:szCs w:val="2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3205A5" w14:textId="77777777" w:rsidR="007770FF" w:rsidRPr="00200E6B" w:rsidRDefault="007770FF" w:rsidP="000A607E">
            <w:pPr>
              <w:jc w:val="center"/>
              <w:rPr>
                <w:rFonts w:ascii="Arial" w:hAnsi="Arial"/>
                <w:sz w:val="28"/>
                <w:szCs w:val="28"/>
              </w:rPr>
            </w:pPr>
          </w:p>
        </w:tc>
      </w:tr>
      <w:tr w:rsidR="007770FF" w14:paraId="0CF27EE4" w14:textId="77777777" w:rsidTr="000A607E">
        <w:trPr>
          <w:trHeight w:hRule="exact" w:val="45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304FE439"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03F323F2"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21B6A819"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B8EDC"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0E848E94" w14:textId="77777777" w:rsidR="007770FF" w:rsidRPr="00200E6B" w:rsidRDefault="007770FF" w:rsidP="000A607E">
            <w:pPr>
              <w:jc w:val="center"/>
              <w:rPr>
                <w:rFonts w:ascii="Arial" w:hAnsi="Arial"/>
                <w:sz w:val="28"/>
                <w:szCs w:val="28"/>
              </w:rPr>
            </w:pPr>
            <w:r>
              <w:rPr>
                <w:rFonts w:ascii="Arial" w:hAnsi="Arial"/>
                <w:sz w:val="28"/>
                <w:szCs w:val="28"/>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E5E7299"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85F1F36"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43D4D55"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C933D"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9397171" w14:textId="77777777" w:rsidR="007770FF" w:rsidRPr="00200E6B" w:rsidRDefault="007770FF" w:rsidP="000A607E">
            <w:pPr>
              <w:jc w:val="center"/>
              <w:rPr>
                <w:rFonts w:ascii="Arial" w:hAnsi="Arial"/>
                <w:sz w:val="28"/>
                <w:szCs w:val="28"/>
              </w:rPr>
            </w:pPr>
            <w:r>
              <w:rPr>
                <w:rFonts w:ascii="Arial" w:hAnsi="Arial"/>
                <w:sz w:val="28"/>
                <w:szCs w:val="28"/>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BC1AD34"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01E83B9"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DB03643"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E6AF4"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5F9D879" w14:textId="77777777" w:rsidR="007770FF" w:rsidRPr="00200E6B" w:rsidRDefault="007770FF" w:rsidP="000A607E">
            <w:pPr>
              <w:jc w:val="center"/>
              <w:rPr>
                <w:rFonts w:ascii="Arial" w:hAnsi="Arial"/>
                <w:sz w:val="28"/>
                <w:szCs w:val="28"/>
              </w:rPr>
            </w:pPr>
            <w:r>
              <w:rPr>
                <w:rFonts w:ascii="Arial" w:hAnsi="Arial"/>
                <w:sz w:val="28"/>
                <w:szCs w:val="28"/>
              </w:rPr>
              <w:t>E</w:t>
            </w:r>
          </w:p>
        </w:tc>
      </w:tr>
      <w:tr w:rsidR="007770FF" w14:paraId="68532CF4" w14:textId="77777777" w:rsidTr="00F71361">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4DFA97B7"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219B2BBD"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8E9A67C"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4BF10"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49427E63" w14:textId="77777777" w:rsidR="007770FF" w:rsidRPr="00200E6B" w:rsidRDefault="007770FF" w:rsidP="000A607E">
            <w:pPr>
              <w:jc w:val="center"/>
              <w:rPr>
                <w:rFonts w:ascii="Arial" w:hAnsi="Arial"/>
                <w:sz w:val="28"/>
                <w:szCs w:val="28"/>
              </w:rPr>
            </w:pPr>
            <w:r>
              <w:rPr>
                <w:rFonts w:ascii="Arial" w:hAnsi="Arial"/>
                <w:sz w:val="28"/>
                <w:szCs w:val="28"/>
              </w:rPr>
              <w:t>J</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6F770F0"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DB459EA"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AEA3EB8"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51B73"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2AAAEF8" w14:textId="77777777" w:rsidR="007770FF" w:rsidRPr="00200E6B" w:rsidRDefault="007770FF" w:rsidP="000A607E">
            <w:pPr>
              <w:jc w:val="center"/>
              <w:rPr>
                <w:rFonts w:ascii="Arial" w:hAnsi="Arial"/>
                <w:sz w:val="28"/>
                <w:szCs w:val="28"/>
              </w:rPr>
            </w:pPr>
            <w:r>
              <w:rPr>
                <w:rFonts w:ascii="Arial" w:hAnsi="Arial"/>
                <w:sz w:val="28"/>
                <w:szCs w:val="28"/>
              </w:rPr>
              <w:t>J</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9072FAB"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3BC8938"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2E8D181"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A297D"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8D68257" w14:textId="77777777" w:rsidR="007770FF" w:rsidRPr="00200E6B" w:rsidRDefault="007770FF" w:rsidP="000A607E">
            <w:pPr>
              <w:jc w:val="center"/>
              <w:rPr>
                <w:rFonts w:ascii="Arial" w:hAnsi="Arial"/>
                <w:sz w:val="28"/>
                <w:szCs w:val="28"/>
              </w:rPr>
            </w:pPr>
            <w:r>
              <w:rPr>
                <w:rFonts w:ascii="Arial" w:hAnsi="Arial"/>
                <w:sz w:val="28"/>
                <w:szCs w:val="28"/>
              </w:rPr>
              <w:t>J</w:t>
            </w:r>
          </w:p>
        </w:tc>
      </w:tr>
      <w:tr w:rsidR="007770FF" w14:paraId="6AABEC9B" w14:textId="77777777" w:rsidTr="00F71361">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99CCFF"/>
            <w:vAlign w:val="center"/>
          </w:tcPr>
          <w:p w14:paraId="59F07550" w14:textId="77777777" w:rsidR="007770FF" w:rsidRDefault="007770FF" w:rsidP="000A607E">
            <w:pPr>
              <w:jc w:val="center"/>
              <w:rPr>
                <w:rFonts w:ascii="Arial" w:hAnsi="Arial"/>
                <w:sz w:val="28"/>
                <w:szCs w:val="28"/>
              </w:rPr>
            </w:pPr>
            <w:r>
              <w:rPr>
                <w:rFonts w:ascii="Arial" w:hAnsi="Arial"/>
                <w:sz w:val="28"/>
                <w:szCs w:val="28"/>
              </w:rPr>
              <w:t>K</w:t>
            </w:r>
          </w:p>
        </w:tc>
        <w:tc>
          <w:tcPr>
            <w:tcW w:w="613" w:type="dxa"/>
            <w:tcBorders>
              <w:top w:val="single" w:sz="4" w:space="0" w:color="auto"/>
              <w:left w:val="single" w:sz="4" w:space="0" w:color="auto"/>
              <w:bottom w:val="single" w:sz="4" w:space="0" w:color="auto"/>
              <w:right w:val="single" w:sz="4" w:space="0" w:color="auto"/>
            </w:tcBorders>
            <w:shd w:val="clear" w:color="auto" w:fill="99CCFF"/>
            <w:vAlign w:val="center"/>
          </w:tcPr>
          <w:p w14:paraId="78D174BF" w14:textId="77777777" w:rsidR="007770FF" w:rsidRDefault="007770FF" w:rsidP="000A607E">
            <w:pPr>
              <w:jc w:val="center"/>
              <w:rPr>
                <w:rFonts w:ascii="Arial" w:hAnsi="Arial"/>
                <w:sz w:val="28"/>
                <w:szCs w:val="28"/>
              </w:rPr>
            </w:pPr>
            <w:r>
              <w:rPr>
                <w:rFonts w:ascii="Arial" w:hAnsi="Arial"/>
                <w:sz w:val="28"/>
                <w:szCs w:val="28"/>
              </w:rPr>
              <w:t>L</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678B8CD" w14:textId="77777777" w:rsidR="007770FF" w:rsidRDefault="007770FF" w:rsidP="000A607E">
            <w:pPr>
              <w:jc w:val="center"/>
              <w:rPr>
                <w:rFonts w:ascii="Arial" w:hAnsi="Arial"/>
                <w:sz w:val="28"/>
                <w:szCs w:val="28"/>
              </w:rPr>
            </w:pPr>
            <w:r>
              <w:rPr>
                <w:rFonts w:ascii="Arial" w:hAnsi="Arial"/>
                <w:sz w:val="28"/>
                <w:szCs w:val="28"/>
              </w:rPr>
              <w:t>M</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65C3A" w14:textId="77777777" w:rsidR="007770FF" w:rsidRDefault="007770FF" w:rsidP="000A607E">
            <w:pPr>
              <w:jc w:val="center"/>
              <w:rPr>
                <w:rFonts w:ascii="Arial" w:hAnsi="Arial"/>
                <w:sz w:val="28"/>
                <w:szCs w:val="28"/>
              </w:rPr>
            </w:pPr>
            <w:r>
              <w:rPr>
                <w:rFonts w:ascii="Arial" w:hAnsi="Arial"/>
                <w:sz w:val="28"/>
                <w:szCs w:val="28"/>
              </w:rPr>
              <w:t>N</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7C1CE90B" w14:textId="77777777" w:rsidR="007770FF" w:rsidRDefault="007770FF" w:rsidP="000A607E">
            <w:pPr>
              <w:jc w:val="center"/>
              <w:rPr>
                <w:rFonts w:ascii="Arial" w:hAnsi="Arial"/>
                <w:sz w:val="28"/>
                <w:szCs w:val="28"/>
              </w:rPr>
            </w:pPr>
            <w:r>
              <w:rPr>
                <w:rFonts w:ascii="Arial" w:hAnsi="Arial"/>
                <w:sz w:val="28"/>
                <w:szCs w:val="28"/>
              </w:rPr>
              <w:t>O</w:t>
            </w:r>
          </w:p>
        </w:tc>
        <w:tc>
          <w:tcPr>
            <w:tcW w:w="612" w:type="dxa"/>
            <w:tcBorders>
              <w:top w:val="single" w:sz="4" w:space="0" w:color="auto"/>
              <w:left w:val="single" w:sz="4" w:space="0" w:color="auto"/>
              <w:bottom w:val="single" w:sz="4" w:space="0" w:color="auto"/>
              <w:right w:val="single" w:sz="4" w:space="0" w:color="auto"/>
            </w:tcBorders>
            <w:shd w:val="clear" w:color="auto" w:fill="99CCFF"/>
            <w:vAlign w:val="center"/>
          </w:tcPr>
          <w:p w14:paraId="7C25523D" w14:textId="77777777" w:rsidR="007770FF" w:rsidRDefault="007770FF" w:rsidP="000A607E">
            <w:pPr>
              <w:jc w:val="center"/>
              <w:rPr>
                <w:rFonts w:ascii="Arial" w:hAnsi="Arial"/>
                <w:sz w:val="28"/>
                <w:szCs w:val="28"/>
              </w:rPr>
            </w:pPr>
            <w:r>
              <w:rPr>
                <w:rFonts w:ascii="Arial" w:hAnsi="Arial"/>
                <w:sz w:val="28"/>
                <w:szCs w:val="28"/>
              </w:rPr>
              <w:t>K</w:t>
            </w:r>
          </w:p>
        </w:tc>
        <w:tc>
          <w:tcPr>
            <w:tcW w:w="612" w:type="dxa"/>
            <w:tcBorders>
              <w:top w:val="single" w:sz="4" w:space="0" w:color="auto"/>
              <w:left w:val="single" w:sz="4" w:space="0" w:color="auto"/>
              <w:bottom w:val="single" w:sz="4" w:space="0" w:color="auto"/>
              <w:right w:val="single" w:sz="4" w:space="0" w:color="auto"/>
            </w:tcBorders>
            <w:shd w:val="clear" w:color="auto" w:fill="99CCFF"/>
            <w:vAlign w:val="center"/>
          </w:tcPr>
          <w:p w14:paraId="3ED0E91E" w14:textId="77777777" w:rsidR="007770FF" w:rsidRDefault="007770FF" w:rsidP="000A607E">
            <w:pPr>
              <w:jc w:val="center"/>
              <w:rPr>
                <w:rFonts w:ascii="Arial" w:hAnsi="Arial"/>
                <w:sz w:val="28"/>
                <w:szCs w:val="28"/>
              </w:rPr>
            </w:pPr>
            <w:r>
              <w:rPr>
                <w:rFonts w:ascii="Arial" w:hAnsi="Arial"/>
                <w:sz w:val="28"/>
                <w:szCs w:val="28"/>
              </w:rPr>
              <w:t>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F8C0095" w14:textId="77777777" w:rsidR="007770FF" w:rsidRDefault="007770FF" w:rsidP="000A607E">
            <w:pPr>
              <w:jc w:val="center"/>
              <w:rPr>
                <w:rFonts w:ascii="Arial" w:hAnsi="Arial"/>
                <w:sz w:val="28"/>
                <w:szCs w:val="28"/>
              </w:rPr>
            </w:pPr>
            <w:r>
              <w:rPr>
                <w:rFonts w:ascii="Arial" w:hAnsi="Arial"/>
                <w:sz w:val="28"/>
                <w:szCs w:val="28"/>
              </w:rPr>
              <w:t>M</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F486A" w14:textId="77777777" w:rsidR="007770FF" w:rsidRDefault="007770FF" w:rsidP="000A607E">
            <w:pPr>
              <w:jc w:val="center"/>
              <w:rPr>
                <w:rFonts w:ascii="Arial" w:hAnsi="Arial"/>
                <w:sz w:val="28"/>
                <w:szCs w:val="28"/>
              </w:rPr>
            </w:pPr>
            <w:r>
              <w:rPr>
                <w:rFonts w:ascii="Arial" w:hAnsi="Arial"/>
                <w:sz w:val="28"/>
                <w:szCs w:val="28"/>
              </w:rPr>
              <w:t>N</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48A071E" w14:textId="77777777" w:rsidR="007770FF" w:rsidRDefault="007770FF" w:rsidP="000A607E">
            <w:pPr>
              <w:jc w:val="center"/>
              <w:rPr>
                <w:rFonts w:ascii="Arial" w:hAnsi="Arial"/>
                <w:sz w:val="28"/>
                <w:szCs w:val="28"/>
              </w:rPr>
            </w:pPr>
            <w:r>
              <w:rPr>
                <w:rFonts w:ascii="Arial" w:hAnsi="Arial"/>
                <w:sz w:val="28"/>
                <w:szCs w:val="28"/>
              </w:rPr>
              <w:t>O</w:t>
            </w:r>
          </w:p>
        </w:tc>
        <w:tc>
          <w:tcPr>
            <w:tcW w:w="612" w:type="dxa"/>
            <w:tcBorders>
              <w:top w:val="single" w:sz="4" w:space="0" w:color="auto"/>
              <w:left w:val="single" w:sz="4" w:space="0" w:color="auto"/>
              <w:bottom w:val="single" w:sz="4" w:space="0" w:color="auto"/>
              <w:right w:val="single" w:sz="4" w:space="0" w:color="auto"/>
            </w:tcBorders>
            <w:shd w:val="clear" w:color="auto" w:fill="99CCFF"/>
            <w:vAlign w:val="center"/>
          </w:tcPr>
          <w:p w14:paraId="5E3FBFFF" w14:textId="77777777" w:rsidR="007770FF" w:rsidRDefault="007770FF" w:rsidP="000A607E">
            <w:pPr>
              <w:jc w:val="center"/>
              <w:rPr>
                <w:rFonts w:ascii="Arial" w:hAnsi="Arial"/>
                <w:sz w:val="28"/>
                <w:szCs w:val="28"/>
              </w:rPr>
            </w:pPr>
            <w:r>
              <w:rPr>
                <w:rFonts w:ascii="Arial" w:hAnsi="Arial"/>
                <w:sz w:val="28"/>
                <w:szCs w:val="28"/>
              </w:rPr>
              <w:t>K</w:t>
            </w:r>
          </w:p>
        </w:tc>
        <w:tc>
          <w:tcPr>
            <w:tcW w:w="612" w:type="dxa"/>
            <w:tcBorders>
              <w:top w:val="single" w:sz="4" w:space="0" w:color="auto"/>
              <w:left w:val="single" w:sz="4" w:space="0" w:color="auto"/>
              <w:bottom w:val="single" w:sz="4" w:space="0" w:color="auto"/>
              <w:right w:val="single" w:sz="4" w:space="0" w:color="auto"/>
            </w:tcBorders>
            <w:shd w:val="clear" w:color="auto" w:fill="99CCFF"/>
            <w:vAlign w:val="center"/>
          </w:tcPr>
          <w:p w14:paraId="4EB57905" w14:textId="77777777" w:rsidR="007770FF" w:rsidRDefault="007770FF" w:rsidP="000A607E">
            <w:pPr>
              <w:jc w:val="center"/>
              <w:rPr>
                <w:rFonts w:ascii="Arial" w:hAnsi="Arial"/>
                <w:sz w:val="28"/>
                <w:szCs w:val="28"/>
              </w:rPr>
            </w:pPr>
            <w:r>
              <w:rPr>
                <w:rFonts w:ascii="Arial" w:hAnsi="Arial"/>
                <w:sz w:val="28"/>
                <w:szCs w:val="28"/>
              </w:rPr>
              <w:t>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2F0976D" w14:textId="77777777" w:rsidR="007770FF" w:rsidRDefault="007770FF" w:rsidP="000A607E">
            <w:pPr>
              <w:jc w:val="center"/>
              <w:rPr>
                <w:rFonts w:ascii="Arial" w:hAnsi="Arial"/>
                <w:sz w:val="28"/>
                <w:szCs w:val="28"/>
              </w:rPr>
            </w:pPr>
            <w:r>
              <w:rPr>
                <w:rFonts w:ascii="Arial" w:hAnsi="Arial"/>
                <w:sz w:val="28"/>
                <w:szCs w:val="28"/>
              </w:rPr>
              <w:t>M</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DE593" w14:textId="77777777" w:rsidR="007770FF" w:rsidRDefault="007770FF" w:rsidP="000A607E">
            <w:pPr>
              <w:jc w:val="center"/>
              <w:rPr>
                <w:rFonts w:ascii="Arial" w:hAnsi="Arial"/>
                <w:sz w:val="28"/>
                <w:szCs w:val="28"/>
              </w:rPr>
            </w:pPr>
            <w:r>
              <w:rPr>
                <w:rFonts w:ascii="Arial" w:hAnsi="Arial"/>
                <w:sz w:val="28"/>
                <w:szCs w:val="28"/>
              </w:rPr>
              <w:t>N</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B8CFBFC" w14:textId="77777777" w:rsidR="007770FF" w:rsidRDefault="007770FF" w:rsidP="000A607E">
            <w:pPr>
              <w:jc w:val="center"/>
              <w:rPr>
                <w:rFonts w:ascii="Arial" w:hAnsi="Arial"/>
                <w:sz w:val="28"/>
                <w:szCs w:val="28"/>
              </w:rPr>
            </w:pPr>
            <w:r>
              <w:rPr>
                <w:rFonts w:ascii="Arial" w:hAnsi="Arial"/>
                <w:sz w:val="28"/>
                <w:szCs w:val="28"/>
              </w:rPr>
              <w:t>O</w:t>
            </w:r>
          </w:p>
        </w:tc>
      </w:tr>
      <w:tr w:rsidR="007770FF" w14:paraId="03E40F18" w14:textId="77777777" w:rsidTr="000A607E">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60A0E307" w14:textId="77777777" w:rsidR="007770FF" w:rsidRDefault="007770FF" w:rsidP="000A607E">
            <w:pPr>
              <w:jc w:val="center"/>
              <w:rPr>
                <w:rFonts w:ascii="Arial" w:hAnsi="Arial"/>
                <w:sz w:val="28"/>
                <w:szCs w:val="28"/>
              </w:rPr>
            </w:pPr>
            <w:r>
              <w:rPr>
                <w:rFonts w:ascii="Arial" w:hAnsi="Arial"/>
                <w:sz w:val="28"/>
                <w:szCs w:val="28"/>
              </w:rPr>
              <w:t>P</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73272E4" w14:textId="77777777" w:rsidR="007770FF" w:rsidRDefault="007770FF" w:rsidP="000A607E">
            <w:pPr>
              <w:jc w:val="center"/>
              <w:rPr>
                <w:rFonts w:ascii="Arial" w:hAnsi="Arial"/>
                <w:sz w:val="28"/>
                <w:szCs w:val="28"/>
              </w:rPr>
            </w:pPr>
            <w:r>
              <w:rPr>
                <w:rFonts w:ascii="Arial" w:hAnsi="Arial"/>
                <w:sz w:val="28"/>
                <w:szCs w:val="28"/>
              </w:rPr>
              <w:t>Q</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056E4529" w14:textId="77777777" w:rsidR="007770FF" w:rsidRDefault="007770FF" w:rsidP="000A607E">
            <w:pPr>
              <w:jc w:val="center"/>
              <w:rPr>
                <w:rFonts w:ascii="Arial" w:hAnsi="Arial"/>
                <w:sz w:val="28"/>
                <w:szCs w:val="28"/>
              </w:rPr>
            </w:pPr>
            <w:r>
              <w:rPr>
                <w:rFonts w:ascii="Arial" w:hAnsi="Arial"/>
                <w:sz w:val="28"/>
                <w:szCs w:val="28"/>
              </w:rPr>
              <w:t>R</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FEF70" w14:textId="77777777" w:rsidR="007770FF" w:rsidRDefault="007770FF" w:rsidP="000A607E">
            <w:pPr>
              <w:jc w:val="center"/>
              <w:rPr>
                <w:rFonts w:ascii="Arial" w:hAnsi="Arial"/>
                <w:sz w:val="28"/>
                <w:szCs w:val="28"/>
              </w:rPr>
            </w:pPr>
            <w:r>
              <w:rPr>
                <w:rFonts w:ascii="Arial" w:hAnsi="Arial"/>
                <w:sz w:val="28"/>
                <w:szCs w:val="28"/>
              </w:rPr>
              <w:t>S</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657188B5" w14:textId="77777777" w:rsidR="007770FF" w:rsidRDefault="007770FF" w:rsidP="000A607E">
            <w:pPr>
              <w:jc w:val="center"/>
              <w:rPr>
                <w:rFonts w:ascii="Arial" w:hAnsi="Arial"/>
                <w:sz w:val="28"/>
                <w:szCs w:val="28"/>
              </w:rPr>
            </w:pPr>
            <w:r>
              <w:rPr>
                <w:rFonts w:ascii="Arial" w:hAnsi="Arial"/>
                <w:sz w:val="28"/>
                <w:szCs w:val="28"/>
              </w:rPr>
              <w:t>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F966CAF" w14:textId="77777777" w:rsidR="007770FF" w:rsidRDefault="007770FF" w:rsidP="000A607E">
            <w:pPr>
              <w:jc w:val="center"/>
              <w:rPr>
                <w:rFonts w:ascii="Arial" w:hAnsi="Arial"/>
                <w:sz w:val="28"/>
                <w:szCs w:val="28"/>
              </w:rPr>
            </w:pPr>
            <w:r>
              <w:rPr>
                <w:rFonts w:ascii="Arial" w:hAnsi="Arial"/>
                <w:sz w:val="28"/>
                <w:szCs w:val="28"/>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8D442C0" w14:textId="77777777" w:rsidR="007770FF" w:rsidRDefault="007770FF" w:rsidP="000A607E">
            <w:pPr>
              <w:jc w:val="center"/>
              <w:rPr>
                <w:rFonts w:ascii="Arial" w:hAnsi="Arial"/>
                <w:sz w:val="28"/>
                <w:szCs w:val="28"/>
              </w:rPr>
            </w:pPr>
            <w:r>
              <w:rPr>
                <w:rFonts w:ascii="Arial" w:hAnsi="Arial"/>
                <w:sz w:val="28"/>
                <w:szCs w:val="28"/>
              </w:rPr>
              <w:t>Q</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2119D09" w14:textId="77777777" w:rsidR="007770FF" w:rsidRDefault="007770FF" w:rsidP="000A607E">
            <w:pPr>
              <w:jc w:val="center"/>
              <w:rPr>
                <w:rFonts w:ascii="Arial" w:hAnsi="Arial"/>
                <w:sz w:val="28"/>
                <w:szCs w:val="28"/>
              </w:rPr>
            </w:pPr>
            <w:r>
              <w:rPr>
                <w:rFonts w:ascii="Arial" w:hAnsi="Arial"/>
                <w:sz w:val="28"/>
                <w:szCs w:val="28"/>
              </w:rPr>
              <w:t>R</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24194" w14:textId="77777777" w:rsidR="007770FF" w:rsidRDefault="007770FF" w:rsidP="000A607E">
            <w:pPr>
              <w:jc w:val="center"/>
              <w:rPr>
                <w:rFonts w:ascii="Arial" w:hAnsi="Arial"/>
                <w:sz w:val="28"/>
                <w:szCs w:val="28"/>
              </w:rPr>
            </w:pPr>
            <w:r>
              <w:rPr>
                <w:rFonts w:ascii="Arial" w:hAnsi="Arial"/>
                <w:sz w:val="28"/>
                <w:szCs w:val="28"/>
              </w:rPr>
              <w:t>S</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F5AA667" w14:textId="77777777" w:rsidR="007770FF" w:rsidRDefault="007770FF" w:rsidP="000A607E">
            <w:pPr>
              <w:jc w:val="center"/>
              <w:rPr>
                <w:rFonts w:ascii="Arial" w:hAnsi="Arial"/>
                <w:sz w:val="28"/>
                <w:szCs w:val="28"/>
              </w:rPr>
            </w:pPr>
            <w:r>
              <w:rPr>
                <w:rFonts w:ascii="Arial" w:hAnsi="Arial"/>
                <w:sz w:val="28"/>
                <w:szCs w:val="28"/>
              </w:rPr>
              <w:t>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3AE9CE0" w14:textId="77777777" w:rsidR="007770FF" w:rsidRDefault="007770FF" w:rsidP="000A607E">
            <w:pPr>
              <w:jc w:val="center"/>
              <w:rPr>
                <w:rFonts w:ascii="Arial" w:hAnsi="Arial"/>
                <w:sz w:val="28"/>
                <w:szCs w:val="28"/>
              </w:rPr>
            </w:pPr>
            <w:r>
              <w:rPr>
                <w:rFonts w:ascii="Arial" w:hAnsi="Arial"/>
                <w:sz w:val="28"/>
                <w:szCs w:val="28"/>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CC526F4" w14:textId="77777777" w:rsidR="007770FF" w:rsidRDefault="007770FF" w:rsidP="000A607E">
            <w:pPr>
              <w:jc w:val="center"/>
              <w:rPr>
                <w:rFonts w:ascii="Arial" w:hAnsi="Arial"/>
                <w:sz w:val="28"/>
                <w:szCs w:val="28"/>
              </w:rPr>
            </w:pPr>
            <w:r>
              <w:rPr>
                <w:rFonts w:ascii="Arial" w:hAnsi="Arial"/>
                <w:sz w:val="28"/>
                <w:szCs w:val="28"/>
              </w:rPr>
              <w:t>Q</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2740F7E" w14:textId="77777777" w:rsidR="007770FF" w:rsidRDefault="007770FF" w:rsidP="000A607E">
            <w:pPr>
              <w:jc w:val="center"/>
              <w:rPr>
                <w:rFonts w:ascii="Arial" w:hAnsi="Arial"/>
                <w:sz w:val="28"/>
                <w:szCs w:val="28"/>
              </w:rPr>
            </w:pPr>
            <w:r>
              <w:rPr>
                <w:rFonts w:ascii="Arial" w:hAnsi="Arial"/>
                <w:sz w:val="28"/>
                <w:szCs w:val="28"/>
              </w:rPr>
              <w:t>R</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33F19" w14:textId="77777777" w:rsidR="007770FF" w:rsidRDefault="007770FF" w:rsidP="000A607E">
            <w:pPr>
              <w:jc w:val="center"/>
              <w:rPr>
                <w:rFonts w:ascii="Arial" w:hAnsi="Arial"/>
                <w:sz w:val="28"/>
                <w:szCs w:val="28"/>
              </w:rPr>
            </w:pPr>
            <w:r>
              <w:rPr>
                <w:rFonts w:ascii="Arial" w:hAnsi="Arial"/>
                <w:sz w:val="28"/>
                <w:szCs w:val="28"/>
              </w:rPr>
              <w:t>S</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B187241" w14:textId="77777777" w:rsidR="007770FF" w:rsidRDefault="007770FF" w:rsidP="000A607E">
            <w:pPr>
              <w:jc w:val="center"/>
              <w:rPr>
                <w:rFonts w:ascii="Arial" w:hAnsi="Arial"/>
                <w:sz w:val="28"/>
                <w:szCs w:val="28"/>
              </w:rPr>
            </w:pPr>
            <w:r>
              <w:rPr>
                <w:rFonts w:ascii="Arial" w:hAnsi="Arial"/>
                <w:sz w:val="28"/>
                <w:szCs w:val="28"/>
              </w:rPr>
              <w:t>T</w:t>
            </w:r>
          </w:p>
        </w:tc>
      </w:tr>
      <w:tr w:rsidR="007770FF" w14:paraId="2CBE8040" w14:textId="77777777" w:rsidTr="000A607E">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F23B946" w14:textId="77777777" w:rsidR="007770FF" w:rsidRDefault="007770FF" w:rsidP="000A607E">
            <w:pPr>
              <w:jc w:val="center"/>
              <w:rPr>
                <w:rFonts w:ascii="Arial" w:hAnsi="Arial"/>
                <w:sz w:val="28"/>
                <w:szCs w:val="28"/>
              </w:rPr>
            </w:pPr>
            <w:r>
              <w:rPr>
                <w:rFonts w:ascii="Arial" w:hAnsi="Arial"/>
                <w:sz w:val="28"/>
                <w:szCs w:val="28"/>
              </w:rPr>
              <w:t>U</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78879D0D" w14:textId="77777777" w:rsidR="007770FF" w:rsidRDefault="007770FF" w:rsidP="000A607E">
            <w:pPr>
              <w:jc w:val="center"/>
              <w:rPr>
                <w:rFonts w:ascii="Arial" w:hAnsi="Arial"/>
                <w:sz w:val="28"/>
                <w:szCs w:val="28"/>
              </w:rPr>
            </w:pPr>
            <w:r>
              <w:rPr>
                <w:rFonts w:ascii="Arial" w:hAnsi="Arial"/>
                <w:sz w:val="28"/>
                <w:szCs w:val="28"/>
              </w:rPr>
              <w:t>V</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05A0E7C6" w14:textId="77777777" w:rsidR="007770FF" w:rsidRDefault="007770FF" w:rsidP="000A607E">
            <w:pPr>
              <w:jc w:val="center"/>
              <w:rPr>
                <w:rFonts w:ascii="Arial" w:hAnsi="Arial"/>
                <w:sz w:val="28"/>
                <w:szCs w:val="28"/>
              </w:rPr>
            </w:pPr>
            <w:r>
              <w:rPr>
                <w:rFonts w:ascii="Arial" w:hAnsi="Arial"/>
                <w:sz w:val="28"/>
                <w:szCs w:val="28"/>
              </w:rPr>
              <w:t>W</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847B6" w14:textId="77777777" w:rsidR="007770FF" w:rsidRDefault="007770FF" w:rsidP="000A607E">
            <w:pPr>
              <w:jc w:val="center"/>
              <w:rPr>
                <w:rFonts w:ascii="Arial" w:hAnsi="Arial"/>
                <w:sz w:val="28"/>
                <w:szCs w:val="28"/>
              </w:rPr>
            </w:pPr>
            <w:r>
              <w:rPr>
                <w:rFonts w:ascii="Arial" w:hAnsi="Arial"/>
                <w:sz w:val="28"/>
                <w:szCs w:val="28"/>
              </w:rPr>
              <w:t>X</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213CE1C" w14:textId="77777777" w:rsidR="007770FF" w:rsidRDefault="007770FF" w:rsidP="000A607E">
            <w:pPr>
              <w:jc w:val="center"/>
              <w:rPr>
                <w:rFonts w:ascii="Arial" w:hAnsi="Arial"/>
                <w:sz w:val="28"/>
                <w:szCs w:val="28"/>
              </w:rPr>
            </w:pPr>
            <w:r>
              <w:rPr>
                <w:rFonts w:ascii="Arial" w:hAnsi="Arial"/>
                <w:sz w:val="28"/>
                <w:szCs w:val="28"/>
              </w:rPr>
              <w:t>Y</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CD6DC77" w14:textId="77777777" w:rsidR="007770FF" w:rsidRDefault="007770FF" w:rsidP="000A607E">
            <w:pPr>
              <w:jc w:val="center"/>
              <w:rPr>
                <w:rFonts w:ascii="Arial" w:hAnsi="Arial"/>
                <w:sz w:val="28"/>
                <w:szCs w:val="28"/>
              </w:rPr>
            </w:pPr>
            <w:r>
              <w:rPr>
                <w:rFonts w:ascii="Arial" w:hAnsi="Arial"/>
                <w:sz w:val="28"/>
                <w:szCs w:val="28"/>
              </w:rPr>
              <w:t>U</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9D4A855" w14:textId="77777777" w:rsidR="007770FF" w:rsidRDefault="007770FF" w:rsidP="000A607E">
            <w:pPr>
              <w:jc w:val="center"/>
              <w:rPr>
                <w:rFonts w:ascii="Arial" w:hAnsi="Arial"/>
                <w:sz w:val="28"/>
                <w:szCs w:val="28"/>
              </w:rPr>
            </w:pPr>
            <w:r>
              <w:rPr>
                <w:rFonts w:ascii="Arial" w:hAnsi="Arial"/>
                <w:sz w:val="28"/>
                <w:szCs w:val="28"/>
              </w:rPr>
              <w:t>V</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E4A9C52" w14:textId="77777777" w:rsidR="007770FF" w:rsidRDefault="007770FF" w:rsidP="000A607E">
            <w:pPr>
              <w:jc w:val="center"/>
              <w:rPr>
                <w:rFonts w:ascii="Arial" w:hAnsi="Arial"/>
                <w:sz w:val="28"/>
                <w:szCs w:val="28"/>
              </w:rPr>
            </w:pPr>
            <w:r>
              <w:rPr>
                <w:rFonts w:ascii="Arial" w:hAnsi="Arial"/>
                <w:sz w:val="28"/>
                <w:szCs w:val="28"/>
              </w:rPr>
              <w:t>W</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BCEA7" w14:textId="77777777" w:rsidR="007770FF" w:rsidRDefault="007770FF" w:rsidP="000A607E">
            <w:pPr>
              <w:jc w:val="center"/>
              <w:rPr>
                <w:rFonts w:ascii="Arial" w:hAnsi="Arial"/>
                <w:sz w:val="28"/>
                <w:szCs w:val="28"/>
              </w:rPr>
            </w:pPr>
            <w:r>
              <w:rPr>
                <w:rFonts w:ascii="Arial" w:hAnsi="Arial"/>
                <w:sz w:val="28"/>
                <w:szCs w:val="28"/>
              </w:rPr>
              <w:t>X</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013C6D8" w14:textId="77777777" w:rsidR="007770FF" w:rsidRDefault="007770FF" w:rsidP="000A607E">
            <w:pPr>
              <w:jc w:val="center"/>
              <w:rPr>
                <w:rFonts w:ascii="Arial" w:hAnsi="Arial"/>
                <w:sz w:val="28"/>
                <w:szCs w:val="28"/>
              </w:rPr>
            </w:pPr>
            <w:r>
              <w:rPr>
                <w:rFonts w:ascii="Arial" w:hAnsi="Arial"/>
                <w:sz w:val="28"/>
                <w:szCs w:val="28"/>
              </w:rPr>
              <w:t>Y</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1C00EC9" w14:textId="77777777" w:rsidR="007770FF" w:rsidRDefault="007770FF" w:rsidP="000A607E">
            <w:pPr>
              <w:jc w:val="center"/>
              <w:rPr>
                <w:rFonts w:ascii="Arial" w:hAnsi="Arial"/>
                <w:sz w:val="28"/>
                <w:szCs w:val="28"/>
              </w:rPr>
            </w:pPr>
            <w:r>
              <w:rPr>
                <w:rFonts w:ascii="Arial" w:hAnsi="Arial"/>
                <w:sz w:val="28"/>
                <w:szCs w:val="28"/>
              </w:rPr>
              <w:t>U</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003DEFC" w14:textId="77777777" w:rsidR="007770FF" w:rsidRDefault="007770FF" w:rsidP="000A607E">
            <w:pPr>
              <w:jc w:val="center"/>
              <w:rPr>
                <w:rFonts w:ascii="Arial" w:hAnsi="Arial"/>
                <w:sz w:val="28"/>
                <w:szCs w:val="28"/>
              </w:rPr>
            </w:pPr>
            <w:r>
              <w:rPr>
                <w:rFonts w:ascii="Arial" w:hAnsi="Arial"/>
                <w:sz w:val="28"/>
                <w:szCs w:val="28"/>
              </w:rPr>
              <w:t>V</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F8E1FE3" w14:textId="77777777" w:rsidR="007770FF" w:rsidRDefault="007770FF" w:rsidP="000A607E">
            <w:pPr>
              <w:jc w:val="center"/>
              <w:rPr>
                <w:rFonts w:ascii="Arial" w:hAnsi="Arial"/>
                <w:sz w:val="28"/>
                <w:szCs w:val="28"/>
              </w:rPr>
            </w:pPr>
            <w:r>
              <w:rPr>
                <w:rFonts w:ascii="Arial" w:hAnsi="Arial"/>
                <w:sz w:val="28"/>
                <w:szCs w:val="28"/>
              </w:rPr>
              <w:t>W</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A33E9" w14:textId="77777777" w:rsidR="007770FF" w:rsidRDefault="007770FF" w:rsidP="000A607E">
            <w:pPr>
              <w:jc w:val="center"/>
              <w:rPr>
                <w:rFonts w:ascii="Arial" w:hAnsi="Arial"/>
                <w:sz w:val="28"/>
                <w:szCs w:val="28"/>
              </w:rPr>
            </w:pPr>
            <w:r>
              <w:rPr>
                <w:rFonts w:ascii="Arial" w:hAnsi="Arial"/>
                <w:sz w:val="28"/>
                <w:szCs w:val="28"/>
              </w:rPr>
              <w:t>X</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7561709" w14:textId="77777777" w:rsidR="007770FF" w:rsidRDefault="007770FF" w:rsidP="000A607E">
            <w:pPr>
              <w:jc w:val="center"/>
              <w:rPr>
                <w:rFonts w:ascii="Arial" w:hAnsi="Arial"/>
                <w:sz w:val="28"/>
                <w:szCs w:val="28"/>
              </w:rPr>
            </w:pPr>
            <w:r>
              <w:rPr>
                <w:rFonts w:ascii="Arial" w:hAnsi="Arial"/>
                <w:sz w:val="28"/>
                <w:szCs w:val="28"/>
              </w:rPr>
              <w:t>Y</w:t>
            </w:r>
          </w:p>
        </w:tc>
      </w:tr>
      <w:tr w:rsidR="007770FF" w14:paraId="6BDCFB59" w14:textId="77777777" w:rsidTr="000A607E">
        <w:trPr>
          <w:trHeight w:hRule="exact" w:val="514"/>
        </w:trPr>
        <w:tc>
          <w:tcPr>
            <w:tcW w:w="613" w:type="dxa"/>
            <w:tcBorders>
              <w:top w:val="single" w:sz="4" w:space="0" w:color="auto"/>
              <w:left w:val="nil"/>
              <w:bottom w:val="nil"/>
              <w:right w:val="nil"/>
            </w:tcBorders>
            <w:shd w:val="clear" w:color="auto" w:fill="auto"/>
            <w:vAlign w:val="center"/>
          </w:tcPr>
          <w:p w14:paraId="234AD1C5" w14:textId="77777777" w:rsidR="007770FF" w:rsidRDefault="007770FF" w:rsidP="000A607E">
            <w:pPr>
              <w:jc w:val="center"/>
              <w:rPr>
                <w:rFonts w:ascii="Arial" w:hAnsi="Arial"/>
                <w:sz w:val="28"/>
                <w:szCs w:val="28"/>
              </w:rPr>
            </w:pPr>
          </w:p>
        </w:tc>
        <w:tc>
          <w:tcPr>
            <w:tcW w:w="613" w:type="dxa"/>
            <w:tcBorders>
              <w:top w:val="single" w:sz="4" w:space="0" w:color="auto"/>
              <w:left w:val="nil"/>
              <w:bottom w:val="nil"/>
              <w:right w:val="nil"/>
            </w:tcBorders>
            <w:shd w:val="clear" w:color="auto" w:fill="auto"/>
            <w:vAlign w:val="center"/>
          </w:tcPr>
          <w:p w14:paraId="085E4717" w14:textId="77777777" w:rsidR="007770FF" w:rsidRDefault="007770FF" w:rsidP="000A607E">
            <w:pPr>
              <w:jc w:val="center"/>
              <w:rPr>
                <w:rFonts w:ascii="Arial" w:hAnsi="Arial"/>
                <w:sz w:val="28"/>
                <w:szCs w:val="28"/>
              </w:rPr>
            </w:pPr>
          </w:p>
        </w:tc>
        <w:tc>
          <w:tcPr>
            <w:tcW w:w="615" w:type="dxa"/>
            <w:tcBorders>
              <w:top w:val="single" w:sz="4" w:space="0" w:color="auto"/>
              <w:left w:val="nil"/>
              <w:bottom w:val="nil"/>
              <w:right w:val="nil"/>
            </w:tcBorders>
            <w:shd w:val="clear" w:color="auto" w:fill="auto"/>
            <w:vAlign w:val="center"/>
          </w:tcPr>
          <w:p w14:paraId="23D9ECA3" w14:textId="77777777" w:rsidR="007770FF" w:rsidRDefault="007770FF" w:rsidP="000A607E">
            <w:pPr>
              <w:jc w:val="center"/>
              <w:rPr>
                <w:rFonts w:ascii="Arial" w:hAnsi="Arial"/>
                <w:sz w:val="28"/>
                <w:szCs w:val="28"/>
              </w:rPr>
            </w:pPr>
          </w:p>
        </w:tc>
        <w:tc>
          <w:tcPr>
            <w:tcW w:w="611" w:type="dxa"/>
            <w:gridSpan w:val="2"/>
            <w:tcBorders>
              <w:top w:val="single" w:sz="4" w:space="0" w:color="auto"/>
              <w:left w:val="nil"/>
              <w:bottom w:val="nil"/>
              <w:right w:val="nil"/>
            </w:tcBorders>
            <w:shd w:val="clear" w:color="auto" w:fill="auto"/>
            <w:vAlign w:val="center"/>
          </w:tcPr>
          <w:p w14:paraId="7A57F44A" w14:textId="77777777" w:rsidR="007770FF" w:rsidRDefault="007770FF" w:rsidP="000A607E">
            <w:pPr>
              <w:jc w:val="center"/>
              <w:rPr>
                <w:rFonts w:ascii="Arial" w:hAnsi="Arial"/>
                <w:sz w:val="28"/>
                <w:szCs w:val="28"/>
              </w:rPr>
            </w:pPr>
          </w:p>
        </w:tc>
        <w:tc>
          <w:tcPr>
            <w:tcW w:w="613" w:type="dxa"/>
            <w:tcBorders>
              <w:top w:val="single" w:sz="4" w:space="0" w:color="auto"/>
              <w:left w:val="nil"/>
              <w:bottom w:val="nil"/>
              <w:right w:val="nil"/>
            </w:tcBorders>
            <w:shd w:val="clear" w:color="auto" w:fill="auto"/>
            <w:vAlign w:val="center"/>
          </w:tcPr>
          <w:p w14:paraId="1B43BB3D"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1072CC7C"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1F1B62CD"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78AA1D53" w14:textId="77777777" w:rsidR="007770FF" w:rsidRDefault="007770FF" w:rsidP="000A607E">
            <w:pPr>
              <w:jc w:val="center"/>
              <w:rPr>
                <w:rFonts w:ascii="Arial" w:hAnsi="Arial"/>
                <w:sz w:val="28"/>
                <w:szCs w:val="28"/>
              </w:rPr>
            </w:pPr>
          </w:p>
        </w:tc>
        <w:tc>
          <w:tcPr>
            <w:tcW w:w="612" w:type="dxa"/>
            <w:gridSpan w:val="2"/>
            <w:tcBorders>
              <w:top w:val="single" w:sz="4" w:space="0" w:color="auto"/>
              <w:left w:val="nil"/>
              <w:bottom w:val="nil"/>
              <w:right w:val="nil"/>
            </w:tcBorders>
            <w:shd w:val="clear" w:color="auto" w:fill="auto"/>
            <w:vAlign w:val="center"/>
          </w:tcPr>
          <w:p w14:paraId="3133E49A"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2ED5ADB4"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5675B05A"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7BFB3DFD"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7086162F" w14:textId="77777777" w:rsidR="007770FF" w:rsidRDefault="007770FF" w:rsidP="000A607E">
            <w:pPr>
              <w:jc w:val="center"/>
              <w:rPr>
                <w:rFonts w:ascii="Arial" w:hAnsi="Arial"/>
                <w:sz w:val="28"/>
                <w:szCs w:val="28"/>
              </w:rPr>
            </w:pPr>
          </w:p>
        </w:tc>
        <w:tc>
          <w:tcPr>
            <w:tcW w:w="612" w:type="dxa"/>
            <w:gridSpan w:val="2"/>
            <w:tcBorders>
              <w:top w:val="single" w:sz="4" w:space="0" w:color="auto"/>
              <w:left w:val="nil"/>
              <w:bottom w:val="nil"/>
              <w:right w:val="nil"/>
            </w:tcBorders>
            <w:shd w:val="clear" w:color="auto" w:fill="auto"/>
            <w:vAlign w:val="center"/>
          </w:tcPr>
          <w:p w14:paraId="630DEBE7"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281FED3D" w14:textId="77777777" w:rsidR="007770FF" w:rsidRDefault="007770FF" w:rsidP="000A607E">
            <w:pPr>
              <w:jc w:val="center"/>
              <w:rPr>
                <w:rFonts w:ascii="Arial" w:hAnsi="Arial"/>
                <w:sz w:val="28"/>
                <w:szCs w:val="28"/>
              </w:rPr>
            </w:pPr>
          </w:p>
        </w:tc>
      </w:tr>
    </w:tbl>
    <w:p w14:paraId="17A37C65" w14:textId="227FCADB" w:rsidR="007770FF" w:rsidRPr="00E126C8" w:rsidRDefault="00522A09" w:rsidP="00A74501">
      <w:pPr>
        <w:spacing w:before="240" w:after="240" w:line="240" w:lineRule="auto"/>
        <w:rPr>
          <w:sz w:val="16"/>
          <w:szCs w:val="16"/>
        </w:rPr>
      </w:pPr>
      <w:r>
        <w:rPr>
          <w:sz w:val="16"/>
          <w:szCs w:val="16"/>
        </w:rPr>
        <w:t>Vorlage</w:t>
      </w:r>
      <w:r w:rsidR="007770FF">
        <w:rPr>
          <w:sz w:val="16"/>
          <w:szCs w:val="16"/>
        </w:rPr>
        <w:t xml:space="preserve"> 2.</w:t>
      </w:r>
      <w:r w:rsidR="00F71361">
        <w:rPr>
          <w:sz w:val="16"/>
          <w:szCs w:val="16"/>
        </w:rPr>
        <w:t>6</w:t>
      </w:r>
      <w:r w:rsidR="00DB688A">
        <w:rPr>
          <w:sz w:val="16"/>
          <w:szCs w:val="16"/>
        </w:rPr>
        <w:t>.1</w:t>
      </w:r>
      <w:r w:rsidR="007770FF">
        <w:rPr>
          <w:sz w:val="16"/>
          <w:szCs w:val="16"/>
        </w:rPr>
        <w:t>.1</w:t>
      </w:r>
      <w:r>
        <w:rPr>
          <w:sz w:val="16"/>
          <w:szCs w:val="16"/>
        </w:rPr>
        <w:t xml:space="preserve">: </w:t>
      </w:r>
      <w:r w:rsidR="007770FF">
        <w:rPr>
          <w:sz w:val="16"/>
          <w:szCs w:val="16"/>
        </w:rPr>
        <w:t xml:space="preserve">Ordnerrücken </w:t>
      </w:r>
      <w:r w:rsidR="00F71361">
        <w:rPr>
          <w:sz w:val="16"/>
          <w:szCs w:val="16"/>
        </w:rPr>
        <w:t>Lufttechnische Anlagen</w:t>
      </w:r>
      <w:r w:rsidR="00A74501">
        <w:rPr>
          <w:sz w:val="16"/>
          <w:szCs w:val="16"/>
        </w:rPr>
        <w:t xml:space="preserve"> im Bauwerk und in Außenanlagen</w:t>
      </w:r>
    </w:p>
    <w:p w14:paraId="75E7FA4B" w14:textId="77777777" w:rsidR="007770FF" w:rsidRDefault="007770FF">
      <w:r>
        <w:br w:type="page"/>
      </w:r>
    </w:p>
    <w:p w14:paraId="5F79F3A6" w14:textId="77777777" w:rsidR="007770FF" w:rsidRDefault="007770FF">
      <w:r>
        <w:lastRenderedPageBreak/>
        <w:br w:type="page"/>
      </w:r>
    </w:p>
    <w:tbl>
      <w:tblPr>
        <w:tblStyle w:val="Tabellenraster"/>
        <w:tblW w:w="0" w:type="auto"/>
        <w:tblInd w:w="108" w:type="dxa"/>
        <w:tblLook w:val="04A0" w:firstRow="1" w:lastRow="0" w:firstColumn="1" w:lastColumn="0" w:noHBand="0" w:noVBand="1"/>
      </w:tblPr>
      <w:tblGrid>
        <w:gridCol w:w="892"/>
        <w:gridCol w:w="1092"/>
        <w:gridCol w:w="5116"/>
        <w:gridCol w:w="2072"/>
      </w:tblGrid>
      <w:tr w:rsidR="00515A55" w14:paraId="5FD41FBB" w14:textId="77777777" w:rsidTr="00515A55">
        <w:tc>
          <w:tcPr>
            <w:tcW w:w="9172" w:type="dxa"/>
            <w:gridSpan w:val="4"/>
          </w:tcPr>
          <w:p w14:paraId="6485106D" w14:textId="77777777" w:rsidR="00515A55" w:rsidRPr="00ED4C93" w:rsidRDefault="00515A55" w:rsidP="00515A55">
            <w:pPr>
              <w:jc w:val="center"/>
              <w:rPr>
                <w:rFonts w:ascii="Arial" w:eastAsiaTheme="majorEastAsia" w:hAnsi="Arial" w:cs="Arial"/>
                <w:b/>
                <w:bCs/>
                <w:i/>
                <w:sz w:val="28"/>
                <w:szCs w:val="28"/>
              </w:rPr>
            </w:pPr>
            <w:r w:rsidRPr="00ED4C93">
              <w:rPr>
                <w:rFonts w:ascii="Arial" w:eastAsiaTheme="majorEastAsia" w:hAnsi="Arial" w:cs="Arial"/>
                <w:b/>
                <w:bCs/>
                <w:i/>
                <w:sz w:val="28"/>
                <w:szCs w:val="28"/>
              </w:rPr>
              <w:lastRenderedPageBreak/>
              <w:t>Betriebs- und Bestandsdokumentation</w:t>
            </w:r>
          </w:p>
        </w:tc>
      </w:tr>
      <w:tr w:rsidR="00515A55" w14:paraId="41837916" w14:textId="77777777" w:rsidTr="00515A55">
        <w:trPr>
          <w:trHeight w:hRule="exact" w:val="1134"/>
        </w:trPr>
        <w:tc>
          <w:tcPr>
            <w:tcW w:w="1984" w:type="dxa"/>
            <w:gridSpan w:val="2"/>
          </w:tcPr>
          <w:p w14:paraId="67D2259E" w14:textId="77777777" w:rsidR="00515A55" w:rsidRPr="004F50F0" w:rsidRDefault="00515A55" w:rsidP="00515A55">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03FA12B1" w14:textId="77777777" w:rsidR="00515A55" w:rsidRPr="004F50F0" w:rsidRDefault="00515A55" w:rsidP="00515A55">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2BABC02E" w14:textId="77777777" w:rsidR="00515A55" w:rsidRPr="00D41D91" w:rsidRDefault="00515A55" w:rsidP="00515A55">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16" w:type="dxa"/>
          </w:tcPr>
          <w:p w14:paraId="76F8812B" w14:textId="77777777" w:rsidR="00515A55" w:rsidRPr="008A4248" w:rsidRDefault="00515A55" w:rsidP="00515A55">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3680545E" w14:textId="77777777" w:rsidR="008A4248" w:rsidRPr="008A4248" w:rsidRDefault="008A4248" w:rsidP="00515A55">
            <w:pPr>
              <w:jc w:val="center"/>
              <w:rPr>
                <w:rFonts w:ascii="Arial" w:hAnsi="Arial"/>
                <w:sz w:val="18"/>
                <w:szCs w:val="18"/>
              </w:rPr>
            </w:pPr>
            <w:r w:rsidRPr="008A4248">
              <w:rPr>
                <w:rFonts w:ascii="Arial" w:hAnsi="Arial"/>
                <w:sz w:val="18"/>
                <w:szCs w:val="18"/>
              </w:rPr>
              <w:t xml:space="preserve">Lufttechnische Anlagen </w:t>
            </w:r>
          </w:p>
          <w:p w14:paraId="74317CD3" w14:textId="77777777" w:rsidR="008A4248" w:rsidRPr="008A4248" w:rsidRDefault="008A4248" w:rsidP="008A4248">
            <w:pPr>
              <w:jc w:val="center"/>
              <w:rPr>
                <w:rFonts w:ascii="Arial" w:hAnsi="Arial" w:cs="Arial"/>
                <w:sz w:val="18"/>
                <w:szCs w:val="18"/>
              </w:rPr>
            </w:pPr>
            <w:r w:rsidRPr="008A4248">
              <w:rPr>
                <w:rFonts w:ascii="Arial" w:hAnsi="Arial"/>
                <w:sz w:val="18"/>
                <w:szCs w:val="18"/>
              </w:rPr>
              <w:t>im Bauwerk und in Außenanlagen</w:t>
            </w:r>
            <w:r w:rsidRPr="008A4248">
              <w:rPr>
                <w:rFonts w:ascii="Arial" w:hAnsi="Arial" w:cs="Arial"/>
                <w:sz w:val="18"/>
                <w:szCs w:val="18"/>
              </w:rPr>
              <w:t xml:space="preserve"> </w:t>
            </w:r>
          </w:p>
          <w:p w14:paraId="298EB353" w14:textId="77777777" w:rsidR="008A4248" w:rsidRDefault="008A4248" w:rsidP="008A4248">
            <w:pPr>
              <w:jc w:val="center"/>
              <w:rPr>
                <w:rFonts w:ascii="Arial" w:eastAsia="Times New Roman" w:hAnsi="Arial"/>
                <w:color w:val="000000"/>
                <w:sz w:val="18"/>
                <w:szCs w:val="18"/>
              </w:rPr>
            </w:pPr>
          </w:p>
          <w:p w14:paraId="6282369D" w14:textId="77777777" w:rsidR="008A4248" w:rsidRPr="008A4248" w:rsidRDefault="008A4248" w:rsidP="008A4248">
            <w:pPr>
              <w:jc w:val="center"/>
              <w:rPr>
                <w:rFonts w:ascii="Arial" w:hAnsi="Arial"/>
                <w:sz w:val="18"/>
                <w:szCs w:val="18"/>
              </w:rPr>
            </w:pPr>
            <w:r w:rsidRPr="008A4248">
              <w:rPr>
                <w:rFonts w:ascii="Arial" w:eastAsia="Times New Roman" w:hAnsi="Arial"/>
                <w:color w:val="000000"/>
                <w:sz w:val="18"/>
                <w:szCs w:val="18"/>
              </w:rPr>
              <w:t>Kostengruppen 430 und 545</w:t>
            </w:r>
          </w:p>
          <w:p w14:paraId="38761F78" w14:textId="77777777" w:rsidR="00515A55" w:rsidRPr="00D41D91" w:rsidRDefault="00515A55" w:rsidP="00515A55">
            <w:pPr>
              <w:jc w:val="center"/>
              <w:rPr>
                <w:rFonts w:ascii="Arial" w:eastAsiaTheme="majorEastAsia" w:hAnsi="Arial" w:cs="Arial"/>
                <w:bCs/>
                <w:sz w:val="20"/>
                <w:szCs w:val="20"/>
              </w:rPr>
            </w:pPr>
          </w:p>
        </w:tc>
        <w:tc>
          <w:tcPr>
            <w:tcW w:w="2072" w:type="dxa"/>
          </w:tcPr>
          <w:p w14:paraId="26A210CB" w14:textId="42979274" w:rsidR="00515A55" w:rsidRPr="004F50F0" w:rsidRDefault="00515A55" w:rsidP="00515A55">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326AF930" w14:textId="77777777" w:rsidR="00515A55" w:rsidRDefault="00515A55" w:rsidP="00515A55">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4CE67E2E" w14:textId="0CBF6622" w:rsidR="008A4248" w:rsidRPr="00D41D91" w:rsidRDefault="008A4248" w:rsidP="00522A09">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Gebäude-Nr.:</w:t>
            </w:r>
            <w:r w:rsidR="00007196">
              <w:rPr>
                <w:rFonts w:ascii="Arial" w:eastAsiaTheme="majorEastAsia" w:hAnsi="Arial" w:cs="Arial"/>
                <w:bCs/>
                <w:sz w:val="18"/>
                <w:szCs w:val="18"/>
              </w:rPr>
              <w:t xml:space="preserve"> </w:t>
            </w:r>
          </w:p>
        </w:tc>
      </w:tr>
      <w:tr w:rsidR="00515A55" w14:paraId="1D116F50" w14:textId="77777777" w:rsidTr="00515A55">
        <w:tc>
          <w:tcPr>
            <w:tcW w:w="9172" w:type="dxa"/>
            <w:gridSpan w:val="4"/>
          </w:tcPr>
          <w:p w14:paraId="6BC91AAE" w14:textId="77777777" w:rsidR="00515A55" w:rsidRDefault="00515A55" w:rsidP="00515A55">
            <w:pPr>
              <w:rPr>
                <w:rFonts w:asciiTheme="majorHAnsi" w:eastAsiaTheme="majorEastAsia" w:hAnsiTheme="majorHAnsi" w:cstheme="majorBidi"/>
                <w:b/>
                <w:bCs/>
                <w:sz w:val="28"/>
                <w:szCs w:val="28"/>
              </w:rPr>
            </w:pPr>
          </w:p>
        </w:tc>
      </w:tr>
      <w:tr w:rsidR="00515A55" w14:paraId="1737B263" w14:textId="77777777" w:rsidTr="00306501">
        <w:tc>
          <w:tcPr>
            <w:tcW w:w="892" w:type="dxa"/>
            <w:tcBorders>
              <w:bottom w:val="single" w:sz="4" w:space="0" w:color="auto"/>
            </w:tcBorders>
            <w:shd w:val="clear" w:color="auto" w:fill="FFFFFF"/>
          </w:tcPr>
          <w:p w14:paraId="40E80B55" w14:textId="77777777" w:rsidR="00515A55" w:rsidRPr="00ED4C93" w:rsidRDefault="00515A55" w:rsidP="00515A55">
            <w:pPr>
              <w:rPr>
                <w:i/>
                <w:sz w:val="18"/>
                <w:szCs w:val="18"/>
              </w:rPr>
            </w:pPr>
            <w:r w:rsidRPr="00ED4C93">
              <w:rPr>
                <w:i/>
                <w:sz w:val="18"/>
                <w:szCs w:val="18"/>
              </w:rPr>
              <w:t>Kapitel</w:t>
            </w:r>
          </w:p>
        </w:tc>
        <w:tc>
          <w:tcPr>
            <w:tcW w:w="6208" w:type="dxa"/>
            <w:gridSpan w:val="2"/>
            <w:tcBorders>
              <w:bottom w:val="single" w:sz="4" w:space="0" w:color="auto"/>
            </w:tcBorders>
            <w:shd w:val="clear" w:color="auto" w:fill="FFFFFF"/>
          </w:tcPr>
          <w:p w14:paraId="2107895B" w14:textId="77777777" w:rsidR="00515A55" w:rsidRPr="00ED4C93" w:rsidRDefault="00515A55" w:rsidP="00515A55">
            <w:pPr>
              <w:rPr>
                <w:i/>
                <w:sz w:val="18"/>
                <w:szCs w:val="18"/>
              </w:rPr>
            </w:pPr>
            <w:r w:rsidRPr="00ED4C93">
              <w:rPr>
                <w:i/>
                <w:sz w:val="18"/>
                <w:szCs w:val="18"/>
              </w:rPr>
              <w:t>Bezeichnung</w:t>
            </w:r>
          </w:p>
        </w:tc>
        <w:tc>
          <w:tcPr>
            <w:tcW w:w="2072" w:type="dxa"/>
            <w:tcBorders>
              <w:bottom w:val="single" w:sz="4" w:space="0" w:color="auto"/>
            </w:tcBorders>
            <w:shd w:val="clear" w:color="auto" w:fill="FFFFFF"/>
          </w:tcPr>
          <w:p w14:paraId="392D3ADB" w14:textId="77777777" w:rsidR="00515A55" w:rsidRPr="00ED4C93" w:rsidRDefault="00515A55" w:rsidP="00515A55">
            <w:pPr>
              <w:rPr>
                <w:i/>
                <w:sz w:val="18"/>
                <w:szCs w:val="18"/>
              </w:rPr>
            </w:pPr>
            <w:r w:rsidRPr="00ED4C93">
              <w:rPr>
                <w:i/>
                <w:sz w:val="18"/>
                <w:szCs w:val="18"/>
              </w:rPr>
              <w:t>Ordner</w:t>
            </w:r>
          </w:p>
        </w:tc>
      </w:tr>
      <w:tr w:rsidR="00515A55" w14:paraId="59A8C930"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4EC336BD" w14:textId="77777777" w:rsidR="00515A55" w:rsidRPr="00900CF0" w:rsidRDefault="00515A55" w:rsidP="00515A55">
            <w:pPr>
              <w:jc w:val="center"/>
              <w:rPr>
                <w:sz w:val="24"/>
                <w:szCs w:val="24"/>
              </w:rPr>
            </w:pPr>
            <w:r>
              <w:rPr>
                <w:sz w:val="24"/>
                <w:szCs w:val="24"/>
              </w:rPr>
              <w:t>1</w:t>
            </w:r>
          </w:p>
        </w:tc>
        <w:tc>
          <w:tcPr>
            <w:tcW w:w="6208" w:type="dxa"/>
            <w:gridSpan w:val="2"/>
            <w:tcBorders>
              <w:top w:val="single" w:sz="4" w:space="0" w:color="auto"/>
              <w:left w:val="single" w:sz="4" w:space="0" w:color="auto"/>
              <w:bottom w:val="single" w:sz="4" w:space="0" w:color="auto"/>
              <w:right w:val="single" w:sz="4" w:space="0" w:color="auto"/>
            </w:tcBorders>
          </w:tcPr>
          <w:p w14:paraId="3217C209" w14:textId="77777777" w:rsidR="00515A55" w:rsidRDefault="00515A55" w:rsidP="00515A55">
            <w:pPr>
              <w:rPr>
                <w:sz w:val="24"/>
                <w:szCs w:val="24"/>
              </w:rPr>
            </w:pPr>
            <w:r>
              <w:rPr>
                <w:sz w:val="24"/>
                <w:szCs w:val="24"/>
              </w:rPr>
              <w:t>Technische Beschreibung</w:t>
            </w:r>
          </w:p>
          <w:p w14:paraId="547B90C9" w14:textId="77777777" w:rsidR="00515A55" w:rsidRPr="00C23E1A" w:rsidRDefault="00515A55" w:rsidP="00515A55">
            <w:pPr>
              <w:pStyle w:val="Listenabsatz"/>
              <w:numPr>
                <w:ilvl w:val="0"/>
                <w:numId w:val="42"/>
              </w:numPr>
              <w:rPr>
                <w:sz w:val="18"/>
                <w:szCs w:val="18"/>
              </w:rPr>
            </w:pPr>
            <w:r w:rsidRPr="00C23E1A">
              <w:rPr>
                <w:sz w:val="18"/>
                <w:szCs w:val="18"/>
              </w:rPr>
              <w:t xml:space="preserve">Anlagen- und Funktionsbeschreibung </w:t>
            </w:r>
          </w:p>
        </w:tc>
        <w:tc>
          <w:tcPr>
            <w:tcW w:w="2072" w:type="dxa"/>
            <w:tcBorders>
              <w:top w:val="single" w:sz="4" w:space="0" w:color="auto"/>
              <w:left w:val="single" w:sz="4" w:space="0" w:color="auto"/>
              <w:bottom w:val="single" w:sz="4" w:space="0" w:color="auto"/>
              <w:right w:val="single" w:sz="4" w:space="0" w:color="auto"/>
            </w:tcBorders>
          </w:tcPr>
          <w:p w14:paraId="236E4DBB" w14:textId="77777777" w:rsidR="00515A55" w:rsidRPr="00900CF0" w:rsidRDefault="00515A55" w:rsidP="00515A55">
            <w:pPr>
              <w:jc w:val="center"/>
              <w:rPr>
                <w:sz w:val="24"/>
                <w:szCs w:val="24"/>
              </w:rPr>
            </w:pPr>
          </w:p>
        </w:tc>
      </w:tr>
      <w:tr w:rsidR="00515A55" w14:paraId="275BAFC6"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3B3B1080" w14:textId="77777777" w:rsidR="00515A55" w:rsidRPr="00900CF0" w:rsidRDefault="00515A55" w:rsidP="00515A55">
            <w:pPr>
              <w:jc w:val="center"/>
              <w:rPr>
                <w:sz w:val="24"/>
                <w:szCs w:val="24"/>
              </w:rPr>
            </w:pPr>
            <w:r>
              <w:rPr>
                <w:sz w:val="24"/>
                <w:szCs w:val="24"/>
              </w:rPr>
              <w:t>2</w:t>
            </w:r>
          </w:p>
        </w:tc>
        <w:tc>
          <w:tcPr>
            <w:tcW w:w="6208" w:type="dxa"/>
            <w:gridSpan w:val="2"/>
            <w:tcBorders>
              <w:top w:val="single" w:sz="4" w:space="0" w:color="auto"/>
              <w:left w:val="single" w:sz="4" w:space="0" w:color="auto"/>
              <w:bottom w:val="single" w:sz="4" w:space="0" w:color="auto"/>
              <w:right w:val="single" w:sz="4" w:space="0" w:color="auto"/>
            </w:tcBorders>
          </w:tcPr>
          <w:p w14:paraId="63F4E513" w14:textId="77777777" w:rsidR="00515A55" w:rsidRDefault="00515A55" w:rsidP="00515A55">
            <w:pPr>
              <w:rPr>
                <w:sz w:val="24"/>
                <w:szCs w:val="24"/>
              </w:rPr>
            </w:pPr>
            <w:r>
              <w:rPr>
                <w:sz w:val="24"/>
                <w:szCs w:val="24"/>
              </w:rPr>
              <w:t>Berechnungen</w:t>
            </w:r>
          </w:p>
          <w:p w14:paraId="4504FD4B" w14:textId="77777777" w:rsidR="00515A55" w:rsidRPr="00C23E1A" w:rsidRDefault="00515A55" w:rsidP="00515A55">
            <w:pPr>
              <w:pStyle w:val="Listenabsatz"/>
              <w:numPr>
                <w:ilvl w:val="0"/>
                <w:numId w:val="42"/>
              </w:numPr>
              <w:rPr>
                <w:sz w:val="18"/>
                <w:szCs w:val="18"/>
              </w:rPr>
            </w:pPr>
            <w:r>
              <w:rPr>
                <w:sz w:val="18"/>
                <w:szCs w:val="18"/>
              </w:rPr>
              <w:t>Daten zur Anlagenauslegung und Dimensionierung</w:t>
            </w:r>
          </w:p>
        </w:tc>
        <w:tc>
          <w:tcPr>
            <w:tcW w:w="2072" w:type="dxa"/>
            <w:tcBorders>
              <w:top w:val="single" w:sz="4" w:space="0" w:color="auto"/>
              <w:left w:val="single" w:sz="4" w:space="0" w:color="auto"/>
              <w:bottom w:val="single" w:sz="4" w:space="0" w:color="auto"/>
              <w:right w:val="single" w:sz="4" w:space="0" w:color="auto"/>
            </w:tcBorders>
          </w:tcPr>
          <w:p w14:paraId="6B75F598" w14:textId="77777777" w:rsidR="00515A55" w:rsidRPr="00900CF0" w:rsidRDefault="00515A55" w:rsidP="00515A55">
            <w:pPr>
              <w:jc w:val="center"/>
              <w:rPr>
                <w:sz w:val="24"/>
                <w:szCs w:val="24"/>
              </w:rPr>
            </w:pPr>
          </w:p>
        </w:tc>
      </w:tr>
      <w:tr w:rsidR="00515A55" w14:paraId="5BC46361"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0372F39C" w14:textId="77777777" w:rsidR="00515A55" w:rsidRPr="00900CF0" w:rsidRDefault="00515A55" w:rsidP="00515A55">
            <w:pPr>
              <w:jc w:val="center"/>
              <w:rPr>
                <w:sz w:val="24"/>
                <w:szCs w:val="24"/>
              </w:rPr>
            </w:pPr>
            <w:r>
              <w:rPr>
                <w:sz w:val="24"/>
                <w:szCs w:val="24"/>
              </w:rPr>
              <w:t>3</w:t>
            </w:r>
          </w:p>
        </w:tc>
        <w:tc>
          <w:tcPr>
            <w:tcW w:w="6208" w:type="dxa"/>
            <w:gridSpan w:val="2"/>
            <w:tcBorders>
              <w:top w:val="single" w:sz="4" w:space="0" w:color="auto"/>
              <w:left w:val="single" w:sz="4" w:space="0" w:color="auto"/>
              <w:bottom w:val="single" w:sz="4" w:space="0" w:color="auto"/>
              <w:right w:val="single" w:sz="4" w:space="0" w:color="auto"/>
            </w:tcBorders>
          </w:tcPr>
          <w:p w14:paraId="6BF84F62" w14:textId="77777777" w:rsidR="00515A55" w:rsidRDefault="00515A55" w:rsidP="00515A55">
            <w:pPr>
              <w:rPr>
                <w:sz w:val="24"/>
                <w:szCs w:val="24"/>
              </w:rPr>
            </w:pPr>
            <w:r>
              <w:rPr>
                <w:sz w:val="24"/>
                <w:szCs w:val="24"/>
              </w:rPr>
              <w:t>Datenblätter/Bestandsdaten</w:t>
            </w:r>
          </w:p>
          <w:p w14:paraId="300A46C8" w14:textId="77777777" w:rsidR="00515A55" w:rsidRPr="00991508" w:rsidRDefault="00515A55" w:rsidP="00515A55">
            <w:pPr>
              <w:pStyle w:val="Listenabsatz"/>
              <w:numPr>
                <w:ilvl w:val="0"/>
                <w:numId w:val="42"/>
              </w:numPr>
              <w:rPr>
                <w:sz w:val="18"/>
                <w:szCs w:val="18"/>
              </w:rPr>
            </w:pPr>
            <w:r>
              <w:rPr>
                <w:sz w:val="18"/>
                <w:szCs w:val="18"/>
              </w:rPr>
              <w:t>Datenblätter der technischen Baugruppen, Geräte und Anlagen, Ba</w:t>
            </w:r>
            <w:r>
              <w:rPr>
                <w:sz w:val="18"/>
                <w:szCs w:val="18"/>
              </w:rPr>
              <w:t>u</w:t>
            </w:r>
            <w:r>
              <w:rPr>
                <w:sz w:val="18"/>
                <w:szCs w:val="18"/>
              </w:rPr>
              <w:t>produkt-Datenblätter und weitere Daten in Tabellen- oder Listenform</w:t>
            </w:r>
          </w:p>
        </w:tc>
        <w:tc>
          <w:tcPr>
            <w:tcW w:w="2072" w:type="dxa"/>
            <w:tcBorders>
              <w:top w:val="single" w:sz="4" w:space="0" w:color="auto"/>
              <w:left w:val="single" w:sz="4" w:space="0" w:color="auto"/>
              <w:bottom w:val="single" w:sz="4" w:space="0" w:color="auto"/>
              <w:right w:val="single" w:sz="4" w:space="0" w:color="auto"/>
            </w:tcBorders>
          </w:tcPr>
          <w:p w14:paraId="154A3AF4" w14:textId="77777777" w:rsidR="00515A55" w:rsidRPr="00900CF0" w:rsidRDefault="00515A55" w:rsidP="00515A55">
            <w:pPr>
              <w:jc w:val="center"/>
              <w:rPr>
                <w:sz w:val="24"/>
                <w:szCs w:val="24"/>
              </w:rPr>
            </w:pPr>
          </w:p>
        </w:tc>
      </w:tr>
      <w:tr w:rsidR="00515A55" w14:paraId="3678D917"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182557AF" w14:textId="77777777" w:rsidR="00515A55" w:rsidRPr="00900CF0" w:rsidRDefault="00515A55" w:rsidP="00515A55">
            <w:pPr>
              <w:jc w:val="center"/>
              <w:rPr>
                <w:sz w:val="24"/>
                <w:szCs w:val="24"/>
              </w:rPr>
            </w:pPr>
            <w:r>
              <w:rPr>
                <w:sz w:val="24"/>
                <w:szCs w:val="24"/>
              </w:rPr>
              <w:t>4</w:t>
            </w:r>
          </w:p>
        </w:tc>
        <w:tc>
          <w:tcPr>
            <w:tcW w:w="6208" w:type="dxa"/>
            <w:gridSpan w:val="2"/>
            <w:tcBorders>
              <w:top w:val="single" w:sz="4" w:space="0" w:color="auto"/>
              <w:left w:val="single" w:sz="4" w:space="0" w:color="auto"/>
              <w:bottom w:val="single" w:sz="4" w:space="0" w:color="auto"/>
              <w:right w:val="single" w:sz="4" w:space="0" w:color="auto"/>
            </w:tcBorders>
          </w:tcPr>
          <w:p w14:paraId="6BA18713" w14:textId="77777777" w:rsidR="00515A55" w:rsidRDefault="00515A55" w:rsidP="00515A55">
            <w:pPr>
              <w:rPr>
                <w:sz w:val="24"/>
                <w:szCs w:val="24"/>
              </w:rPr>
            </w:pPr>
            <w:r>
              <w:rPr>
                <w:sz w:val="24"/>
                <w:szCs w:val="24"/>
              </w:rPr>
              <w:t>Herstellerverzeichnis, Herstellerunterlagen</w:t>
            </w:r>
          </w:p>
          <w:p w14:paraId="2EC7CE14" w14:textId="77777777" w:rsidR="00515A55" w:rsidRPr="00C23E1A" w:rsidRDefault="00515A55" w:rsidP="00515A55">
            <w:pPr>
              <w:pStyle w:val="Listenabsatz"/>
              <w:numPr>
                <w:ilvl w:val="0"/>
                <w:numId w:val="42"/>
              </w:numPr>
              <w:rPr>
                <w:sz w:val="18"/>
                <w:szCs w:val="18"/>
              </w:rPr>
            </w:pPr>
            <w:r>
              <w:rPr>
                <w:sz w:val="18"/>
                <w:szCs w:val="18"/>
              </w:rPr>
              <w:t>Auflistung der Hersteller verwendeter Produkt- bzw. Baugruppen und Ersatzteile in Tabellen- oder Listenform</w:t>
            </w:r>
          </w:p>
        </w:tc>
        <w:tc>
          <w:tcPr>
            <w:tcW w:w="2072" w:type="dxa"/>
            <w:tcBorders>
              <w:top w:val="single" w:sz="4" w:space="0" w:color="auto"/>
              <w:left w:val="single" w:sz="4" w:space="0" w:color="auto"/>
              <w:bottom w:val="single" w:sz="4" w:space="0" w:color="auto"/>
              <w:right w:val="single" w:sz="4" w:space="0" w:color="auto"/>
            </w:tcBorders>
          </w:tcPr>
          <w:p w14:paraId="42399794" w14:textId="77777777" w:rsidR="00515A55" w:rsidRPr="00900CF0" w:rsidRDefault="00515A55" w:rsidP="00515A55">
            <w:pPr>
              <w:jc w:val="center"/>
              <w:rPr>
                <w:sz w:val="24"/>
                <w:szCs w:val="24"/>
              </w:rPr>
            </w:pPr>
          </w:p>
        </w:tc>
      </w:tr>
      <w:tr w:rsidR="00515A55" w14:paraId="074E6163"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552D1667" w14:textId="77777777" w:rsidR="00515A55" w:rsidRPr="00900CF0" w:rsidRDefault="00515A55" w:rsidP="00515A55">
            <w:pPr>
              <w:jc w:val="center"/>
              <w:rPr>
                <w:sz w:val="24"/>
                <w:szCs w:val="24"/>
              </w:rPr>
            </w:pPr>
            <w:r>
              <w:rPr>
                <w:sz w:val="24"/>
                <w:szCs w:val="24"/>
              </w:rPr>
              <w:t>5</w:t>
            </w:r>
          </w:p>
        </w:tc>
        <w:tc>
          <w:tcPr>
            <w:tcW w:w="6208" w:type="dxa"/>
            <w:gridSpan w:val="2"/>
            <w:tcBorders>
              <w:top w:val="single" w:sz="4" w:space="0" w:color="auto"/>
              <w:left w:val="single" w:sz="4" w:space="0" w:color="auto"/>
              <w:bottom w:val="single" w:sz="4" w:space="0" w:color="auto"/>
              <w:right w:val="single" w:sz="4" w:space="0" w:color="auto"/>
            </w:tcBorders>
          </w:tcPr>
          <w:p w14:paraId="3DC15F76" w14:textId="77777777" w:rsidR="00515A55" w:rsidRDefault="00515A55" w:rsidP="00515A55">
            <w:pPr>
              <w:rPr>
                <w:sz w:val="24"/>
                <w:szCs w:val="24"/>
              </w:rPr>
            </w:pPr>
            <w:r>
              <w:rPr>
                <w:sz w:val="24"/>
                <w:szCs w:val="24"/>
              </w:rPr>
              <w:t>Bedienungs- und Betriebsanweisungen</w:t>
            </w:r>
          </w:p>
          <w:p w14:paraId="3E77F6E0" w14:textId="77777777" w:rsidR="00515A55" w:rsidRPr="00991508" w:rsidRDefault="00515A55" w:rsidP="00515A55">
            <w:pPr>
              <w:pStyle w:val="Listenabsatz"/>
              <w:numPr>
                <w:ilvl w:val="0"/>
                <w:numId w:val="42"/>
              </w:numPr>
              <w:rPr>
                <w:sz w:val="18"/>
                <w:szCs w:val="18"/>
              </w:rPr>
            </w:pPr>
            <w:r>
              <w:rPr>
                <w:sz w:val="18"/>
                <w:szCs w:val="18"/>
              </w:rPr>
              <w:t>Beschreibung der Bedienung, Inbetriebnahme, Außerbetriebnahme, Betriebskontrolle, Technische Betriebsführung</w:t>
            </w:r>
          </w:p>
        </w:tc>
        <w:tc>
          <w:tcPr>
            <w:tcW w:w="2072" w:type="dxa"/>
            <w:tcBorders>
              <w:top w:val="single" w:sz="4" w:space="0" w:color="auto"/>
              <w:left w:val="single" w:sz="4" w:space="0" w:color="auto"/>
              <w:bottom w:val="single" w:sz="4" w:space="0" w:color="auto"/>
              <w:right w:val="single" w:sz="4" w:space="0" w:color="auto"/>
            </w:tcBorders>
          </w:tcPr>
          <w:p w14:paraId="1B46D462" w14:textId="77777777" w:rsidR="00515A55" w:rsidRPr="00900CF0" w:rsidRDefault="00515A55" w:rsidP="00515A55">
            <w:pPr>
              <w:jc w:val="center"/>
              <w:rPr>
                <w:sz w:val="24"/>
                <w:szCs w:val="24"/>
              </w:rPr>
            </w:pPr>
          </w:p>
        </w:tc>
      </w:tr>
      <w:tr w:rsidR="00515A55" w14:paraId="59E035A1"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64FAC5C4" w14:textId="77777777" w:rsidR="00515A55" w:rsidRPr="00900CF0" w:rsidRDefault="00515A55" w:rsidP="00515A55">
            <w:pPr>
              <w:jc w:val="center"/>
              <w:rPr>
                <w:sz w:val="24"/>
                <w:szCs w:val="24"/>
              </w:rPr>
            </w:pPr>
            <w:r>
              <w:rPr>
                <w:sz w:val="24"/>
                <w:szCs w:val="24"/>
              </w:rPr>
              <w:t>6</w:t>
            </w:r>
          </w:p>
        </w:tc>
        <w:tc>
          <w:tcPr>
            <w:tcW w:w="6208" w:type="dxa"/>
            <w:gridSpan w:val="2"/>
            <w:tcBorders>
              <w:top w:val="single" w:sz="4" w:space="0" w:color="auto"/>
              <w:left w:val="single" w:sz="4" w:space="0" w:color="auto"/>
              <w:bottom w:val="single" w:sz="4" w:space="0" w:color="auto"/>
              <w:right w:val="single" w:sz="4" w:space="0" w:color="auto"/>
            </w:tcBorders>
          </w:tcPr>
          <w:p w14:paraId="0381CFE4" w14:textId="77777777" w:rsidR="00515A55" w:rsidRDefault="00515A55" w:rsidP="00515A55">
            <w:pPr>
              <w:rPr>
                <w:sz w:val="24"/>
                <w:szCs w:val="24"/>
              </w:rPr>
            </w:pPr>
            <w:r>
              <w:rPr>
                <w:sz w:val="24"/>
                <w:szCs w:val="24"/>
              </w:rPr>
              <w:t>Wartungs- und Pflegehinweise/Instandhaltungsanweisungen</w:t>
            </w:r>
          </w:p>
          <w:p w14:paraId="26110F95" w14:textId="77777777" w:rsidR="00515A55" w:rsidRPr="00991508" w:rsidRDefault="00515A55" w:rsidP="00515A55">
            <w:pPr>
              <w:pStyle w:val="Listenabsatz"/>
              <w:numPr>
                <w:ilvl w:val="0"/>
                <w:numId w:val="43"/>
              </w:numPr>
              <w:rPr>
                <w:sz w:val="18"/>
                <w:szCs w:val="18"/>
              </w:rPr>
            </w:pPr>
            <w:r>
              <w:rPr>
                <w:sz w:val="18"/>
                <w:szCs w:val="18"/>
              </w:rPr>
              <w:t xml:space="preserve">Inspektion-, </w:t>
            </w:r>
            <w:r w:rsidRPr="00C23E1A">
              <w:rPr>
                <w:sz w:val="18"/>
                <w:szCs w:val="18"/>
              </w:rPr>
              <w:t>Wartung</w:t>
            </w:r>
            <w:r>
              <w:rPr>
                <w:sz w:val="18"/>
                <w:szCs w:val="18"/>
              </w:rPr>
              <w:t>s-</w:t>
            </w:r>
            <w:r w:rsidRPr="00C23E1A">
              <w:rPr>
                <w:sz w:val="18"/>
                <w:szCs w:val="18"/>
              </w:rPr>
              <w:t>,</w:t>
            </w:r>
            <w:r>
              <w:rPr>
                <w:sz w:val="18"/>
                <w:szCs w:val="18"/>
              </w:rPr>
              <w:t xml:space="preserve"> Instandsetzungsanweisungen, Hinweise zur Fehler- und Störungssuche bzw. Instandhaltungskataloge, Reinigungs- und Pflegehinweise sowie Anlagenübersichten/-Bestandslisten</w:t>
            </w:r>
          </w:p>
        </w:tc>
        <w:tc>
          <w:tcPr>
            <w:tcW w:w="2072" w:type="dxa"/>
            <w:tcBorders>
              <w:top w:val="single" w:sz="4" w:space="0" w:color="auto"/>
              <w:left w:val="single" w:sz="4" w:space="0" w:color="auto"/>
              <w:bottom w:val="single" w:sz="4" w:space="0" w:color="auto"/>
              <w:right w:val="single" w:sz="4" w:space="0" w:color="auto"/>
            </w:tcBorders>
          </w:tcPr>
          <w:p w14:paraId="778F91FB" w14:textId="77777777" w:rsidR="00515A55" w:rsidRPr="00900CF0" w:rsidRDefault="00515A55" w:rsidP="00515A55">
            <w:pPr>
              <w:jc w:val="center"/>
              <w:rPr>
                <w:sz w:val="24"/>
                <w:szCs w:val="24"/>
              </w:rPr>
            </w:pPr>
          </w:p>
        </w:tc>
      </w:tr>
      <w:tr w:rsidR="00515A55" w14:paraId="3186D050"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09764D9D" w14:textId="77777777" w:rsidR="00515A55" w:rsidRPr="00900CF0" w:rsidRDefault="00515A55" w:rsidP="00515A55">
            <w:pPr>
              <w:jc w:val="center"/>
              <w:rPr>
                <w:sz w:val="24"/>
                <w:szCs w:val="24"/>
              </w:rPr>
            </w:pPr>
            <w:r>
              <w:rPr>
                <w:sz w:val="24"/>
                <w:szCs w:val="24"/>
              </w:rPr>
              <w:t>7</w:t>
            </w:r>
          </w:p>
        </w:tc>
        <w:tc>
          <w:tcPr>
            <w:tcW w:w="6208" w:type="dxa"/>
            <w:gridSpan w:val="2"/>
            <w:tcBorders>
              <w:top w:val="single" w:sz="4" w:space="0" w:color="auto"/>
              <w:left w:val="single" w:sz="4" w:space="0" w:color="auto"/>
              <w:bottom w:val="single" w:sz="4" w:space="0" w:color="auto"/>
              <w:right w:val="single" w:sz="4" w:space="0" w:color="auto"/>
            </w:tcBorders>
          </w:tcPr>
          <w:p w14:paraId="1A8C37A2" w14:textId="77777777" w:rsidR="00515A55" w:rsidRDefault="00515A55" w:rsidP="00515A55">
            <w:pPr>
              <w:rPr>
                <w:sz w:val="24"/>
                <w:szCs w:val="24"/>
              </w:rPr>
            </w:pPr>
            <w:r>
              <w:rPr>
                <w:sz w:val="24"/>
                <w:szCs w:val="24"/>
              </w:rPr>
              <w:t>Abnahme-/Einweisungs- und Prüfprotokolle</w:t>
            </w:r>
          </w:p>
          <w:p w14:paraId="103F1327" w14:textId="77777777" w:rsidR="00515A55" w:rsidRPr="007A1ABA" w:rsidRDefault="00515A55" w:rsidP="00515A55">
            <w:pPr>
              <w:pStyle w:val="Listenabsatz"/>
              <w:numPr>
                <w:ilvl w:val="0"/>
                <w:numId w:val="43"/>
              </w:numPr>
              <w:rPr>
                <w:sz w:val="18"/>
                <w:szCs w:val="18"/>
              </w:rPr>
            </w:pPr>
            <w:r>
              <w:rPr>
                <w:sz w:val="18"/>
                <w:szCs w:val="18"/>
              </w:rPr>
              <w:t>Abnahme-, Einweisungs- und Inbetriebnahmeprotokolle, Prüfbeschein</w:t>
            </w:r>
            <w:r>
              <w:rPr>
                <w:sz w:val="18"/>
                <w:szCs w:val="18"/>
              </w:rPr>
              <w:t>i</w:t>
            </w:r>
            <w:r>
              <w:rPr>
                <w:sz w:val="18"/>
                <w:szCs w:val="18"/>
              </w:rPr>
              <w:t xml:space="preserve">gungen, Fachunternehmer-Erklärung </w:t>
            </w:r>
          </w:p>
        </w:tc>
        <w:tc>
          <w:tcPr>
            <w:tcW w:w="2072" w:type="dxa"/>
            <w:tcBorders>
              <w:top w:val="single" w:sz="4" w:space="0" w:color="auto"/>
              <w:left w:val="single" w:sz="4" w:space="0" w:color="auto"/>
              <w:bottom w:val="single" w:sz="4" w:space="0" w:color="auto"/>
              <w:right w:val="single" w:sz="4" w:space="0" w:color="auto"/>
            </w:tcBorders>
          </w:tcPr>
          <w:p w14:paraId="5ECE75B7" w14:textId="77777777" w:rsidR="00515A55" w:rsidRPr="00900CF0" w:rsidRDefault="00515A55" w:rsidP="00515A55">
            <w:pPr>
              <w:jc w:val="center"/>
              <w:rPr>
                <w:sz w:val="24"/>
                <w:szCs w:val="24"/>
              </w:rPr>
            </w:pPr>
          </w:p>
        </w:tc>
      </w:tr>
      <w:tr w:rsidR="00515A55" w14:paraId="6D2E10B0"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1BF256F2" w14:textId="77777777" w:rsidR="00515A55" w:rsidRDefault="00515A55" w:rsidP="00515A55">
            <w:pPr>
              <w:jc w:val="center"/>
              <w:rPr>
                <w:sz w:val="24"/>
                <w:szCs w:val="24"/>
              </w:rPr>
            </w:pPr>
            <w:r>
              <w:rPr>
                <w:sz w:val="24"/>
                <w:szCs w:val="24"/>
              </w:rPr>
              <w:t>8</w:t>
            </w:r>
          </w:p>
        </w:tc>
        <w:tc>
          <w:tcPr>
            <w:tcW w:w="6208" w:type="dxa"/>
            <w:gridSpan w:val="2"/>
            <w:tcBorders>
              <w:top w:val="single" w:sz="4" w:space="0" w:color="auto"/>
              <w:left w:val="single" w:sz="4" w:space="0" w:color="auto"/>
              <w:bottom w:val="single" w:sz="4" w:space="0" w:color="auto"/>
              <w:right w:val="single" w:sz="4" w:space="0" w:color="auto"/>
            </w:tcBorders>
          </w:tcPr>
          <w:p w14:paraId="3AFE3923" w14:textId="77777777" w:rsidR="00515A55" w:rsidRDefault="00515A55" w:rsidP="00515A55">
            <w:pPr>
              <w:rPr>
                <w:sz w:val="24"/>
                <w:szCs w:val="24"/>
              </w:rPr>
            </w:pPr>
            <w:r>
              <w:rPr>
                <w:sz w:val="24"/>
                <w:szCs w:val="24"/>
              </w:rPr>
              <w:t>Meß- und Einstellprotokolle</w:t>
            </w:r>
          </w:p>
          <w:p w14:paraId="45E2C889" w14:textId="77777777" w:rsidR="00515A55" w:rsidRPr="0047593D" w:rsidRDefault="00515A55" w:rsidP="00515A55">
            <w:pPr>
              <w:pStyle w:val="Listenabsatz"/>
              <w:numPr>
                <w:ilvl w:val="0"/>
                <w:numId w:val="43"/>
              </w:numPr>
              <w:rPr>
                <w:sz w:val="18"/>
                <w:szCs w:val="18"/>
              </w:rPr>
            </w:pPr>
            <w:r>
              <w:rPr>
                <w:sz w:val="18"/>
                <w:szCs w:val="18"/>
              </w:rPr>
              <w:t>Druck-/Spülprotokolle, Luftstrommessungsprotokolle, Dichtigkeitspr</w:t>
            </w:r>
            <w:r>
              <w:rPr>
                <w:sz w:val="18"/>
                <w:szCs w:val="18"/>
              </w:rPr>
              <w:t>o</w:t>
            </w:r>
            <w:r>
              <w:rPr>
                <w:sz w:val="18"/>
                <w:szCs w:val="18"/>
              </w:rPr>
              <w:t xml:space="preserve">tokolle,  </w:t>
            </w:r>
          </w:p>
        </w:tc>
        <w:tc>
          <w:tcPr>
            <w:tcW w:w="2072" w:type="dxa"/>
            <w:tcBorders>
              <w:top w:val="single" w:sz="4" w:space="0" w:color="auto"/>
              <w:left w:val="single" w:sz="4" w:space="0" w:color="auto"/>
              <w:bottom w:val="single" w:sz="4" w:space="0" w:color="auto"/>
              <w:right w:val="single" w:sz="4" w:space="0" w:color="auto"/>
            </w:tcBorders>
          </w:tcPr>
          <w:p w14:paraId="2833FAED" w14:textId="77777777" w:rsidR="00515A55" w:rsidRPr="00900CF0" w:rsidRDefault="00515A55" w:rsidP="00515A55">
            <w:pPr>
              <w:jc w:val="center"/>
              <w:rPr>
                <w:sz w:val="24"/>
                <w:szCs w:val="24"/>
              </w:rPr>
            </w:pPr>
          </w:p>
        </w:tc>
      </w:tr>
      <w:tr w:rsidR="00515A55" w14:paraId="762BEA7B"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1B4331CA" w14:textId="77777777" w:rsidR="00515A55" w:rsidRDefault="00515A55" w:rsidP="00515A55">
            <w:pPr>
              <w:jc w:val="center"/>
              <w:rPr>
                <w:sz w:val="24"/>
                <w:szCs w:val="24"/>
              </w:rPr>
            </w:pPr>
            <w:r>
              <w:rPr>
                <w:sz w:val="24"/>
                <w:szCs w:val="24"/>
              </w:rPr>
              <w:t>9</w:t>
            </w:r>
          </w:p>
        </w:tc>
        <w:tc>
          <w:tcPr>
            <w:tcW w:w="6208" w:type="dxa"/>
            <w:gridSpan w:val="2"/>
            <w:tcBorders>
              <w:top w:val="single" w:sz="4" w:space="0" w:color="auto"/>
              <w:left w:val="single" w:sz="4" w:space="0" w:color="auto"/>
              <w:bottom w:val="single" w:sz="4" w:space="0" w:color="auto"/>
              <w:right w:val="single" w:sz="4" w:space="0" w:color="auto"/>
            </w:tcBorders>
          </w:tcPr>
          <w:p w14:paraId="7BD9E3FA" w14:textId="77777777" w:rsidR="00515A55" w:rsidRDefault="00515A55" w:rsidP="00515A55">
            <w:pPr>
              <w:rPr>
                <w:sz w:val="24"/>
                <w:szCs w:val="24"/>
              </w:rPr>
            </w:pPr>
            <w:r>
              <w:rPr>
                <w:sz w:val="24"/>
                <w:szCs w:val="24"/>
              </w:rPr>
              <w:t>Elektrische Schaltpläne</w:t>
            </w:r>
          </w:p>
          <w:p w14:paraId="710BE69A" w14:textId="77777777" w:rsidR="00515A55" w:rsidRPr="0090215E" w:rsidRDefault="00515A55" w:rsidP="00515A55">
            <w:pPr>
              <w:rPr>
                <w:color w:val="A6A6A6" w:themeColor="background1" w:themeShade="A6"/>
                <w:sz w:val="20"/>
                <w:szCs w:val="20"/>
              </w:rPr>
            </w:pPr>
            <w:r w:rsidRPr="0090215E">
              <w:rPr>
                <w:color w:val="A6A6A6" w:themeColor="background1" w:themeShade="A6"/>
                <w:sz w:val="20"/>
                <w:szCs w:val="20"/>
              </w:rPr>
              <w:t>(vor Ort im Schaltschrank)</w:t>
            </w:r>
          </w:p>
        </w:tc>
        <w:tc>
          <w:tcPr>
            <w:tcW w:w="2072" w:type="dxa"/>
            <w:tcBorders>
              <w:top w:val="single" w:sz="4" w:space="0" w:color="auto"/>
              <w:left w:val="single" w:sz="4" w:space="0" w:color="auto"/>
              <w:bottom w:val="single" w:sz="4" w:space="0" w:color="auto"/>
              <w:right w:val="single" w:sz="4" w:space="0" w:color="auto"/>
            </w:tcBorders>
          </w:tcPr>
          <w:p w14:paraId="709A9AA7" w14:textId="77777777" w:rsidR="00515A55" w:rsidRPr="00900CF0" w:rsidRDefault="00515A55" w:rsidP="00515A55">
            <w:pPr>
              <w:jc w:val="center"/>
              <w:rPr>
                <w:sz w:val="24"/>
                <w:szCs w:val="24"/>
              </w:rPr>
            </w:pPr>
          </w:p>
        </w:tc>
      </w:tr>
      <w:tr w:rsidR="00515A55" w14:paraId="12A218FE"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0DCF6D98" w14:textId="77777777" w:rsidR="00515A55" w:rsidRPr="00900CF0" w:rsidRDefault="00515A55" w:rsidP="00515A55">
            <w:pPr>
              <w:jc w:val="center"/>
              <w:rPr>
                <w:sz w:val="24"/>
                <w:szCs w:val="24"/>
              </w:rPr>
            </w:pPr>
            <w:r>
              <w:rPr>
                <w:sz w:val="24"/>
                <w:szCs w:val="24"/>
              </w:rPr>
              <w:t>10</w:t>
            </w:r>
          </w:p>
        </w:tc>
        <w:tc>
          <w:tcPr>
            <w:tcW w:w="6208" w:type="dxa"/>
            <w:gridSpan w:val="2"/>
            <w:tcBorders>
              <w:top w:val="single" w:sz="4" w:space="0" w:color="auto"/>
              <w:left w:val="single" w:sz="4" w:space="0" w:color="auto"/>
              <w:bottom w:val="single" w:sz="4" w:space="0" w:color="auto"/>
              <w:right w:val="single" w:sz="4" w:space="0" w:color="auto"/>
            </w:tcBorders>
          </w:tcPr>
          <w:p w14:paraId="69AC0BE6" w14:textId="77777777" w:rsidR="00515A55" w:rsidRDefault="00515A55" w:rsidP="00515A55">
            <w:pPr>
              <w:rPr>
                <w:sz w:val="24"/>
                <w:szCs w:val="24"/>
              </w:rPr>
            </w:pPr>
            <w:r>
              <w:rPr>
                <w:sz w:val="24"/>
                <w:szCs w:val="24"/>
              </w:rPr>
              <w:t>Pläne/ Zeichnungen/ Schemata</w:t>
            </w:r>
          </w:p>
          <w:p w14:paraId="085172CA" w14:textId="77777777" w:rsidR="00515A55" w:rsidRPr="007A1ABA" w:rsidRDefault="00515A55" w:rsidP="00515A55">
            <w:pPr>
              <w:pStyle w:val="Listenabsatz"/>
              <w:numPr>
                <w:ilvl w:val="0"/>
                <w:numId w:val="43"/>
              </w:numPr>
              <w:rPr>
                <w:sz w:val="18"/>
                <w:szCs w:val="18"/>
              </w:rPr>
            </w:pPr>
            <w:r>
              <w:rPr>
                <w:sz w:val="18"/>
                <w:szCs w:val="18"/>
              </w:rPr>
              <w:t>Planverzeichnisse, Bestands- / Revisionspläne</w:t>
            </w:r>
          </w:p>
        </w:tc>
        <w:tc>
          <w:tcPr>
            <w:tcW w:w="2072" w:type="dxa"/>
            <w:tcBorders>
              <w:top w:val="single" w:sz="4" w:space="0" w:color="auto"/>
              <w:left w:val="single" w:sz="4" w:space="0" w:color="auto"/>
              <w:bottom w:val="single" w:sz="4" w:space="0" w:color="auto"/>
              <w:right w:val="single" w:sz="4" w:space="0" w:color="auto"/>
            </w:tcBorders>
          </w:tcPr>
          <w:p w14:paraId="37AD6901" w14:textId="77777777" w:rsidR="00515A55" w:rsidRPr="00900CF0" w:rsidRDefault="00515A55" w:rsidP="00515A55">
            <w:pPr>
              <w:jc w:val="center"/>
              <w:rPr>
                <w:sz w:val="24"/>
                <w:szCs w:val="24"/>
              </w:rPr>
            </w:pPr>
          </w:p>
        </w:tc>
      </w:tr>
      <w:tr w:rsidR="00515A55" w14:paraId="7192D02D" w14:textId="77777777" w:rsidTr="00306501">
        <w:trPr>
          <w:trHeight w:val="1063"/>
        </w:trPr>
        <w:tc>
          <w:tcPr>
            <w:tcW w:w="892" w:type="dxa"/>
            <w:tcBorders>
              <w:top w:val="single" w:sz="4" w:space="0" w:color="auto"/>
              <w:left w:val="single" w:sz="4" w:space="0" w:color="auto"/>
              <w:bottom w:val="single" w:sz="4" w:space="0" w:color="auto"/>
              <w:right w:val="single" w:sz="4" w:space="0" w:color="auto"/>
            </w:tcBorders>
          </w:tcPr>
          <w:p w14:paraId="6FA582A4" w14:textId="77777777" w:rsidR="00515A55" w:rsidRDefault="00515A55" w:rsidP="00515A55">
            <w:pPr>
              <w:jc w:val="center"/>
              <w:rPr>
                <w:sz w:val="24"/>
                <w:szCs w:val="24"/>
              </w:rPr>
            </w:pPr>
            <w:r>
              <w:rPr>
                <w:sz w:val="24"/>
                <w:szCs w:val="24"/>
              </w:rPr>
              <w:t>11</w:t>
            </w:r>
          </w:p>
        </w:tc>
        <w:tc>
          <w:tcPr>
            <w:tcW w:w="6208" w:type="dxa"/>
            <w:gridSpan w:val="2"/>
            <w:tcBorders>
              <w:top w:val="single" w:sz="4" w:space="0" w:color="auto"/>
              <w:left w:val="single" w:sz="4" w:space="0" w:color="auto"/>
              <w:bottom w:val="single" w:sz="4" w:space="0" w:color="auto"/>
              <w:right w:val="single" w:sz="4" w:space="0" w:color="auto"/>
            </w:tcBorders>
          </w:tcPr>
          <w:p w14:paraId="3B91BA86" w14:textId="77777777" w:rsidR="00515A55" w:rsidRDefault="00515A55" w:rsidP="00515A55">
            <w:pPr>
              <w:rPr>
                <w:sz w:val="24"/>
                <w:szCs w:val="24"/>
              </w:rPr>
            </w:pPr>
            <w:r>
              <w:rPr>
                <w:sz w:val="24"/>
                <w:szCs w:val="24"/>
              </w:rPr>
              <w:t xml:space="preserve">Brandschutzunterlagen </w:t>
            </w:r>
          </w:p>
          <w:p w14:paraId="60AD84B7" w14:textId="77777777" w:rsidR="00515A55" w:rsidRPr="003E4569" w:rsidRDefault="00515A55" w:rsidP="00515A55">
            <w:pPr>
              <w:pStyle w:val="Listenabsatz"/>
              <w:numPr>
                <w:ilvl w:val="0"/>
                <w:numId w:val="41"/>
              </w:numPr>
              <w:rPr>
                <w:sz w:val="20"/>
                <w:szCs w:val="20"/>
              </w:rPr>
            </w:pPr>
            <w:r w:rsidRPr="003E4569">
              <w:rPr>
                <w:sz w:val="20"/>
                <w:szCs w:val="20"/>
              </w:rPr>
              <w:t>Brandschutzklappenpläne</w:t>
            </w:r>
          </w:p>
        </w:tc>
        <w:tc>
          <w:tcPr>
            <w:tcW w:w="2072" w:type="dxa"/>
            <w:tcBorders>
              <w:top w:val="single" w:sz="4" w:space="0" w:color="auto"/>
              <w:left w:val="single" w:sz="4" w:space="0" w:color="auto"/>
              <w:bottom w:val="single" w:sz="4" w:space="0" w:color="auto"/>
              <w:right w:val="single" w:sz="4" w:space="0" w:color="auto"/>
            </w:tcBorders>
          </w:tcPr>
          <w:p w14:paraId="7BC938BE" w14:textId="77777777" w:rsidR="00515A55" w:rsidRPr="00900CF0" w:rsidRDefault="00515A55" w:rsidP="00515A55">
            <w:pPr>
              <w:jc w:val="center"/>
              <w:rPr>
                <w:sz w:val="24"/>
                <w:szCs w:val="24"/>
              </w:rPr>
            </w:pPr>
          </w:p>
        </w:tc>
      </w:tr>
    </w:tbl>
    <w:p w14:paraId="284931A1" w14:textId="658A1F5D" w:rsidR="00220F8E" w:rsidRDefault="00DB688A" w:rsidP="001D27E9">
      <w:pPr>
        <w:spacing w:before="240" w:after="240" w:line="240" w:lineRule="auto"/>
      </w:pPr>
      <w:r>
        <w:rPr>
          <w:sz w:val="16"/>
          <w:szCs w:val="16"/>
        </w:rPr>
        <w:t>Vorlage 2.6.1</w:t>
      </w:r>
      <w:r w:rsidR="00522A09">
        <w:rPr>
          <w:sz w:val="16"/>
          <w:szCs w:val="16"/>
        </w:rPr>
        <w:t>.2: I</w:t>
      </w:r>
      <w:r w:rsidR="001D27E9">
        <w:rPr>
          <w:sz w:val="16"/>
          <w:szCs w:val="16"/>
        </w:rPr>
        <w:t>nhaltsverzeichnis Lufttechnische Anlagen im Bauwerk und in Außenanlagen</w:t>
      </w:r>
    </w:p>
    <w:p w14:paraId="1B01BAE4" w14:textId="77777777" w:rsidR="00220F8E" w:rsidRDefault="00515A55">
      <w:r>
        <w:lastRenderedPageBreak/>
        <w:br w:type="page"/>
      </w:r>
    </w:p>
    <w:tbl>
      <w:tblPr>
        <w:tblStyle w:val="Tabellenraster"/>
        <w:tblW w:w="0" w:type="auto"/>
        <w:tblInd w:w="108" w:type="dxa"/>
        <w:tblLayout w:type="fixed"/>
        <w:tblLook w:val="04A0" w:firstRow="1" w:lastRow="0" w:firstColumn="1" w:lastColumn="0" w:noHBand="0" w:noVBand="1"/>
      </w:tblPr>
      <w:tblGrid>
        <w:gridCol w:w="1420"/>
        <w:gridCol w:w="564"/>
        <w:gridCol w:w="2276"/>
        <w:gridCol w:w="1278"/>
        <w:gridCol w:w="852"/>
        <w:gridCol w:w="756"/>
        <w:gridCol w:w="380"/>
        <w:gridCol w:w="852"/>
        <w:gridCol w:w="710"/>
      </w:tblGrid>
      <w:tr w:rsidR="00220F8E" w14:paraId="346667FA" w14:textId="77777777" w:rsidTr="00220F8E">
        <w:tc>
          <w:tcPr>
            <w:tcW w:w="9088" w:type="dxa"/>
            <w:gridSpan w:val="9"/>
          </w:tcPr>
          <w:p w14:paraId="2C6B88A8" w14:textId="77777777" w:rsidR="00220F8E" w:rsidRPr="00ED4C93" w:rsidRDefault="00220F8E" w:rsidP="00220F8E">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Anlagen-Bestandsliste</w:t>
            </w:r>
          </w:p>
        </w:tc>
      </w:tr>
      <w:tr w:rsidR="00220F8E" w14:paraId="1A134B8E" w14:textId="77777777" w:rsidTr="00220F8E">
        <w:trPr>
          <w:trHeight w:hRule="exact" w:val="1134"/>
        </w:trPr>
        <w:tc>
          <w:tcPr>
            <w:tcW w:w="1984" w:type="dxa"/>
            <w:gridSpan w:val="2"/>
          </w:tcPr>
          <w:p w14:paraId="57AFBE95" w14:textId="77777777" w:rsidR="00220F8E" w:rsidRPr="004F50F0" w:rsidRDefault="00220F8E" w:rsidP="00220F8E">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0C2F2F07" w14:textId="77777777" w:rsidR="00220F8E" w:rsidRPr="004F50F0" w:rsidRDefault="00220F8E" w:rsidP="00220F8E">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092BCB4E" w14:textId="77777777" w:rsidR="00220F8E" w:rsidRPr="00D41D91" w:rsidRDefault="00220F8E" w:rsidP="00220F8E">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62" w:type="dxa"/>
            <w:gridSpan w:val="4"/>
          </w:tcPr>
          <w:p w14:paraId="702325CE" w14:textId="77777777" w:rsidR="00220F8E" w:rsidRPr="008A4248" w:rsidRDefault="00220F8E" w:rsidP="00220F8E">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0F6E5211" w14:textId="77777777" w:rsidR="001D27E9" w:rsidRPr="008A4248" w:rsidRDefault="001D27E9" w:rsidP="001D27E9">
            <w:pPr>
              <w:jc w:val="center"/>
              <w:rPr>
                <w:rFonts w:ascii="Arial" w:hAnsi="Arial"/>
                <w:sz w:val="18"/>
                <w:szCs w:val="18"/>
              </w:rPr>
            </w:pPr>
            <w:r w:rsidRPr="008A4248">
              <w:rPr>
                <w:rFonts w:ascii="Arial" w:hAnsi="Arial"/>
                <w:sz w:val="18"/>
                <w:szCs w:val="18"/>
              </w:rPr>
              <w:t xml:space="preserve">Lufttechnische Anlagen </w:t>
            </w:r>
          </w:p>
          <w:p w14:paraId="164EFDF7" w14:textId="77777777" w:rsidR="00220F8E" w:rsidRDefault="001D27E9" w:rsidP="001D27E9">
            <w:pPr>
              <w:jc w:val="center"/>
              <w:rPr>
                <w:rFonts w:ascii="Arial" w:hAnsi="Arial" w:cs="Arial"/>
                <w:sz w:val="18"/>
                <w:szCs w:val="18"/>
              </w:rPr>
            </w:pPr>
            <w:r w:rsidRPr="008A4248">
              <w:rPr>
                <w:rFonts w:ascii="Arial" w:hAnsi="Arial"/>
                <w:sz w:val="18"/>
                <w:szCs w:val="18"/>
              </w:rPr>
              <w:t>im Bauwerk und in Außenanlagen</w:t>
            </w:r>
            <w:r w:rsidRPr="008A4248">
              <w:rPr>
                <w:rFonts w:ascii="Arial" w:hAnsi="Arial" w:cs="Arial"/>
                <w:sz w:val="18"/>
                <w:szCs w:val="18"/>
              </w:rPr>
              <w:t xml:space="preserve"> </w:t>
            </w:r>
          </w:p>
          <w:p w14:paraId="6F71B183" w14:textId="77777777" w:rsidR="001D27E9" w:rsidRDefault="001D27E9" w:rsidP="001D27E9">
            <w:pPr>
              <w:jc w:val="center"/>
              <w:rPr>
                <w:rFonts w:ascii="Arial" w:hAnsi="Arial" w:cs="Arial"/>
                <w:sz w:val="18"/>
                <w:szCs w:val="18"/>
              </w:rPr>
            </w:pPr>
          </w:p>
          <w:p w14:paraId="77B3E50C" w14:textId="77777777" w:rsidR="00220F8E" w:rsidRPr="00EB124E" w:rsidRDefault="001D27E9" w:rsidP="00220F8E">
            <w:pPr>
              <w:jc w:val="center"/>
              <w:rPr>
                <w:rFonts w:ascii="Arial" w:eastAsiaTheme="majorEastAsia" w:hAnsi="Arial" w:cs="Arial"/>
                <w:bCs/>
                <w:sz w:val="18"/>
                <w:szCs w:val="18"/>
              </w:rPr>
            </w:pPr>
            <w:r w:rsidRPr="008A4248">
              <w:rPr>
                <w:rFonts w:ascii="Arial" w:eastAsia="Times New Roman" w:hAnsi="Arial"/>
                <w:color w:val="000000"/>
                <w:sz w:val="18"/>
                <w:szCs w:val="18"/>
              </w:rPr>
              <w:t>Kostengruppen 430 und 545</w:t>
            </w:r>
          </w:p>
        </w:tc>
        <w:tc>
          <w:tcPr>
            <w:tcW w:w="1942" w:type="dxa"/>
            <w:gridSpan w:val="3"/>
          </w:tcPr>
          <w:p w14:paraId="4B67044E" w14:textId="247A850D" w:rsidR="00220F8E" w:rsidRPr="004F50F0" w:rsidRDefault="00220F8E" w:rsidP="00220F8E">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4A1D036B" w14:textId="77777777" w:rsidR="00220F8E" w:rsidRDefault="00220F8E" w:rsidP="00220F8E">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56190CF7" w14:textId="284DE7DB" w:rsidR="00220F8E" w:rsidRPr="00D41D91" w:rsidRDefault="00007196" w:rsidP="00522A09">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220F8E" w14:paraId="305ED044" w14:textId="77777777" w:rsidTr="00220F8E">
        <w:tc>
          <w:tcPr>
            <w:tcW w:w="9088" w:type="dxa"/>
            <w:gridSpan w:val="9"/>
            <w:tcBorders>
              <w:bottom w:val="single" w:sz="4" w:space="0" w:color="auto"/>
            </w:tcBorders>
          </w:tcPr>
          <w:p w14:paraId="714648AC" w14:textId="77777777" w:rsidR="00220F8E" w:rsidRDefault="00220F8E" w:rsidP="00220F8E">
            <w:pPr>
              <w:rPr>
                <w:rFonts w:asciiTheme="majorHAnsi" w:eastAsiaTheme="majorEastAsia" w:hAnsiTheme="majorHAnsi" w:cstheme="majorBidi"/>
                <w:b/>
                <w:bCs/>
                <w:sz w:val="28"/>
                <w:szCs w:val="28"/>
              </w:rPr>
            </w:pPr>
          </w:p>
        </w:tc>
      </w:tr>
      <w:tr w:rsidR="00220F8E" w14:paraId="5457E5E0" w14:textId="77777777" w:rsidTr="00007196">
        <w:tc>
          <w:tcPr>
            <w:tcW w:w="1420" w:type="dxa"/>
            <w:tcBorders>
              <w:bottom w:val="single" w:sz="4" w:space="0" w:color="auto"/>
            </w:tcBorders>
            <w:shd w:val="clear" w:color="auto" w:fill="FFFFFF"/>
          </w:tcPr>
          <w:p w14:paraId="40689C31" w14:textId="77777777" w:rsidR="00220F8E" w:rsidRPr="00827117" w:rsidRDefault="00220F8E" w:rsidP="00220F8E">
            <w:pPr>
              <w:rPr>
                <w:i/>
                <w:sz w:val="16"/>
                <w:szCs w:val="16"/>
              </w:rPr>
            </w:pPr>
            <w:r w:rsidRPr="00827117">
              <w:rPr>
                <w:i/>
                <w:sz w:val="16"/>
                <w:szCs w:val="16"/>
              </w:rPr>
              <w:t>Techn. Platz</w:t>
            </w:r>
          </w:p>
        </w:tc>
        <w:tc>
          <w:tcPr>
            <w:tcW w:w="2840" w:type="dxa"/>
            <w:gridSpan w:val="2"/>
            <w:tcBorders>
              <w:bottom w:val="single" w:sz="4" w:space="0" w:color="auto"/>
            </w:tcBorders>
            <w:shd w:val="clear" w:color="auto" w:fill="FFFFFF"/>
          </w:tcPr>
          <w:p w14:paraId="083CD554" w14:textId="77777777" w:rsidR="00220F8E" w:rsidRPr="00827117" w:rsidRDefault="00220F8E" w:rsidP="00220F8E">
            <w:pPr>
              <w:rPr>
                <w:i/>
                <w:sz w:val="16"/>
                <w:szCs w:val="16"/>
              </w:rPr>
            </w:pPr>
            <w:r w:rsidRPr="00827117">
              <w:rPr>
                <w:i/>
                <w:sz w:val="16"/>
                <w:szCs w:val="16"/>
              </w:rPr>
              <w:t>Bezeichnung</w:t>
            </w:r>
          </w:p>
        </w:tc>
        <w:tc>
          <w:tcPr>
            <w:tcW w:w="1278" w:type="dxa"/>
            <w:tcBorders>
              <w:bottom w:val="single" w:sz="4" w:space="0" w:color="auto"/>
            </w:tcBorders>
            <w:shd w:val="clear" w:color="auto" w:fill="FFFFFF"/>
          </w:tcPr>
          <w:p w14:paraId="20D09C9B" w14:textId="77777777" w:rsidR="00220F8E" w:rsidRPr="00827117" w:rsidRDefault="00220F8E" w:rsidP="00220F8E">
            <w:pPr>
              <w:rPr>
                <w:i/>
                <w:sz w:val="16"/>
                <w:szCs w:val="16"/>
              </w:rPr>
            </w:pPr>
            <w:r w:rsidRPr="00827117">
              <w:rPr>
                <w:i/>
                <w:sz w:val="16"/>
                <w:szCs w:val="16"/>
              </w:rPr>
              <w:t>Hersteller</w:t>
            </w:r>
          </w:p>
        </w:tc>
        <w:tc>
          <w:tcPr>
            <w:tcW w:w="852" w:type="dxa"/>
            <w:tcBorders>
              <w:bottom w:val="single" w:sz="4" w:space="0" w:color="auto"/>
            </w:tcBorders>
            <w:shd w:val="clear" w:color="auto" w:fill="FFFFFF"/>
          </w:tcPr>
          <w:p w14:paraId="7E14BCC6" w14:textId="77777777" w:rsidR="00220F8E" w:rsidRPr="00827117" w:rsidRDefault="00220F8E" w:rsidP="00220F8E">
            <w:pPr>
              <w:rPr>
                <w:i/>
                <w:sz w:val="16"/>
                <w:szCs w:val="16"/>
              </w:rPr>
            </w:pPr>
            <w:r w:rsidRPr="00827117">
              <w:rPr>
                <w:i/>
                <w:sz w:val="16"/>
                <w:szCs w:val="16"/>
              </w:rPr>
              <w:t>Baujahr</w:t>
            </w:r>
          </w:p>
        </w:tc>
        <w:tc>
          <w:tcPr>
            <w:tcW w:w="1136" w:type="dxa"/>
            <w:gridSpan w:val="2"/>
            <w:tcBorders>
              <w:bottom w:val="single" w:sz="4" w:space="0" w:color="auto"/>
            </w:tcBorders>
            <w:shd w:val="clear" w:color="auto" w:fill="FFFFFF"/>
          </w:tcPr>
          <w:p w14:paraId="7C9AE94B" w14:textId="77777777" w:rsidR="00220F8E" w:rsidRPr="00827117" w:rsidRDefault="00220F8E" w:rsidP="00220F8E">
            <w:pPr>
              <w:rPr>
                <w:i/>
                <w:sz w:val="16"/>
                <w:szCs w:val="16"/>
              </w:rPr>
            </w:pPr>
            <w:r w:rsidRPr="00827117">
              <w:rPr>
                <w:i/>
                <w:sz w:val="16"/>
                <w:szCs w:val="16"/>
              </w:rPr>
              <w:t>in Betrieb</w:t>
            </w:r>
          </w:p>
        </w:tc>
        <w:tc>
          <w:tcPr>
            <w:tcW w:w="852" w:type="dxa"/>
            <w:tcBorders>
              <w:bottom w:val="single" w:sz="4" w:space="0" w:color="auto"/>
            </w:tcBorders>
            <w:shd w:val="clear" w:color="auto" w:fill="FFFFFF"/>
          </w:tcPr>
          <w:p w14:paraId="5DF4DBB4" w14:textId="77777777" w:rsidR="00220F8E" w:rsidRPr="00827117" w:rsidRDefault="00220F8E" w:rsidP="00220F8E">
            <w:pPr>
              <w:rPr>
                <w:i/>
                <w:sz w:val="16"/>
                <w:szCs w:val="16"/>
              </w:rPr>
            </w:pPr>
            <w:r w:rsidRPr="00827117">
              <w:rPr>
                <w:i/>
                <w:sz w:val="16"/>
                <w:szCs w:val="16"/>
              </w:rPr>
              <w:t>Standort</w:t>
            </w:r>
          </w:p>
        </w:tc>
        <w:tc>
          <w:tcPr>
            <w:tcW w:w="710" w:type="dxa"/>
            <w:tcBorders>
              <w:bottom w:val="single" w:sz="4" w:space="0" w:color="auto"/>
            </w:tcBorders>
            <w:shd w:val="clear" w:color="auto" w:fill="FFFFFF"/>
          </w:tcPr>
          <w:p w14:paraId="159D732B" w14:textId="77777777" w:rsidR="00220F8E" w:rsidRPr="00827117" w:rsidRDefault="00220F8E" w:rsidP="00220F8E">
            <w:pPr>
              <w:rPr>
                <w:i/>
                <w:sz w:val="16"/>
                <w:szCs w:val="16"/>
              </w:rPr>
            </w:pPr>
            <w:r w:rsidRPr="00827117">
              <w:rPr>
                <w:i/>
                <w:sz w:val="16"/>
                <w:szCs w:val="16"/>
              </w:rPr>
              <w:t>R</w:t>
            </w:r>
            <w:r>
              <w:rPr>
                <w:i/>
                <w:sz w:val="16"/>
                <w:szCs w:val="16"/>
              </w:rPr>
              <w:t>-Nr.</w:t>
            </w:r>
          </w:p>
        </w:tc>
      </w:tr>
      <w:tr w:rsidR="00220F8E" w14:paraId="5E1DD6ED"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4B1AB77D" w14:textId="10C2EAC7" w:rsidR="00220F8E" w:rsidRPr="00827117"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5AFE0C94" w14:textId="1133F176" w:rsidR="00220F8E" w:rsidRPr="0074476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F355F42"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D944A7C" w14:textId="66882D04" w:rsidR="00220F8E" w:rsidRPr="00827117"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CFA32EA" w14:textId="7F7FD7D6"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58019DF" w14:textId="25BDDACE" w:rsidR="00220F8E" w:rsidRPr="00827117"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E6D31D7" w14:textId="77777777" w:rsidR="00220F8E" w:rsidRPr="00827117" w:rsidRDefault="00220F8E" w:rsidP="00220F8E">
            <w:pPr>
              <w:rPr>
                <w:rFonts w:ascii="Arial" w:hAnsi="Arial" w:cs="Arial"/>
                <w:i/>
                <w:sz w:val="16"/>
                <w:szCs w:val="16"/>
              </w:rPr>
            </w:pPr>
          </w:p>
        </w:tc>
      </w:tr>
      <w:tr w:rsidR="0074476E" w14:paraId="743E1E40"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39CB296D" w14:textId="4F0D180D" w:rsidR="0074476E" w:rsidRDefault="0074476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42010095" w14:textId="0072CC1D" w:rsidR="0074476E" w:rsidRDefault="0074476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B8020A2" w14:textId="77777777" w:rsidR="0074476E" w:rsidRPr="00827117" w:rsidRDefault="0074476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D70ABC9" w14:textId="11518BF4" w:rsidR="0074476E" w:rsidRDefault="0074476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67B1C0E" w14:textId="6D7735A2" w:rsidR="0074476E" w:rsidRDefault="0074476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BF01D5A" w14:textId="20B57C88" w:rsidR="0074476E" w:rsidRDefault="0074476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A2DE7D" w14:textId="77777777" w:rsidR="0074476E" w:rsidRDefault="0074476E" w:rsidP="00220F8E">
            <w:pPr>
              <w:rPr>
                <w:rFonts w:ascii="Arial" w:hAnsi="Arial" w:cs="Arial"/>
                <w:i/>
                <w:sz w:val="16"/>
                <w:szCs w:val="16"/>
              </w:rPr>
            </w:pPr>
          </w:p>
        </w:tc>
      </w:tr>
      <w:tr w:rsidR="0074476E" w14:paraId="0E83DC5F"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0E1B69F9" w14:textId="667C77BB" w:rsidR="0074476E" w:rsidRDefault="0074476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4CBD3E83" w14:textId="234D45D3" w:rsidR="0074476E" w:rsidRDefault="0074476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3140541" w14:textId="77777777" w:rsidR="0074476E" w:rsidRPr="00827117" w:rsidRDefault="0074476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21A440B" w14:textId="0A636CB0" w:rsidR="0074476E" w:rsidRDefault="0074476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4B0FAAA" w14:textId="465A1EFB" w:rsidR="0074476E" w:rsidRDefault="0074476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48D2D17" w14:textId="4460884F" w:rsidR="0074476E" w:rsidRDefault="0074476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707BA53" w14:textId="77777777" w:rsidR="0074476E" w:rsidRDefault="0074476E" w:rsidP="00220F8E">
            <w:pPr>
              <w:rPr>
                <w:rFonts w:ascii="Arial" w:hAnsi="Arial" w:cs="Arial"/>
                <w:i/>
                <w:sz w:val="16"/>
                <w:szCs w:val="16"/>
              </w:rPr>
            </w:pPr>
          </w:p>
        </w:tc>
      </w:tr>
      <w:tr w:rsidR="0074476E" w14:paraId="0D635C24"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73A9D04C" w14:textId="1E97D5D4" w:rsidR="0074476E" w:rsidRDefault="0074476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54A8DEC2" w14:textId="032ADE1E" w:rsidR="0074476E" w:rsidRDefault="0074476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D7688B9" w14:textId="77777777" w:rsidR="0074476E" w:rsidRPr="00827117" w:rsidRDefault="0074476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7680FA6" w14:textId="4F3A1B01" w:rsidR="0074476E" w:rsidRDefault="0074476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E2D499D" w14:textId="32F07EB8" w:rsidR="0074476E" w:rsidRDefault="0074476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A6E050B" w14:textId="500A3718" w:rsidR="0074476E" w:rsidRDefault="0074476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9C45E52" w14:textId="77777777" w:rsidR="0074476E" w:rsidRDefault="0074476E" w:rsidP="00220F8E">
            <w:pPr>
              <w:rPr>
                <w:rFonts w:ascii="Arial" w:hAnsi="Arial" w:cs="Arial"/>
                <w:i/>
                <w:sz w:val="16"/>
                <w:szCs w:val="16"/>
              </w:rPr>
            </w:pPr>
          </w:p>
        </w:tc>
      </w:tr>
      <w:tr w:rsidR="0074476E" w14:paraId="3CABFAFC"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37D27738" w14:textId="7B05114F" w:rsidR="0074476E" w:rsidRDefault="0074476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20346448" w14:textId="4B6EF6F6" w:rsidR="0074476E" w:rsidRDefault="0074476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4F7D5D5" w14:textId="77777777" w:rsidR="0074476E" w:rsidRPr="00827117" w:rsidRDefault="0074476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2D2FE49" w14:textId="7A9F46E0" w:rsidR="0074476E" w:rsidRDefault="0074476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371E8F2" w14:textId="201256F9" w:rsidR="0074476E" w:rsidRDefault="0074476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4026F1E" w14:textId="41F2F0F2" w:rsidR="0074476E" w:rsidRDefault="0074476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C6DD5B3" w14:textId="77777777" w:rsidR="0074476E" w:rsidRDefault="0074476E" w:rsidP="00220F8E">
            <w:pPr>
              <w:rPr>
                <w:rFonts w:ascii="Arial" w:hAnsi="Arial" w:cs="Arial"/>
                <w:i/>
                <w:sz w:val="16"/>
                <w:szCs w:val="16"/>
              </w:rPr>
            </w:pPr>
          </w:p>
        </w:tc>
      </w:tr>
      <w:tr w:rsidR="0074476E" w14:paraId="7AAE97FC"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2CC86FE9" w14:textId="2D7C8C58" w:rsidR="0074476E" w:rsidRPr="00827117" w:rsidRDefault="0074476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207A19BC" w14:textId="5804068F" w:rsidR="0074476E" w:rsidRPr="001B0F3C" w:rsidRDefault="0074476E" w:rsidP="00220F8E">
            <w:pPr>
              <w:rPr>
                <w:rFonts w:ascii="Arial" w:hAnsi="Arial" w:cs="Arial"/>
                <w:i/>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739FDD8" w14:textId="77777777" w:rsidR="0074476E" w:rsidRPr="00827117" w:rsidRDefault="0074476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6CBF1F4" w14:textId="010C82D6" w:rsidR="0074476E" w:rsidRPr="00827117" w:rsidRDefault="0074476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90DF71A" w14:textId="22B7D253" w:rsidR="0074476E" w:rsidRPr="00827117" w:rsidRDefault="0074476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7CD9C00" w14:textId="0C75EAA7" w:rsidR="0074476E" w:rsidRPr="00827117" w:rsidRDefault="0074476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E69A00" w14:textId="77777777" w:rsidR="0074476E" w:rsidRPr="00827117" w:rsidRDefault="0074476E" w:rsidP="00220F8E">
            <w:pPr>
              <w:rPr>
                <w:rFonts w:ascii="Arial" w:hAnsi="Arial" w:cs="Arial"/>
                <w:i/>
                <w:sz w:val="16"/>
                <w:szCs w:val="16"/>
              </w:rPr>
            </w:pPr>
          </w:p>
        </w:tc>
      </w:tr>
      <w:tr w:rsidR="00220F8E" w14:paraId="170E030E"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1709A246" w14:textId="77777777" w:rsidR="00220F8E" w:rsidRPr="00827117"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67A3177E" w14:textId="77777777" w:rsidR="00220F8E" w:rsidRPr="00827117"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6C92239"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D32E2AA" w14:textId="77777777" w:rsidR="00220F8E" w:rsidRPr="00827117"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42E5445"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063C3F7" w14:textId="77777777" w:rsidR="00220F8E" w:rsidRPr="00827117"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E61BFF5" w14:textId="77777777" w:rsidR="00220F8E" w:rsidRPr="00827117" w:rsidRDefault="00220F8E" w:rsidP="00220F8E">
            <w:pPr>
              <w:rPr>
                <w:rFonts w:ascii="Arial" w:hAnsi="Arial" w:cs="Arial"/>
                <w:i/>
                <w:sz w:val="16"/>
                <w:szCs w:val="16"/>
              </w:rPr>
            </w:pPr>
          </w:p>
        </w:tc>
      </w:tr>
      <w:tr w:rsidR="00220F8E" w14:paraId="619AE1FD"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0F97FCE4"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54CD7145"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87F57F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85F11F2"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24061F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AFBB7C5"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5C5D577" w14:textId="77777777" w:rsidR="00220F8E" w:rsidRPr="001B0F3C" w:rsidRDefault="00220F8E" w:rsidP="00220F8E">
            <w:pPr>
              <w:rPr>
                <w:rFonts w:ascii="Arial" w:hAnsi="Arial" w:cs="Arial"/>
                <w:i/>
                <w:sz w:val="16"/>
                <w:szCs w:val="16"/>
              </w:rPr>
            </w:pPr>
          </w:p>
        </w:tc>
      </w:tr>
      <w:tr w:rsidR="00220F8E" w14:paraId="66A77A60"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0DDC83C0"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5FB7123F"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D43EF4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23E4777"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A48523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3869B04"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DF5B82D" w14:textId="77777777" w:rsidR="00220F8E" w:rsidRPr="001B0F3C" w:rsidRDefault="00220F8E" w:rsidP="00220F8E">
            <w:pPr>
              <w:rPr>
                <w:rFonts w:ascii="Arial" w:hAnsi="Arial" w:cs="Arial"/>
                <w:i/>
                <w:sz w:val="16"/>
                <w:szCs w:val="16"/>
              </w:rPr>
            </w:pPr>
          </w:p>
        </w:tc>
      </w:tr>
      <w:tr w:rsidR="00220F8E" w14:paraId="6297BAE5"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420EA185"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465753B1"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F32881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09CA011"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3B59CB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94A1217"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A4CEA1" w14:textId="77777777" w:rsidR="00220F8E" w:rsidRPr="001B0F3C" w:rsidRDefault="00220F8E" w:rsidP="00220F8E">
            <w:pPr>
              <w:rPr>
                <w:rFonts w:ascii="Arial" w:hAnsi="Arial" w:cs="Arial"/>
                <w:i/>
                <w:sz w:val="16"/>
                <w:szCs w:val="16"/>
              </w:rPr>
            </w:pPr>
          </w:p>
        </w:tc>
      </w:tr>
      <w:tr w:rsidR="00220F8E" w14:paraId="311D31FB"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71E9DD2C"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33D6D619"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3E0535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FE9739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A052D6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3AC447A"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2CBD7A9" w14:textId="77777777" w:rsidR="00220F8E" w:rsidRPr="001B0F3C" w:rsidRDefault="00220F8E" w:rsidP="00220F8E">
            <w:pPr>
              <w:rPr>
                <w:rFonts w:ascii="Arial" w:hAnsi="Arial" w:cs="Arial"/>
                <w:i/>
                <w:sz w:val="16"/>
                <w:szCs w:val="16"/>
              </w:rPr>
            </w:pPr>
          </w:p>
        </w:tc>
      </w:tr>
      <w:tr w:rsidR="00220F8E" w14:paraId="237D3835"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48133DE1"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2539B675"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219788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6328F18"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CA8455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E78E83B"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F72002B" w14:textId="77777777" w:rsidR="00220F8E" w:rsidRPr="001B0F3C" w:rsidRDefault="00220F8E" w:rsidP="00220F8E">
            <w:pPr>
              <w:rPr>
                <w:rFonts w:ascii="Arial" w:hAnsi="Arial" w:cs="Arial"/>
                <w:i/>
                <w:sz w:val="16"/>
                <w:szCs w:val="16"/>
              </w:rPr>
            </w:pPr>
          </w:p>
        </w:tc>
      </w:tr>
      <w:tr w:rsidR="00220F8E" w14:paraId="08461799"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15E200C7"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1A449CA0"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53960C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5432E34"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D504E4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CD85F13"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3C42ED9" w14:textId="77777777" w:rsidR="00220F8E" w:rsidRPr="001B0F3C" w:rsidRDefault="00220F8E" w:rsidP="00220F8E">
            <w:pPr>
              <w:rPr>
                <w:rFonts w:ascii="Arial" w:hAnsi="Arial" w:cs="Arial"/>
                <w:i/>
                <w:sz w:val="16"/>
                <w:szCs w:val="16"/>
              </w:rPr>
            </w:pPr>
          </w:p>
        </w:tc>
      </w:tr>
      <w:tr w:rsidR="00220F8E" w14:paraId="7D81E6C8"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0403F71E"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272BE5A9"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A163AD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1DD3283"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DE7999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8FC1310"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744B83" w14:textId="77777777" w:rsidR="00220F8E" w:rsidRPr="001B0F3C" w:rsidRDefault="00220F8E" w:rsidP="00220F8E">
            <w:pPr>
              <w:rPr>
                <w:rFonts w:ascii="Arial" w:hAnsi="Arial" w:cs="Arial"/>
                <w:i/>
                <w:sz w:val="16"/>
                <w:szCs w:val="16"/>
              </w:rPr>
            </w:pPr>
          </w:p>
        </w:tc>
      </w:tr>
      <w:tr w:rsidR="00220F8E" w14:paraId="17FAE857"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7B7F9325"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683CE275"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2C891A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38768E9"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CD09EE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A6D79E8"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4EA9FA2" w14:textId="77777777" w:rsidR="00220F8E" w:rsidRPr="001B0F3C" w:rsidRDefault="00220F8E" w:rsidP="00220F8E">
            <w:pPr>
              <w:rPr>
                <w:rFonts w:ascii="Arial" w:hAnsi="Arial" w:cs="Arial"/>
                <w:i/>
                <w:sz w:val="16"/>
                <w:szCs w:val="16"/>
              </w:rPr>
            </w:pPr>
          </w:p>
        </w:tc>
      </w:tr>
      <w:tr w:rsidR="00220F8E" w14:paraId="3E3BA4F2"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0FB006F5"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6F07A511"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35462A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758923B"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BEEAFD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EDB71E3"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3ACFB91" w14:textId="77777777" w:rsidR="00220F8E" w:rsidRPr="001B0F3C" w:rsidRDefault="00220F8E" w:rsidP="00220F8E">
            <w:pPr>
              <w:rPr>
                <w:rFonts w:ascii="Arial" w:hAnsi="Arial" w:cs="Arial"/>
                <w:i/>
                <w:sz w:val="16"/>
                <w:szCs w:val="16"/>
              </w:rPr>
            </w:pPr>
          </w:p>
        </w:tc>
      </w:tr>
      <w:tr w:rsidR="00220F8E" w14:paraId="7BFAB0B4"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1133A565"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055CC021"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2435A7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CF1CAE9"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302446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9062144"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371A5A" w14:textId="77777777" w:rsidR="00220F8E" w:rsidRPr="001B0F3C" w:rsidRDefault="00220F8E" w:rsidP="00220F8E">
            <w:pPr>
              <w:rPr>
                <w:rFonts w:ascii="Arial" w:hAnsi="Arial" w:cs="Arial"/>
                <w:i/>
                <w:sz w:val="16"/>
                <w:szCs w:val="16"/>
              </w:rPr>
            </w:pPr>
          </w:p>
        </w:tc>
      </w:tr>
      <w:tr w:rsidR="00220F8E" w14:paraId="0B34E6C0"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5B59EA91"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23889C36"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ADD8DC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959E35"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6E31B9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1A63C83"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16C1A2C" w14:textId="77777777" w:rsidR="00220F8E" w:rsidRPr="001B0F3C" w:rsidRDefault="00220F8E" w:rsidP="00220F8E">
            <w:pPr>
              <w:rPr>
                <w:rFonts w:ascii="Arial" w:hAnsi="Arial" w:cs="Arial"/>
                <w:i/>
                <w:sz w:val="16"/>
                <w:szCs w:val="16"/>
              </w:rPr>
            </w:pPr>
          </w:p>
        </w:tc>
      </w:tr>
      <w:tr w:rsidR="00220F8E" w14:paraId="71BA7F6A"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07850DC0"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166D227E"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3D107E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528F16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EC0BC3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301DA6E"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9259463" w14:textId="77777777" w:rsidR="00220F8E" w:rsidRPr="001B0F3C" w:rsidRDefault="00220F8E" w:rsidP="00220F8E">
            <w:pPr>
              <w:rPr>
                <w:rFonts w:ascii="Arial" w:hAnsi="Arial" w:cs="Arial"/>
                <w:i/>
                <w:sz w:val="16"/>
                <w:szCs w:val="16"/>
              </w:rPr>
            </w:pPr>
          </w:p>
        </w:tc>
      </w:tr>
      <w:tr w:rsidR="00220F8E" w14:paraId="35F82BAB"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1AB70377"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7A0CACBE"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34BDDE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08D8BF7"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13F456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356E6AD"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7DC355E" w14:textId="77777777" w:rsidR="00220F8E" w:rsidRPr="001B0F3C" w:rsidRDefault="00220F8E" w:rsidP="00220F8E">
            <w:pPr>
              <w:rPr>
                <w:rFonts w:ascii="Arial" w:hAnsi="Arial" w:cs="Arial"/>
                <w:i/>
                <w:sz w:val="16"/>
                <w:szCs w:val="16"/>
              </w:rPr>
            </w:pPr>
          </w:p>
        </w:tc>
      </w:tr>
      <w:tr w:rsidR="00220F8E" w14:paraId="31A84FE5"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0CB014C5"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5A196E48"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CA89A2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B2E5D0E"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CB48CE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58D15FD"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0914F9F" w14:textId="77777777" w:rsidR="00220F8E" w:rsidRPr="001B0F3C" w:rsidRDefault="00220F8E" w:rsidP="00220F8E">
            <w:pPr>
              <w:rPr>
                <w:rFonts w:ascii="Arial" w:hAnsi="Arial" w:cs="Arial"/>
                <w:i/>
                <w:sz w:val="16"/>
                <w:szCs w:val="16"/>
              </w:rPr>
            </w:pPr>
          </w:p>
        </w:tc>
      </w:tr>
      <w:tr w:rsidR="00220F8E" w14:paraId="2B55B241"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210DC276"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27E9DA2C"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163916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3CD8723"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EC6337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4B034EB"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6EADE0E" w14:textId="77777777" w:rsidR="00220F8E" w:rsidRPr="001B0F3C" w:rsidRDefault="00220F8E" w:rsidP="00220F8E">
            <w:pPr>
              <w:rPr>
                <w:rFonts w:ascii="Arial" w:hAnsi="Arial" w:cs="Arial"/>
                <w:i/>
                <w:sz w:val="16"/>
                <w:szCs w:val="16"/>
              </w:rPr>
            </w:pPr>
          </w:p>
        </w:tc>
      </w:tr>
      <w:tr w:rsidR="00220F8E" w14:paraId="4355DA9E"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11A42223"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60BE46DE"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EB1AEA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1862E1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3A3C25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C623E40"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FFACB4B" w14:textId="77777777" w:rsidR="00220F8E" w:rsidRPr="001B0F3C" w:rsidRDefault="00220F8E" w:rsidP="00220F8E">
            <w:pPr>
              <w:rPr>
                <w:rFonts w:ascii="Arial" w:hAnsi="Arial" w:cs="Arial"/>
                <w:i/>
                <w:sz w:val="16"/>
                <w:szCs w:val="16"/>
              </w:rPr>
            </w:pPr>
          </w:p>
        </w:tc>
      </w:tr>
      <w:tr w:rsidR="00220F8E" w14:paraId="4ACDA71B"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4FB0C3D7"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4B55E892"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9C7FE3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8710B6E"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3D0475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84CA56C"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F730684" w14:textId="77777777" w:rsidR="00220F8E" w:rsidRPr="001B0F3C" w:rsidRDefault="00220F8E" w:rsidP="00220F8E">
            <w:pPr>
              <w:rPr>
                <w:rFonts w:ascii="Arial" w:hAnsi="Arial" w:cs="Arial"/>
                <w:i/>
                <w:sz w:val="16"/>
                <w:szCs w:val="16"/>
              </w:rPr>
            </w:pPr>
          </w:p>
        </w:tc>
      </w:tr>
      <w:tr w:rsidR="00220F8E" w14:paraId="465B0E9D"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4E9096A4"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1BEFF7A2"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FFBC47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8ACCF1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8907DB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A34AF33"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23214F7" w14:textId="77777777" w:rsidR="00220F8E" w:rsidRPr="001B0F3C" w:rsidRDefault="00220F8E" w:rsidP="00220F8E">
            <w:pPr>
              <w:rPr>
                <w:rFonts w:ascii="Arial" w:hAnsi="Arial" w:cs="Arial"/>
                <w:i/>
                <w:sz w:val="16"/>
                <w:szCs w:val="16"/>
              </w:rPr>
            </w:pPr>
          </w:p>
        </w:tc>
      </w:tr>
      <w:tr w:rsidR="00220F8E" w14:paraId="57A0F665"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2E4C706F"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45820C2B"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919B02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9879C89"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28D21D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B58086D"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B4816D6" w14:textId="77777777" w:rsidR="00220F8E" w:rsidRPr="001B0F3C" w:rsidRDefault="00220F8E" w:rsidP="00220F8E">
            <w:pPr>
              <w:rPr>
                <w:rFonts w:ascii="Arial" w:hAnsi="Arial" w:cs="Arial"/>
                <w:i/>
                <w:sz w:val="16"/>
                <w:szCs w:val="16"/>
              </w:rPr>
            </w:pPr>
          </w:p>
        </w:tc>
      </w:tr>
      <w:tr w:rsidR="00220F8E" w14:paraId="5BC682F7"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551954AF"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47D2AF2A"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896C62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B3DD071"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D72511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59E01F3"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9BDA742" w14:textId="77777777" w:rsidR="00220F8E" w:rsidRPr="001B0F3C" w:rsidRDefault="00220F8E" w:rsidP="00220F8E">
            <w:pPr>
              <w:rPr>
                <w:rFonts w:ascii="Arial" w:hAnsi="Arial" w:cs="Arial"/>
                <w:i/>
                <w:sz w:val="16"/>
                <w:szCs w:val="16"/>
              </w:rPr>
            </w:pPr>
          </w:p>
        </w:tc>
      </w:tr>
      <w:tr w:rsidR="00220F8E" w14:paraId="0B3226AE"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699B1E76"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7EEC81CF"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23CE67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561942F"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B7E90B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1827474"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BA53EA" w14:textId="77777777" w:rsidR="00220F8E" w:rsidRPr="001B0F3C" w:rsidRDefault="00220F8E" w:rsidP="00220F8E">
            <w:pPr>
              <w:rPr>
                <w:rFonts w:ascii="Arial" w:hAnsi="Arial" w:cs="Arial"/>
                <w:i/>
                <w:sz w:val="16"/>
                <w:szCs w:val="16"/>
              </w:rPr>
            </w:pPr>
          </w:p>
        </w:tc>
      </w:tr>
      <w:tr w:rsidR="00220F8E" w14:paraId="27E9A1B2"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1E029F8E"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65AFC2DB"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2D3353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BAD1071"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95C7EE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C7CC160"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1363D4" w14:textId="77777777" w:rsidR="00220F8E" w:rsidRPr="001B0F3C" w:rsidRDefault="00220F8E" w:rsidP="00220F8E">
            <w:pPr>
              <w:rPr>
                <w:rFonts w:ascii="Arial" w:hAnsi="Arial" w:cs="Arial"/>
                <w:i/>
                <w:sz w:val="16"/>
                <w:szCs w:val="16"/>
              </w:rPr>
            </w:pPr>
          </w:p>
        </w:tc>
      </w:tr>
      <w:tr w:rsidR="00220F8E" w14:paraId="3771392D"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48ECEFCC"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44B83F8C"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B6AC0E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977AFCA"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F9FD00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FD12FC"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7CE110E" w14:textId="77777777" w:rsidR="00220F8E" w:rsidRPr="001B0F3C" w:rsidRDefault="00220F8E" w:rsidP="00220F8E">
            <w:pPr>
              <w:rPr>
                <w:rFonts w:ascii="Arial" w:hAnsi="Arial" w:cs="Arial"/>
                <w:i/>
                <w:sz w:val="16"/>
                <w:szCs w:val="16"/>
              </w:rPr>
            </w:pPr>
          </w:p>
        </w:tc>
      </w:tr>
      <w:tr w:rsidR="00220F8E" w14:paraId="24730996"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0DAB4D31"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7FBCFC1B"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020979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D633D9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33F82C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881455"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80E237" w14:textId="77777777" w:rsidR="00220F8E" w:rsidRPr="001B0F3C" w:rsidRDefault="00220F8E" w:rsidP="00220F8E">
            <w:pPr>
              <w:rPr>
                <w:rFonts w:ascii="Arial" w:hAnsi="Arial" w:cs="Arial"/>
                <w:i/>
                <w:sz w:val="16"/>
                <w:szCs w:val="16"/>
              </w:rPr>
            </w:pPr>
          </w:p>
        </w:tc>
      </w:tr>
      <w:tr w:rsidR="00220F8E" w14:paraId="384B176E"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6C437C68"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74089578"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85B07D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747B412"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4D3D38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D66DCB3"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2DA620" w14:textId="77777777" w:rsidR="00220F8E" w:rsidRPr="001B0F3C" w:rsidRDefault="00220F8E" w:rsidP="00220F8E">
            <w:pPr>
              <w:rPr>
                <w:rFonts w:ascii="Arial" w:hAnsi="Arial" w:cs="Arial"/>
                <w:i/>
                <w:sz w:val="16"/>
                <w:szCs w:val="16"/>
              </w:rPr>
            </w:pPr>
          </w:p>
        </w:tc>
      </w:tr>
      <w:tr w:rsidR="00220F8E" w14:paraId="1AF2824E"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33CEAFE7"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1B3EFBB3"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A4AC02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0BA152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DCB08A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1170BE9"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C30E5F4" w14:textId="77777777" w:rsidR="00220F8E" w:rsidRPr="001B0F3C" w:rsidRDefault="00220F8E" w:rsidP="00220F8E">
            <w:pPr>
              <w:rPr>
                <w:rFonts w:ascii="Arial" w:hAnsi="Arial" w:cs="Arial"/>
                <w:i/>
                <w:sz w:val="16"/>
                <w:szCs w:val="16"/>
              </w:rPr>
            </w:pPr>
          </w:p>
        </w:tc>
      </w:tr>
      <w:tr w:rsidR="00220F8E" w14:paraId="0FF008EA"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647DBACF"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4674742F"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C9A18D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EB90F22"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C86696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85D33B"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8055739" w14:textId="77777777" w:rsidR="00220F8E" w:rsidRPr="001B0F3C" w:rsidRDefault="00220F8E" w:rsidP="00220F8E">
            <w:pPr>
              <w:rPr>
                <w:rFonts w:ascii="Arial" w:hAnsi="Arial" w:cs="Arial"/>
                <w:i/>
                <w:sz w:val="16"/>
                <w:szCs w:val="16"/>
              </w:rPr>
            </w:pPr>
          </w:p>
        </w:tc>
      </w:tr>
      <w:tr w:rsidR="00220F8E" w14:paraId="24A68FF1"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0692BF5F"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46C44221"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229C2A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71E6D1E"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54D04E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6C2903A"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123C76E" w14:textId="77777777" w:rsidR="00220F8E" w:rsidRPr="001B0F3C" w:rsidRDefault="00220F8E" w:rsidP="00220F8E">
            <w:pPr>
              <w:rPr>
                <w:rFonts w:ascii="Arial" w:hAnsi="Arial" w:cs="Arial"/>
                <w:i/>
                <w:sz w:val="16"/>
                <w:szCs w:val="16"/>
              </w:rPr>
            </w:pPr>
          </w:p>
        </w:tc>
      </w:tr>
      <w:tr w:rsidR="00220F8E" w14:paraId="5800EF22"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24ECE73F"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2F70156F"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9F309F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BD2C709"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02A90F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C092954"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683592D" w14:textId="77777777" w:rsidR="00220F8E" w:rsidRPr="001B0F3C" w:rsidRDefault="00220F8E" w:rsidP="00220F8E">
            <w:pPr>
              <w:rPr>
                <w:rFonts w:ascii="Arial" w:hAnsi="Arial" w:cs="Arial"/>
                <w:i/>
                <w:sz w:val="16"/>
                <w:szCs w:val="16"/>
              </w:rPr>
            </w:pPr>
          </w:p>
        </w:tc>
      </w:tr>
      <w:tr w:rsidR="00220F8E" w14:paraId="4DDFC681"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36E2D8BF"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37A1F8B8"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BCF82C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DA227B"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569960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EACB5F2"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CD0258" w14:textId="77777777" w:rsidR="00220F8E" w:rsidRPr="001B0F3C" w:rsidRDefault="00220F8E" w:rsidP="00220F8E">
            <w:pPr>
              <w:rPr>
                <w:rFonts w:ascii="Arial" w:hAnsi="Arial" w:cs="Arial"/>
                <w:i/>
                <w:sz w:val="16"/>
                <w:szCs w:val="16"/>
              </w:rPr>
            </w:pPr>
          </w:p>
        </w:tc>
      </w:tr>
      <w:tr w:rsidR="00220F8E" w14:paraId="228FB61D"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1CCF2938"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526D0177"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ADE0DF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3C9BCFA"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D63A84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33B5D2C"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7722F5B" w14:textId="77777777" w:rsidR="00220F8E" w:rsidRPr="001B0F3C" w:rsidRDefault="00220F8E" w:rsidP="00220F8E">
            <w:pPr>
              <w:rPr>
                <w:rFonts w:ascii="Arial" w:hAnsi="Arial" w:cs="Arial"/>
                <w:i/>
                <w:sz w:val="16"/>
                <w:szCs w:val="16"/>
              </w:rPr>
            </w:pPr>
          </w:p>
        </w:tc>
      </w:tr>
      <w:tr w:rsidR="00220F8E" w14:paraId="6F91B004"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7E4A3A44"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00AA4AB4"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000829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E9E4188"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844D49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39D50DE"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5343993" w14:textId="77777777" w:rsidR="00220F8E" w:rsidRPr="001B0F3C" w:rsidRDefault="00220F8E" w:rsidP="00220F8E">
            <w:pPr>
              <w:rPr>
                <w:rFonts w:ascii="Arial" w:hAnsi="Arial" w:cs="Arial"/>
                <w:i/>
                <w:sz w:val="16"/>
                <w:szCs w:val="16"/>
              </w:rPr>
            </w:pPr>
          </w:p>
        </w:tc>
      </w:tr>
      <w:tr w:rsidR="00220F8E" w14:paraId="2FE5C8F3"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431A6DC8"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67F273E3"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B54AA5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A170A57"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0F4A3C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43C63B7"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BCA031A" w14:textId="77777777" w:rsidR="00220F8E" w:rsidRPr="001B0F3C" w:rsidRDefault="00220F8E" w:rsidP="00220F8E">
            <w:pPr>
              <w:rPr>
                <w:rFonts w:ascii="Arial" w:hAnsi="Arial" w:cs="Arial"/>
                <w:i/>
                <w:sz w:val="16"/>
                <w:szCs w:val="16"/>
              </w:rPr>
            </w:pPr>
          </w:p>
        </w:tc>
      </w:tr>
      <w:tr w:rsidR="00220F8E" w14:paraId="602D5852"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1D5AD737"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40FF10A7"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42EAEF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F9DF9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6046D3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2DFA9E3"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9850C15" w14:textId="77777777" w:rsidR="00220F8E" w:rsidRPr="001B0F3C" w:rsidRDefault="00220F8E" w:rsidP="00220F8E">
            <w:pPr>
              <w:rPr>
                <w:rFonts w:ascii="Arial" w:hAnsi="Arial" w:cs="Arial"/>
                <w:i/>
                <w:sz w:val="16"/>
                <w:szCs w:val="16"/>
              </w:rPr>
            </w:pPr>
          </w:p>
        </w:tc>
      </w:tr>
      <w:tr w:rsidR="00220F8E" w14:paraId="090AF686"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46A238B3"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58660EFB"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E5998D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E4A1C6B"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C310F4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1252CC1"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A32C70B" w14:textId="77777777" w:rsidR="00220F8E" w:rsidRPr="001B0F3C" w:rsidRDefault="00220F8E" w:rsidP="00220F8E">
            <w:pPr>
              <w:rPr>
                <w:rFonts w:ascii="Arial" w:hAnsi="Arial" w:cs="Arial"/>
                <w:i/>
                <w:sz w:val="16"/>
                <w:szCs w:val="16"/>
              </w:rPr>
            </w:pPr>
          </w:p>
        </w:tc>
      </w:tr>
      <w:tr w:rsidR="00220F8E" w14:paraId="390D92FE"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04A01A2C"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0D18B2E6"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793DBC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E6319F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AE6F25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8EAD702"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4472971" w14:textId="77777777" w:rsidR="00220F8E" w:rsidRPr="001B0F3C" w:rsidRDefault="00220F8E" w:rsidP="00220F8E">
            <w:pPr>
              <w:rPr>
                <w:rFonts w:ascii="Arial" w:hAnsi="Arial" w:cs="Arial"/>
                <w:i/>
                <w:sz w:val="16"/>
                <w:szCs w:val="16"/>
              </w:rPr>
            </w:pPr>
          </w:p>
        </w:tc>
      </w:tr>
      <w:tr w:rsidR="00220F8E" w14:paraId="2EA1A949"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58CCE3ED"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4750EA24"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633484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867FC5E"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8498DA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8CCCC23"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3C02D95" w14:textId="77777777" w:rsidR="00220F8E" w:rsidRPr="001B0F3C" w:rsidRDefault="00220F8E" w:rsidP="00220F8E">
            <w:pPr>
              <w:rPr>
                <w:rFonts w:ascii="Arial" w:hAnsi="Arial" w:cs="Arial"/>
                <w:i/>
                <w:sz w:val="16"/>
                <w:szCs w:val="16"/>
              </w:rPr>
            </w:pPr>
          </w:p>
        </w:tc>
      </w:tr>
      <w:tr w:rsidR="00220F8E" w14:paraId="60FCB2B8"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0AE82E9D"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0850EF64"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3FC853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98EE65F"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A28931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1A0C01D"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F6E6AF" w14:textId="77777777" w:rsidR="00220F8E" w:rsidRPr="001B0F3C" w:rsidRDefault="00220F8E" w:rsidP="00220F8E">
            <w:pPr>
              <w:rPr>
                <w:rFonts w:ascii="Arial" w:hAnsi="Arial" w:cs="Arial"/>
                <w:i/>
                <w:sz w:val="16"/>
                <w:szCs w:val="16"/>
              </w:rPr>
            </w:pPr>
          </w:p>
        </w:tc>
      </w:tr>
      <w:tr w:rsidR="00220F8E" w14:paraId="16D2AC76"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59613374"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00FFD797"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1FE654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780B2E2"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F5B55C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F7812C"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B235DCE" w14:textId="77777777" w:rsidR="00220F8E" w:rsidRPr="001B0F3C" w:rsidRDefault="00220F8E" w:rsidP="00220F8E">
            <w:pPr>
              <w:rPr>
                <w:rFonts w:ascii="Arial" w:hAnsi="Arial" w:cs="Arial"/>
                <w:i/>
                <w:sz w:val="16"/>
                <w:szCs w:val="16"/>
              </w:rPr>
            </w:pPr>
          </w:p>
        </w:tc>
      </w:tr>
      <w:tr w:rsidR="00220F8E" w14:paraId="5B5132A1"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2B2EF1D3" w14:textId="77777777" w:rsidR="00220F8E" w:rsidRPr="001B0F3C" w:rsidRDefault="00220F8E"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43000604"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2F3A38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7D5C80B"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F67F87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B46026"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CD96700" w14:textId="77777777" w:rsidR="00220F8E" w:rsidRPr="001B0F3C" w:rsidRDefault="00220F8E" w:rsidP="00220F8E">
            <w:pPr>
              <w:rPr>
                <w:rFonts w:ascii="Arial" w:hAnsi="Arial" w:cs="Arial"/>
                <w:i/>
                <w:sz w:val="16"/>
                <w:szCs w:val="16"/>
              </w:rPr>
            </w:pPr>
          </w:p>
        </w:tc>
      </w:tr>
      <w:tr w:rsidR="00FD67A3" w14:paraId="4C6E2E23"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55103D34" w14:textId="77777777" w:rsidR="00FD67A3" w:rsidRPr="001B0F3C" w:rsidRDefault="00FD67A3"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6B08D140" w14:textId="77777777" w:rsidR="00FD67A3" w:rsidRPr="001B0F3C" w:rsidRDefault="00FD67A3"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C506A87" w14:textId="77777777" w:rsidR="00FD67A3" w:rsidRPr="001B0F3C" w:rsidRDefault="00FD67A3"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41394A2" w14:textId="77777777" w:rsidR="00FD67A3" w:rsidRPr="001B0F3C" w:rsidRDefault="00FD67A3"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E39F1A7" w14:textId="77777777" w:rsidR="00FD67A3" w:rsidRPr="001B0F3C" w:rsidRDefault="00FD67A3"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FF87599" w14:textId="77777777" w:rsidR="00FD67A3" w:rsidRPr="001B0F3C" w:rsidRDefault="00FD67A3"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C457EF" w14:textId="77777777" w:rsidR="00FD67A3" w:rsidRPr="001B0F3C" w:rsidRDefault="00FD67A3" w:rsidP="00220F8E">
            <w:pPr>
              <w:rPr>
                <w:rFonts w:ascii="Arial" w:hAnsi="Arial" w:cs="Arial"/>
                <w:i/>
                <w:sz w:val="16"/>
                <w:szCs w:val="16"/>
              </w:rPr>
            </w:pPr>
          </w:p>
        </w:tc>
      </w:tr>
      <w:tr w:rsidR="00FD67A3" w14:paraId="765427F8"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39ECC50A" w14:textId="77777777" w:rsidR="00FD67A3" w:rsidRPr="001B0F3C" w:rsidRDefault="00FD67A3"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4B4FDFAF" w14:textId="77777777" w:rsidR="00FD67A3" w:rsidRPr="001B0F3C" w:rsidRDefault="00FD67A3"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2450840" w14:textId="77777777" w:rsidR="00FD67A3" w:rsidRPr="001B0F3C" w:rsidRDefault="00FD67A3"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D5A6A9F" w14:textId="77777777" w:rsidR="00FD67A3" w:rsidRPr="001B0F3C" w:rsidRDefault="00FD67A3"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0B93AC4" w14:textId="77777777" w:rsidR="00FD67A3" w:rsidRPr="001B0F3C" w:rsidRDefault="00FD67A3"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D104558" w14:textId="77777777" w:rsidR="00FD67A3" w:rsidRPr="001B0F3C" w:rsidRDefault="00FD67A3"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414080" w14:textId="77777777" w:rsidR="00FD67A3" w:rsidRPr="001B0F3C" w:rsidRDefault="00FD67A3" w:rsidP="00220F8E">
            <w:pPr>
              <w:rPr>
                <w:rFonts w:ascii="Arial" w:hAnsi="Arial" w:cs="Arial"/>
                <w:i/>
                <w:sz w:val="16"/>
                <w:szCs w:val="16"/>
              </w:rPr>
            </w:pPr>
          </w:p>
        </w:tc>
      </w:tr>
      <w:tr w:rsidR="00FD67A3" w14:paraId="7EBA62EF" w14:textId="77777777" w:rsidTr="00007196">
        <w:trPr>
          <w:trHeight w:hRule="exact" w:val="227"/>
        </w:trPr>
        <w:tc>
          <w:tcPr>
            <w:tcW w:w="1420" w:type="dxa"/>
            <w:tcBorders>
              <w:top w:val="single" w:sz="4" w:space="0" w:color="auto"/>
              <w:left w:val="single" w:sz="4" w:space="0" w:color="auto"/>
              <w:bottom w:val="single" w:sz="4" w:space="0" w:color="auto"/>
              <w:right w:val="single" w:sz="4" w:space="0" w:color="auto"/>
            </w:tcBorders>
            <w:shd w:val="clear" w:color="auto" w:fill="FFFFFF"/>
          </w:tcPr>
          <w:p w14:paraId="158E3B26" w14:textId="77777777" w:rsidR="00FD67A3" w:rsidRPr="001B0F3C" w:rsidRDefault="00FD67A3" w:rsidP="00220F8E">
            <w:pPr>
              <w:rPr>
                <w:rFonts w:ascii="Arial" w:hAnsi="Arial" w:cs="Arial"/>
                <w:i/>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cPr>
          <w:p w14:paraId="0C7FE392" w14:textId="77777777" w:rsidR="00FD67A3" w:rsidRPr="001B0F3C" w:rsidRDefault="00FD67A3"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14A0573" w14:textId="77777777" w:rsidR="00FD67A3" w:rsidRPr="001B0F3C" w:rsidRDefault="00FD67A3"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FBFC31A" w14:textId="77777777" w:rsidR="00FD67A3" w:rsidRPr="001B0F3C" w:rsidRDefault="00FD67A3"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AAC8A5E" w14:textId="77777777" w:rsidR="00FD67A3" w:rsidRPr="001B0F3C" w:rsidRDefault="00FD67A3"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84534C0" w14:textId="77777777" w:rsidR="00FD67A3" w:rsidRPr="001B0F3C" w:rsidRDefault="00FD67A3"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205AC94" w14:textId="77777777" w:rsidR="00FD67A3" w:rsidRPr="001B0F3C" w:rsidRDefault="00FD67A3" w:rsidP="00220F8E">
            <w:pPr>
              <w:rPr>
                <w:rFonts w:ascii="Arial" w:hAnsi="Arial" w:cs="Arial"/>
                <w:i/>
                <w:sz w:val="16"/>
                <w:szCs w:val="16"/>
              </w:rPr>
            </w:pPr>
          </w:p>
        </w:tc>
      </w:tr>
    </w:tbl>
    <w:p w14:paraId="4F725B5E" w14:textId="44D0FC58" w:rsidR="001D27E9" w:rsidRDefault="00522A09" w:rsidP="001D27E9">
      <w:pPr>
        <w:spacing w:before="240" w:after="240" w:line="240" w:lineRule="auto"/>
      </w:pPr>
      <w:r>
        <w:rPr>
          <w:sz w:val="16"/>
          <w:szCs w:val="16"/>
        </w:rPr>
        <w:t xml:space="preserve">Vorlage </w:t>
      </w:r>
      <w:r w:rsidR="001D27E9">
        <w:rPr>
          <w:sz w:val="16"/>
          <w:szCs w:val="16"/>
        </w:rPr>
        <w:t>2.6.</w:t>
      </w:r>
      <w:r w:rsidR="00DB688A">
        <w:rPr>
          <w:sz w:val="16"/>
          <w:szCs w:val="16"/>
        </w:rPr>
        <w:t>1</w:t>
      </w:r>
      <w:r>
        <w:rPr>
          <w:sz w:val="16"/>
          <w:szCs w:val="16"/>
        </w:rPr>
        <w:t xml:space="preserve">.3: </w:t>
      </w:r>
      <w:r w:rsidR="001D27E9">
        <w:rPr>
          <w:sz w:val="16"/>
          <w:szCs w:val="16"/>
        </w:rPr>
        <w:t>Anlagen-Bestandsliste Lufttechnische Anlagen im Bauwerk und in Außenanlagen</w:t>
      </w:r>
    </w:p>
    <w:p w14:paraId="7127F864" w14:textId="77777777" w:rsidR="00220F8E" w:rsidRDefault="00220F8E">
      <w:r>
        <w:br w:type="page"/>
      </w:r>
    </w:p>
    <w:p w14:paraId="25710CF7" w14:textId="77777777" w:rsidR="00220F8E" w:rsidRDefault="00220F8E">
      <w:r>
        <w:lastRenderedPageBreak/>
        <w:br w:type="page"/>
      </w:r>
    </w:p>
    <w:tbl>
      <w:tblPr>
        <w:tblStyle w:val="Tabellenraster"/>
        <w:tblW w:w="0" w:type="auto"/>
        <w:tblInd w:w="108" w:type="dxa"/>
        <w:tblLayout w:type="fixed"/>
        <w:tblLook w:val="04A0" w:firstRow="1" w:lastRow="0" w:firstColumn="1" w:lastColumn="0" w:noHBand="0" w:noVBand="1"/>
      </w:tblPr>
      <w:tblGrid>
        <w:gridCol w:w="1136"/>
        <w:gridCol w:w="848"/>
        <w:gridCol w:w="2276"/>
        <w:gridCol w:w="1278"/>
        <w:gridCol w:w="852"/>
        <w:gridCol w:w="756"/>
        <w:gridCol w:w="664"/>
        <w:gridCol w:w="852"/>
        <w:gridCol w:w="426"/>
      </w:tblGrid>
      <w:tr w:rsidR="00522A09" w14:paraId="6F2001F1" w14:textId="77777777" w:rsidTr="00522A09">
        <w:tc>
          <w:tcPr>
            <w:tcW w:w="9088" w:type="dxa"/>
            <w:gridSpan w:val="9"/>
          </w:tcPr>
          <w:p w14:paraId="4053EFB6" w14:textId="77777777" w:rsidR="00522A09" w:rsidRPr="00ED4C93" w:rsidRDefault="00522A09" w:rsidP="00522A09">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Geräte-Liste</w:t>
            </w:r>
          </w:p>
        </w:tc>
      </w:tr>
      <w:tr w:rsidR="00522A09" w14:paraId="3B04C56D" w14:textId="77777777" w:rsidTr="00522A09">
        <w:trPr>
          <w:trHeight w:hRule="exact" w:val="1134"/>
        </w:trPr>
        <w:tc>
          <w:tcPr>
            <w:tcW w:w="1984" w:type="dxa"/>
            <w:gridSpan w:val="2"/>
          </w:tcPr>
          <w:p w14:paraId="39F76FD0" w14:textId="77777777" w:rsidR="00522A09" w:rsidRPr="004F50F0" w:rsidRDefault="00522A09" w:rsidP="00522A09">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648962BD" w14:textId="77777777" w:rsidR="00522A09" w:rsidRPr="004F50F0" w:rsidRDefault="00522A09" w:rsidP="00522A09">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059DE73F" w14:textId="77777777" w:rsidR="00522A09" w:rsidRPr="00D41D91" w:rsidRDefault="00522A09" w:rsidP="00522A09">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62" w:type="dxa"/>
            <w:gridSpan w:val="4"/>
          </w:tcPr>
          <w:p w14:paraId="373C8782" w14:textId="77777777" w:rsidR="00522A09" w:rsidRPr="008A4248" w:rsidRDefault="00522A09" w:rsidP="00522A09">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28274D56" w14:textId="77777777" w:rsidR="00522A09" w:rsidRPr="008A4248" w:rsidRDefault="00522A09" w:rsidP="00522A09">
            <w:pPr>
              <w:jc w:val="center"/>
              <w:rPr>
                <w:rFonts w:ascii="Arial" w:hAnsi="Arial"/>
                <w:sz w:val="18"/>
                <w:szCs w:val="18"/>
              </w:rPr>
            </w:pPr>
            <w:r w:rsidRPr="008A4248">
              <w:rPr>
                <w:rFonts w:ascii="Arial" w:hAnsi="Arial"/>
                <w:sz w:val="18"/>
                <w:szCs w:val="18"/>
              </w:rPr>
              <w:t xml:space="preserve">Lufttechnische Anlagen </w:t>
            </w:r>
          </w:p>
          <w:p w14:paraId="06CE9E2F" w14:textId="77777777" w:rsidR="00522A09" w:rsidRDefault="00522A09" w:rsidP="00522A09">
            <w:pPr>
              <w:jc w:val="center"/>
              <w:rPr>
                <w:rFonts w:ascii="Arial" w:hAnsi="Arial" w:cs="Arial"/>
                <w:sz w:val="18"/>
                <w:szCs w:val="18"/>
              </w:rPr>
            </w:pPr>
            <w:r w:rsidRPr="008A4248">
              <w:rPr>
                <w:rFonts w:ascii="Arial" w:hAnsi="Arial"/>
                <w:sz w:val="18"/>
                <w:szCs w:val="18"/>
              </w:rPr>
              <w:t>im Bauwerk und in Außenanlagen</w:t>
            </w:r>
            <w:r w:rsidRPr="008A4248">
              <w:rPr>
                <w:rFonts w:ascii="Arial" w:hAnsi="Arial" w:cs="Arial"/>
                <w:sz w:val="18"/>
                <w:szCs w:val="18"/>
              </w:rPr>
              <w:t xml:space="preserve"> </w:t>
            </w:r>
          </w:p>
          <w:p w14:paraId="3F971E8E" w14:textId="77777777" w:rsidR="00522A09" w:rsidRDefault="00522A09" w:rsidP="00522A09">
            <w:pPr>
              <w:jc w:val="center"/>
              <w:rPr>
                <w:rFonts w:ascii="Arial" w:hAnsi="Arial" w:cs="Arial"/>
                <w:sz w:val="18"/>
                <w:szCs w:val="18"/>
              </w:rPr>
            </w:pPr>
          </w:p>
          <w:p w14:paraId="246F6E3F" w14:textId="237C113E" w:rsidR="00522A09" w:rsidRPr="00EB124E" w:rsidRDefault="00522A09" w:rsidP="00522A09">
            <w:pPr>
              <w:jc w:val="center"/>
              <w:rPr>
                <w:rFonts w:ascii="Arial" w:eastAsiaTheme="majorEastAsia" w:hAnsi="Arial" w:cs="Arial"/>
                <w:bCs/>
                <w:sz w:val="18"/>
                <w:szCs w:val="18"/>
              </w:rPr>
            </w:pPr>
            <w:r w:rsidRPr="008A4248">
              <w:rPr>
                <w:rFonts w:ascii="Arial" w:eastAsia="Times New Roman" w:hAnsi="Arial"/>
                <w:color w:val="000000"/>
                <w:sz w:val="18"/>
                <w:szCs w:val="18"/>
              </w:rPr>
              <w:t>Kostengruppen 430 und 545</w:t>
            </w:r>
          </w:p>
        </w:tc>
        <w:tc>
          <w:tcPr>
            <w:tcW w:w="1942" w:type="dxa"/>
            <w:gridSpan w:val="3"/>
          </w:tcPr>
          <w:p w14:paraId="61E52573" w14:textId="77777777" w:rsidR="00522A09" w:rsidRPr="004F50F0" w:rsidRDefault="00522A09" w:rsidP="00522A09">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2EDAA051" w14:textId="77777777" w:rsidR="00522A09" w:rsidRDefault="00522A09" w:rsidP="00522A09">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144520B7" w14:textId="77777777" w:rsidR="00522A09" w:rsidRPr="00D41D91" w:rsidRDefault="00522A09" w:rsidP="00522A09">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522A09" w14:paraId="21265742" w14:textId="77777777" w:rsidTr="00522A09">
        <w:tc>
          <w:tcPr>
            <w:tcW w:w="9088" w:type="dxa"/>
            <w:gridSpan w:val="9"/>
            <w:tcBorders>
              <w:bottom w:val="single" w:sz="4" w:space="0" w:color="auto"/>
            </w:tcBorders>
          </w:tcPr>
          <w:p w14:paraId="4116C23C" w14:textId="77777777" w:rsidR="00522A09" w:rsidRDefault="00522A09" w:rsidP="00522A09">
            <w:pPr>
              <w:rPr>
                <w:rFonts w:asciiTheme="majorHAnsi" w:eastAsiaTheme="majorEastAsia" w:hAnsiTheme="majorHAnsi" w:cstheme="majorBidi"/>
                <w:b/>
                <w:bCs/>
                <w:sz w:val="28"/>
                <w:szCs w:val="28"/>
              </w:rPr>
            </w:pPr>
          </w:p>
        </w:tc>
      </w:tr>
      <w:tr w:rsidR="00522A09" w14:paraId="5DE7F6C6" w14:textId="77777777" w:rsidTr="00F54173">
        <w:trPr>
          <w:cantSplit/>
          <w:trHeight w:val="1134"/>
        </w:trPr>
        <w:tc>
          <w:tcPr>
            <w:tcW w:w="1136" w:type="dxa"/>
            <w:tcBorders>
              <w:bottom w:val="single" w:sz="4" w:space="0" w:color="auto"/>
            </w:tcBorders>
            <w:shd w:val="clear" w:color="auto" w:fill="FFFFFF"/>
          </w:tcPr>
          <w:p w14:paraId="56EE4230" w14:textId="77777777" w:rsidR="00522A09" w:rsidRPr="00827117" w:rsidRDefault="00522A09" w:rsidP="00522A09">
            <w:pPr>
              <w:rPr>
                <w:i/>
                <w:sz w:val="16"/>
                <w:szCs w:val="16"/>
              </w:rPr>
            </w:pPr>
            <w:r w:rsidRPr="00827117">
              <w:rPr>
                <w:i/>
                <w:sz w:val="16"/>
                <w:szCs w:val="16"/>
              </w:rPr>
              <w:t xml:space="preserve">Techn. </w:t>
            </w:r>
            <w:r>
              <w:rPr>
                <w:i/>
                <w:sz w:val="16"/>
                <w:szCs w:val="16"/>
              </w:rPr>
              <w:t>P</w:t>
            </w:r>
            <w:r w:rsidRPr="00827117">
              <w:rPr>
                <w:i/>
                <w:sz w:val="16"/>
                <w:szCs w:val="16"/>
              </w:rPr>
              <w:t>latz</w:t>
            </w:r>
          </w:p>
        </w:tc>
        <w:tc>
          <w:tcPr>
            <w:tcW w:w="3124" w:type="dxa"/>
            <w:gridSpan w:val="2"/>
            <w:tcBorders>
              <w:bottom w:val="single" w:sz="4" w:space="0" w:color="auto"/>
            </w:tcBorders>
            <w:shd w:val="clear" w:color="auto" w:fill="FFFFFF"/>
          </w:tcPr>
          <w:p w14:paraId="0D6E02A8" w14:textId="77777777" w:rsidR="00522A09" w:rsidRPr="00827117" w:rsidRDefault="00522A09" w:rsidP="00522A09">
            <w:pPr>
              <w:rPr>
                <w:i/>
                <w:sz w:val="16"/>
                <w:szCs w:val="16"/>
              </w:rPr>
            </w:pPr>
            <w:r w:rsidRPr="00827117">
              <w:rPr>
                <w:i/>
                <w:sz w:val="16"/>
                <w:szCs w:val="16"/>
              </w:rPr>
              <w:t>Bezeichnung</w:t>
            </w:r>
          </w:p>
        </w:tc>
        <w:tc>
          <w:tcPr>
            <w:tcW w:w="1278" w:type="dxa"/>
            <w:tcBorders>
              <w:bottom w:val="single" w:sz="4" w:space="0" w:color="auto"/>
            </w:tcBorders>
            <w:shd w:val="clear" w:color="auto" w:fill="FFFFFF"/>
          </w:tcPr>
          <w:p w14:paraId="5068AAFE" w14:textId="77777777" w:rsidR="00522A09" w:rsidRPr="00827117" w:rsidRDefault="00522A09" w:rsidP="00522A09">
            <w:pPr>
              <w:rPr>
                <w:i/>
                <w:sz w:val="16"/>
                <w:szCs w:val="16"/>
              </w:rPr>
            </w:pPr>
            <w:r w:rsidRPr="00827117">
              <w:rPr>
                <w:i/>
                <w:sz w:val="16"/>
                <w:szCs w:val="16"/>
              </w:rPr>
              <w:t>Hersteller</w:t>
            </w:r>
          </w:p>
        </w:tc>
        <w:tc>
          <w:tcPr>
            <w:tcW w:w="852" w:type="dxa"/>
            <w:tcBorders>
              <w:bottom w:val="single" w:sz="4" w:space="0" w:color="auto"/>
            </w:tcBorders>
            <w:shd w:val="clear" w:color="auto" w:fill="FFFFFF"/>
          </w:tcPr>
          <w:p w14:paraId="5A74A272" w14:textId="77777777" w:rsidR="00522A09" w:rsidRPr="00827117" w:rsidRDefault="00522A09" w:rsidP="00522A09">
            <w:pPr>
              <w:rPr>
                <w:i/>
                <w:sz w:val="16"/>
                <w:szCs w:val="16"/>
              </w:rPr>
            </w:pPr>
            <w:r>
              <w:rPr>
                <w:i/>
                <w:sz w:val="16"/>
                <w:szCs w:val="16"/>
              </w:rPr>
              <w:t>Typ</w:t>
            </w:r>
          </w:p>
        </w:tc>
        <w:tc>
          <w:tcPr>
            <w:tcW w:w="1420" w:type="dxa"/>
            <w:gridSpan w:val="2"/>
            <w:tcBorders>
              <w:bottom w:val="single" w:sz="4" w:space="0" w:color="auto"/>
            </w:tcBorders>
            <w:shd w:val="clear" w:color="auto" w:fill="FFFFFF"/>
          </w:tcPr>
          <w:p w14:paraId="4788D6E4" w14:textId="77777777" w:rsidR="00522A09" w:rsidRPr="00827117" w:rsidRDefault="00522A09" w:rsidP="00522A09">
            <w:pPr>
              <w:rPr>
                <w:i/>
                <w:sz w:val="16"/>
                <w:szCs w:val="16"/>
              </w:rPr>
            </w:pPr>
            <w:r>
              <w:rPr>
                <w:i/>
                <w:sz w:val="16"/>
                <w:szCs w:val="16"/>
              </w:rPr>
              <w:t>Serien-Nr.</w:t>
            </w:r>
          </w:p>
        </w:tc>
        <w:tc>
          <w:tcPr>
            <w:tcW w:w="852" w:type="dxa"/>
            <w:tcBorders>
              <w:bottom w:val="single" w:sz="4" w:space="0" w:color="auto"/>
            </w:tcBorders>
            <w:shd w:val="clear" w:color="auto" w:fill="FFFFFF"/>
            <w:textDirection w:val="btLr"/>
          </w:tcPr>
          <w:p w14:paraId="67A8BCBF" w14:textId="77777777" w:rsidR="00522A09" w:rsidRPr="00827117" w:rsidRDefault="00522A09" w:rsidP="00522A09">
            <w:pPr>
              <w:ind w:left="113" w:right="113"/>
              <w:rPr>
                <w:i/>
                <w:sz w:val="16"/>
                <w:szCs w:val="16"/>
              </w:rPr>
            </w:pPr>
            <w:r>
              <w:rPr>
                <w:i/>
                <w:sz w:val="16"/>
                <w:szCs w:val="16"/>
              </w:rPr>
              <w:t>Einbauort</w:t>
            </w:r>
          </w:p>
        </w:tc>
        <w:tc>
          <w:tcPr>
            <w:tcW w:w="426" w:type="dxa"/>
            <w:tcBorders>
              <w:bottom w:val="single" w:sz="4" w:space="0" w:color="auto"/>
            </w:tcBorders>
            <w:shd w:val="clear" w:color="auto" w:fill="FFFFFF"/>
            <w:textDirection w:val="btLr"/>
          </w:tcPr>
          <w:p w14:paraId="4F5DD602" w14:textId="77777777" w:rsidR="00522A09" w:rsidRPr="00827117" w:rsidRDefault="00522A09" w:rsidP="00522A09">
            <w:pPr>
              <w:ind w:left="113" w:right="113"/>
              <w:rPr>
                <w:i/>
                <w:sz w:val="16"/>
                <w:szCs w:val="16"/>
              </w:rPr>
            </w:pPr>
            <w:r>
              <w:rPr>
                <w:i/>
                <w:sz w:val="16"/>
                <w:szCs w:val="16"/>
              </w:rPr>
              <w:t>Prüfpflichtig</w:t>
            </w:r>
          </w:p>
        </w:tc>
      </w:tr>
      <w:tr w:rsidR="00522A09" w14:paraId="4B52FC7D"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6F2E0EC" w14:textId="77777777" w:rsidR="00522A09" w:rsidRPr="00827117"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EAB9327" w14:textId="77777777" w:rsidR="00522A09" w:rsidRPr="00827117"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7391BB5" w14:textId="77777777" w:rsidR="00522A09" w:rsidRPr="00827117"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4E8AEBE" w14:textId="77777777" w:rsidR="00522A09" w:rsidRPr="00827117"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D848D81" w14:textId="77777777" w:rsidR="00522A09" w:rsidRPr="00827117"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1358FF0" w14:textId="77777777" w:rsidR="00522A09" w:rsidRPr="00827117"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5EDFD09D" w14:textId="77777777" w:rsidR="00522A09" w:rsidRPr="00827117" w:rsidRDefault="00522A09" w:rsidP="00522A09">
            <w:pPr>
              <w:rPr>
                <w:rFonts w:ascii="Arial" w:hAnsi="Arial" w:cs="Arial"/>
                <w:i/>
                <w:sz w:val="16"/>
                <w:szCs w:val="16"/>
              </w:rPr>
            </w:pPr>
          </w:p>
        </w:tc>
      </w:tr>
      <w:tr w:rsidR="00522A09" w14:paraId="669063F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9AD1F00" w14:textId="77777777" w:rsidR="00522A09" w:rsidRPr="00827117"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18B29CE" w14:textId="77777777" w:rsidR="00522A09" w:rsidRPr="001B0F3C" w:rsidRDefault="00522A09" w:rsidP="00522A09">
            <w:pPr>
              <w:rPr>
                <w:rFonts w:ascii="Arial" w:hAnsi="Arial" w:cs="Arial"/>
                <w:i/>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2CF7F68" w14:textId="77777777" w:rsidR="00522A09" w:rsidRPr="00827117"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D577BC5" w14:textId="77777777" w:rsidR="00522A09" w:rsidRPr="00827117"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033F6E0" w14:textId="77777777" w:rsidR="00522A09" w:rsidRPr="00827117"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492E610" w14:textId="77777777" w:rsidR="00522A09" w:rsidRPr="00827117"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290C2DC" w14:textId="77777777" w:rsidR="00522A09" w:rsidRPr="00827117" w:rsidRDefault="00522A09" w:rsidP="00522A09">
            <w:pPr>
              <w:rPr>
                <w:rFonts w:ascii="Arial" w:hAnsi="Arial" w:cs="Arial"/>
                <w:i/>
                <w:sz w:val="16"/>
                <w:szCs w:val="16"/>
              </w:rPr>
            </w:pPr>
          </w:p>
        </w:tc>
      </w:tr>
      <w:tr w:rsidR="00522A09" w14:paraId="5FB7E2D5"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C57BFBD" w14:textId="77777777" w:rsidR="00522A09" w:rsidRPr="00827117"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D639AA9" w14:textId="77777777" w:rsidR="00522A09" w:rsidRPr="00827117"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1313FE7" w14:textId="77777777" w:rsidR="00522A09" w:rsidRPr="00827117"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96D5A15" w14:textId="77777777" w:rsidR="00522A09" w:rsidRPr="00827117"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325B750" w14:textId="77777777" w:rsidR="00522A09" w:rsidRPr="00827117"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8F6502D" w14:textId="77777777" w:rsidR="00522A09" w:rsidRPr="00827117"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C6EBF91" w14:textId="77777777" w:rsidR="00522A09" w:rsidRPr="00827117" w:rsidRDefault="00522A09" w:rsidP="00522A09">
            <w:pPr>
              <w:rPr>
                <w:rFonts w:ascii="Arial" w:hAnsi="Arial" w:cs="Arial"/>
                <w:i/>
                <w:sz w:val="16"/>
                <w:szCs w:val="16"/>
              </w:rPr>
            </w:pPr>
          </w:p>
        </w:tc>
      </w:tr>
      <w:tr w:rsidR="00522A09" w14:paraId="1E510E3E"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C85F852"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A942DB1"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1A9B938"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7334B9F"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5E8E808"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31A4982"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282C874" w14:textId="77777777" w:rsidR="00522A09" w:rsidRPr="001B0F3C" w:rsidRDefault="00522A09" w:rsidP="00522A09">
            <w:pPr>
              <w:rPr>
                <w:rFonts w:ascii="Arial" w:hAnsi="Arial" w:cs="Arial"/>
                <w:i/>
                <w:sz w:val="16"/>
                <w:szCs w:val="16"/>
              </w:rPr>
            </w:pPr>
          </w:p>
        </w:tc>
      </w:tr>
      <w:tr w:rsidR="00522A09" w14:paraId="5E42E02D"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69C1CFE"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E110627"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E25E3C0"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E9F37EF"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D3196FB"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79D5C7"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570B0EC8" w14:textId="77777777" w:rsidR="00522A09" w:rsidRPr="001B0F3C" w:rsidRDefault="00522A09" w:rsidP="00522A09">
            <w:pPr>
              <w:rPr>
                <w:rFonts w:ascii="Arial" w:hAnsi="Arial" w:cs="Arial"/>
                <w:i/>
                <w:sz w:val="16"/>
                <w:szCs w:val="16"/>
              </w:rPr>
            </w:pPr>
          </w:p>
        </w:tc>
      </w:tr>
      <w:tr w:rsidR="00522A09" w14:paraId="4F2980BC"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69F102A"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F3BF1B9"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9B53794"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821D56C"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50573F7"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3E9B80"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5E0765C" w14:textId="77777777" w:rsidR="00522A09" w:rsidRPr="001B0F3C" w:rsidRDefault="00522A09" w:rsidP="00522A09">
            <w:pPr>
              <w:rPr>
                <w:rFonts w:ascii="Arial" w:hAnsi="Arial" w:cs="Arial"/>
                <w:i/>
                <w:sz w:val="16"/>
                <w:szCs w:val="16"/>
              </w:rPr>
            </w:pPr>
          </w:p>
        </w:tc>
      </w:tr>
      <w:tr w:rsidR="00522A09" w14:paraId="1EF64EF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63C99EC"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DE99C3E"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61BE87D"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7B2E7D0"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573FFB1"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E24D6B5"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64DBA70" w14:textId="77777777" w:rsidR="00522A09" w:rsidRPr="001B0F3C" w:rsidRDefault="00522A09" w:rsidP="00522A09">
            <w:pPr>
              <w:rPr>
                <w:rFonts w:ascii="Arial" w:hAnsi="Arial" w:cs="Arial"/>
                <w:i/>
                <w:sz w:val="16"/>
                <w:szCs w:val="16"/>
              </w:rPr>
            </w:pPr>
          </w:p>
        </w:tc>
      </w:tr>
      <w:tr w:rsidR="00522A09" w14:paraId="573B93F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A40A30F"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CBC7946"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58551CF"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6A07B2C"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5A1FBF6"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24BCFF4"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1759756" w14:textId="77777777" w:rsidR="00522A09" w:rsidRPr="001B0F3C" w:rsidRDefault="00522A09" w:rsidP="00522A09">
            <w:pPr>
              <w:rPr>
                <w:rFonts w:ascii="Arial" w:hAnsi="Arial" w:cs="Arial"/>
                <w:i/>
                <w:sz w:val="16"/>
                <w:szCs w:val="16"/>
              </w:rPr>
            </w:pPr>
          </w:p>
        </w:tc>
      </w:tr>
      <w:tr w:rsidR="00522A09" w14:paraId="35B2F100"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3A8166A"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270B661"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91160DC"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ABDA58C"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884E399"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D1C2219"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B54F7CA" w14:textId="77777777" w:rsidR="00522A09" w:rsidRPr="001B0F3C" w:rsidRDefault="00522A09" w:rsidP="00522A09">
            <w:pPr>
              <w:rPr>
                <w:rFonts w:ascii="Arial" w:hAnsi="Arial" w:cs="Arial"/>
                <w:i/>
                <w:sz w:val="16"/>
                <w:szCs w:val="16"/>
              </w:rPr>
            </w:pPr>
          </w:p>
        </w:tc>
      </w:tr>
      <w:tr w:rsidR="00522A09" w14:paraId="23C4D14F"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CD46724"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B859742"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F08AE3E"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B1176B0"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380302A6"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89636F"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FB87DF4" w14:textId="77777777" w:rsidR="00522A09" w:rsidRPr="001B0F3C" w:rsidRDefault="00522A09" w:rsidP="00522A09">
            <w:pPr>
              <w:rPr>
                <w:rFonts w:ascii="Arial" w:hAnsi="Arial" w:cs="Arial"/>
                <w:i/>
                <w:sz w:val="16"/>
                <w:szCs w:val="16"/>
              </w:rPr>
            </w:pPr>
          </w:p>
        </w:tc>
      </w:tr>
      <w:tr w:rsidR="00522A09" w14:paraId="047D0F54"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09E8B1B"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D4B689E"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0F95F20"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9C30D7D"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AE95D76"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5B35034"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B18E102" w14:textId="77777777" w:rsidR="00522A09" w:rsidRPr="001B0F3C" w:rsidRDefault="00522A09" w:rsidP="00522A09">
            <w:pPr>
              <w:rPr>
                <w:rFonts w:ascii="Arial" w:hAnsi="Arial" w:cs="Arial"/>
                <w:i/>
                <w:sz w:val="16"/>
                <w:szCs w:val="16"/>
              </w:rPr>
            </w:pPr>
          </w:p>
        </w:tc>
      </w:tr>
      <w:tr w:rsidR="00522A09" w14:paraId="1A438B84"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CC1B7E5"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EB8B6BD"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F4755BD"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EB10EC5"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99096F9"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AFCAE96"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AC2B26A" w14:textId="77777777" w:rsidR="00522A09" w:rsidRPr="001B0F3C" w:rsidRDefault="00522A09" w:rsidP="00522A09">
            <w:pPr>
              <w:rPr>
                <w:rFonts w:ascii="Arial" w:hAnsi="Arial" w:cs="Arial"/>
                <w:i/>
                <w:sz w:val="16"/>
                <w:szCs w:val="16"/>
              </w:rPr>
            </w:pPr>
          </w:p>
        </w:tc>
      </w:tr>
      <w:tr w:rsidR="00522A09" w14:paraId="3267FA6A"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C4BF5EF"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926A764"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AF091CD"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A1643A8"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32E6A3C"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6AE5058"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84D23ED" w14:textId="77777777" w:rsidR="00522A09" w:rsidRPr="001B0F3C" w:rsidRDefault="00522A09" w:rsidP="00522A09">
            <w:pPr>
              <w:rPr>
                <w:rFonts w:ascii="Arial" w:hAnsi="Arial" w:cs="Arial"/>
                <w:i/>
                <w:sz w:val="16"/>
                <w:szCs w:val="16"/>
              </w:rPr>
            </w:pPr>
          </w:p>
        </w:tc>
      </w:tr>
      <w:tr w:rsidR="00522A09" w14:paraId="1A24AAEF"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9FE7AA4"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2B3C005"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4DA3C83"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3502604"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4CF1251"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6FE5D02"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742D651" w14:textId="77777777" w:rsidR="00522A09" w:rsidRPr="001B0F3C" w:rsidRDefault="00522A09" w:rsidP="00522A09">
            <w:pPr>
              <w:rPr>
                <w:rFonts w:ascii="Arial" w:hAnsi="Arial" w:cs="Arial"/>
                <w:i/>
                <w:sz w:val="16"/>
                <w:szCs w:val="16"/>
              </w:rPr>
            </w:pPr>
          </w:p>
        </w:tc>
      </w:tr>
      <w:tr w:rsidR="00522A09" w14:paraId="74B11A2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BBE4D92"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EB29D1A"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541B7BA"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53226C7"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006495A"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C38F037"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F6444D2" w14:textId="77777777" w:rsidR="00522A09" w:rsidRPr="001B0F3C" w:rsidRDefault="00522A09" w:rsidP="00522A09">
            <w:pPr>
              <w:rPr>
                <w:rFonts w:ascii="Arial" w:hAnsi="Arial" w:cs="Arial"/>
                <w:i/>
                <w:sz w:val="16"/>
                <w:szCs w:val="16"/>
              </w:rPr>
            </w:pPr>
          </w:p>
        </w:tc>
      </w:tr>
      <w:tr w:rsidR="00522A09" w14:paraId="491C3D33"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9446F48"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16DEA68"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0C67C09"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9914074"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462A485"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74E37E4"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EC2FACB" w14:textId="77777777" w:rsidR="00522A09" w:rsidRPr="001B0F3C" w:rsidRDefault="00522A09" w:rsidP="00522A09">
            <w:pPr>
              <w:rPr>
                <w:rFonts w:ascii="Arial" w:hAnsi="Arial" w:cs="Arial"/>
                <w:i/>
                <w:sz w:val="16"/>
                <w:szCs w:val="16"/>
              </w:rPr>
            </w:pPr>
          </w:p>
        </w:tc>
      </w:tr>
      <w:tr w:rsidR="00522A09" w14:paraId="7942DF15"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B64A651"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F4D54A2"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4B49136"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E338D98"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ACBFD46"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EC0466B"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015A1E23" w14:textId="77777777" w:rsidR="00522A09" w:rsidRPr="001B0F3C" w:rsidRDefault="00522A09" w:rsidP="00522A09">
            <w:pPr>
              <w:rPr>
                <w:rFonts w:ascii="Arial" w:hAnsi="Arial" w:cs="Arial"/>
                <w:i/>
                <w:sz w:val="16"/>
                <w:szCs w:val="16"/>
              </w:rPr>
            </w:pPr>
          </w:p>
        </w:tc>
      </w:tr>
      <w:tr w:rsidR="00522A09" w14:paraId="7B65406D"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5751594"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7C991D4"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AEC3B4C"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3AB9ECF"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19F860FD"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8AD9210"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5C96CF1" w14:textId="77777777" w:rsidR="00522A09" w:rsidRPr="001B0F3C" w:rsidRDefault="00522A09" w:rsidP="00522A09">
            <w:pPr>
              <w:rPr>
                <w:rFonts w:ascii="Arial" w:hAnsi="Arial" w:cs="Arial"/>
                <w:i/>
                <w:sz w:val="16"/>
                <w:szCs w:val="16"/>
              </w:rPr>
            </w:pPr>
          </w:p>
        </w:tc>
      </w:tr>
      <w:tr w:rsidR="00522A09" w14:paraId="3D5AEA0C"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6657E7F"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EB2B35E"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897DFEA"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575C16B"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189DC31"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0D13818"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561A098" w14:textId="77777777" w:rsidR="00522A09" w:rsidRPr="001B0F3C" w:rsidRDefault="00522A09" w:rsidP="00522A09">
            <w:pPr>
              <w:rPr>
                <w:rFonts w:ascii="Arial" w:hAnsi="Arial" w:cs="Arial"/>
                <w:i/>
                <w:sz w:val="16"/>
                <w:szCs w:val="16"/>
              </w:rPr>
            </w:pPr>
          </w:p>
        </w:tc>
      </w:tr>
      <w:tr w:rsidR="00522A09" w14:paraId="42C7B7CC"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3D192EB"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9FE22ED"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58ECAF8"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20D6315"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69F186A"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07850AF"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2BC0990" w14:textId="77777777" w:rsidR="00522A09" w:rsidRPr="001B0F3C" w:rsidRDefault="00522A09" w:rsidP="00522A09">
            <w:pPr>
              <w:rPr>
                <w:rFonts w:ascii="Arial" w:hAnsi="Arial" w:cs="Arial"/>
                <w:i/>
                <w:sz w:val="16"/>
                <w:szCs w:val="16"/>
              </w:rPr>
            </w:pPr>
          </w:p>
        </w:tc>
      </w:tr>
      <w:tr w:rsidR="00522A09" w14:paraId="47BC45B3"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2E2E8D3"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60AA6B7"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1AA9FEF"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9C6826B"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F86209C"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79DBD11"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96AF816" w14:textId="77777777" w:rsidR="00522A09" w:rsidRPr="001B0F3C" w:rsidRDefault="00522A09" w:rsidP="00522A09">
            <w:pPr>
              <w:rPr>
                <w:rFonts w:ascii="Arial" w:hAnsi="Arial" w:cs="Arial"/>
                <w:i/>
                <w:sz w:val="16"/>
                <w:szCs w:val="16"/>
              </w:rPr>
            </w:pPr>
          </w:p>
        </w:tc>
      </w:tr>
      <w:tr w:rsidR="00522A09" w14:paraId="27C0A03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CCAB879"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813C8A2"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A04BE0E"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FBD256"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1C1105F"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69DF243"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463E7CE" w14:textId="77777777" w:rsidR="00522A09" w:rsidRPr="001B0F3C" w:rsidRDefault="00522A09" w:rsidP="00522A09">
            <w:pPr>
              <w:rPr>
                <w:rFonts w:ascii="Arial" w:hAnsi="Arial" w:cs="Arial"/>
                <w:i/>
                <w:sz w:val="16"/>
                <w:szCs w:val="16"/>
              </w:rPr>
            </w:pPr>
          </w:p>
        </w:tc>
      </w:tr>
      <w:tr w:rsidR="00522A09" w14:paraId="7F01104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3CFBB78"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357C1BC"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8B02CA8"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9ADD71C"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D224236"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652E0D1"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4878B8B" w14:textId="77777777" w:rsidR="00522A09" w:rsidRPr="001B0F3C" w:rsidRDefault="00522A09" w:rsidP="00522A09">
            <w:pPr>
              <w:rPr>
                <w:rFonts w:ascii="Arial" w:hAnsi="Arial" w:cs="Arial"/>
                <w:i/>
                <w:sz w:val="16"/>
                <w:szCs w:val="16"/>
              </w:rPr>
            </w:pPr>
          </w:p>
        </w:tc>
      </w:tr>
      <w:tr w:rsidR="00522A09" w14:paraId="045736BA"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6D9C017"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AAB25F8"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2DC7F5A"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00E5486"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0CD4E54"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F42C875"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010ECBF" w14:textId="77777777" w:rsidR="00522A09" w:rsidRPr="001B0F3C" w:rsidRDefault="00522A09" w:rsidP="00522A09">
            <w:pPr>
              <w:rPr>
                <w:rFonts w:ascii="Arial" w:hAnsi="Arial" w:cs="Arial"/>
                <w:i/>
                <w:sz w:val="16"/>
                <w:szCs w:val="16"/>
              </w:rPr>
            </w:pPr>
          </w:p>
        </w:tc>
      </w:tr>
      <w:tr w:rsidR="00522A09" w14:paraId="08C7D59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0DB4128"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65F6F3B"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63AD9C9"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AC1EC6D"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C980DD3"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0575E25"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2C3B371" w14:textId="77777777" w:rsidR="00522A09" w:rsidRPr="001B0F3C" w:rsidRDefault="00522A09" w:rsidP="00522A09">
            <w:pPr>
              <w:rPr>
                <w:rFonts w:ascii="Arial" w:hAnsi="Arial" w:cs="Arial"/>
                <w:i/>
                <w:sz w:val="16"/>
                <w:szCs w:val="16"/>
              </w:rPr>
            </w:pPr>
          </w:p>
        </w:tc>
      </w:tr>
      <w:tr w:rsidR="00522A09" w14:paraId="5FA1C83F"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59A5AB"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B358A95"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0123A8A"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65C93C0"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89D21DD"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F28F188"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00C6A482" w14:textId="77777777" w:rsidR="00522A09" w:rsidRPr="001B0F3C" w:rsidRDefault="00522A09" w:rsidP="00522A09">
            <w:pPr>
              <w:rPr>
                <w:rFonts w:ascii="Arial" w:hAnsi="Arial" w:cs="Arial"/>
                <w:i/>
                <w:sz w:val="16"/>
                <w:szCs w:val="16"/>
              </w:rPr>
            </w:pPr>
          </w:p>
        </w:tc>
      </w:tr>
      <w:tr w:rsidR="00522A09" w14:paraId="21CB9B8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C8BFB7E"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13BF794"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495A455"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CE3A3B"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19CB749"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4303ACC"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94C5E55" w14:textId="77777777" w:rsidR="00522A09" w:rsidRPr="001B0F3C" w:rsidRDefault="00522A09" w:rsidP="00522A09">
            <w:pPr>
              <w:rPr>
                <w:rFonts w:ascii="Arial" w:hAnsi="Arial" w:cs="Arial"/>
                <w:i/>
                <w:sz w:val="16"/>
                <w:szCs w:val="16"/>
              </w:rPr>
            </w:pPr>
          </w:p>
        </w:tc>
      </w:tr>
      <w:tr w:rsidR="00522A09" w14:paraId="3FE7557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B1A49CF"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A8E53C7"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130E15F"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B42B873"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9AB03CB"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BD71DE"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EC61382" w14:textId="77777777" w:rsidR="00522A09" w:rsidRPr="001B0F3C" w:rsidRDefault="00522A09" w:rsidP="00522A09">
            <w:pPr>
              <w:rPr>
                <w:rFonts w:ascii="Arial" w:hAnsi="Arial" w:cs="Arial"/>
                <w:i/>
                <w:sz w:val="16"/>
                <w:szCs w:val="16"/>
              </w:rPr>
            </w:pPr>
          </w:p>
        </w:tc>
      </w:tr>
      <w:tr w:rsidR="00522A09" w14:paraId="03328A6E"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8C69E28"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6AE3BE5"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53CB874"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57D0212"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7C554C3"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851B015"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0DCD70B" w14:textId="77777777" w:rsidR="00522A09" w:rsidRPr="001B0F3C" w:rsidRDefault="00522A09" w:rsidP="00522A09">
            <w:pPr>
              <w:rPr>
                <w:rFonts w:ascii="Arial" w:hAnsi="Arial" w:cs="Arial"/>
                <w:i/>
                <w:sz w:val="16"/>
                <w:szCs w:val="16"/>
              </w:rPr>
            </w:pPr>
          </w:p>
        </w:tc>
      </w:tr>
      <w:tr w:rsidR="00522A09" w14:paraId="5D125B90"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4F551BD"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24D86D9"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33AEC61"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68B0BE5"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F54350B"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C83D391"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8584316" w14:textId="77777777" w:rsidR="00522A09" w:rsidRPr="001B0F3C" w:rsidRDefault="00522A09" w:rsidP="00522A09">
            <w:pPr>
              <w:rPr>
                <w:rFonts w:ascii="Arial" w:hAnsi="Arial" w:cs="Arial"/>
                <w:i/>
                <w:sz w:val="16"/>
                <w:szCs w:val="16"/>
              </w:rPr>
            </w:pPr>
          </w:p>
        </w:tc>
      </w:tr>
      <w:tr w:rsidR="00522A09" w14:paraId="7FF05003"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4F8279"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94D29A9"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043F9BB"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AD063C3"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78FE7BC"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BA0477"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094A3C19" w14:textId="77777777" w:rsidR="00522A09" w:rsidRPr="001B0F3C" w:rsidRDefault="00522A09" w:rsidP="00522A09">
            <w:pPr>
              <w:rPr>
                <w:rFonts w:ascii="Arial" w:hAnsi="Arial" w:cs="Arial"/>
                <w:i/>
                <w:sz w:val="16"/>
                <w:szCs w:val="16"/>
              </w:rPr>
            </w:pPr>
          </w:p>
        </w:tc>
      </w:tr>
      <w:tr w:rsidR="00522A09" w14:paraId="5E883A03"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13A877D"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D6C9EBF"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B130B82"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4AD5976"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94DD888"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A78E35A"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AB6B69B" w14:textId="77777777" w:rsidR="00522A09" w:rsidRPr="001B0F3C" w:rsidRDefault="00522A09" w:rsidP="00522A09">
            <w:pPr>
              <w:rPr>
                <w:rFonts w:ascii="Arial" w:hAnsi="Arial" w:cs="Arial"/>
                <w:i/>
                <w:sz w:val="16"/>
                <w:szCs w:val="16"/>
              </w:rPr>
            </w:pPr>
          </w:p>
        </w:tc>
      </w:tr>
      <w:tr w:rsidR="00522A09" w14:paraId="59F3767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B267FE6"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F05693A"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DA2CBA3"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96ADF8B"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40E9B3B"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F660811"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85041A8" w14:textId="77777777" w:rsidR="00522A09" w:rsidRPr="001B0F3C" w:rsidRDefault="00522A09" w:rsidP="00522A09">
            <w:pPr>
              <w:rPr>
                <w:rFonts w:ascii="Arial" w:hAnsi="Arial" w:cs="Arial"/>
                <w:i/>
                <w:sz w:val="16"/>
                <w:szCs w:val="16"/>
              </w:rPr>
            </w:pPr>
          </w:p>
        </w:tc>
      </w:tr>
      <w:tr w:rsidR="00522A09" w14:paraId="288E4518"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C14820D"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9CE3038"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61CCC28"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9D0DF04"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1D08770B"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8CBAB9F"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883EFAA" w14:textId="77777777" w:rsidR="00522A09" w:rsidRPr="001B0F3C" w:rsidRDefault="00522A09" w:rsidP="00522A09">
            <w:pPr>
              <w:rPr>
                <w:rFonts w:ascii="Arial" w:hAnsi="Arial" w:cs="Arial"/>
                <w:i/>
                <w:sz w:val="16"/>
                <w:szCs w:val="16"/>
              </w:rPr>
            </w:pPr>
          </w:p>
        </w:tc>
      </w:tr>
      <w:tr w:rsidR="00522A09" w14:paraId="7C2DC41F"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FD789E"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B092981"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98A071D"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F3FC7C9"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CE06B91"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88B9C20"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EF15A9B" w14:textId="77777777" w:rsidR="00522A09" w:rsidRPr="001B0F3C" w:rsidRDefault="00522A09" w:rsidP="00522A09">
            <w:pPr>
              <w:rPr>
                <w:rFonts w:ascii="Arial" w:hAnsi="Arial" w:cs="Arial"/>
                <w:i/>
                <w:sz w:val="16"/>
                <w:szCs w:val="16"/>
              </w:rPr>
            </w:pPr>
          </w:p>
        </w:tc>
      </w:tr>
      <w:tr w:rsidR="00522A09" w14:paraId="7F653C3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2C9D4F9"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3FC03BD"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62834BE"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F7C27A8"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90A0836"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0E9D198"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51A5CC2" w14:textId="77777777" w:rsidR="00522A09" w:rsidRPr="001B0F3C" w:rsidRDefault="00522A09" w:rsidP="00522A09">
            <w:pPr>
              <w:rPr>
                <w:rFonts w:ascii="Arial" w:hAnsi="Arial" w:cs="Arial"/>
                <w:i/>
                <w:sz w:val="16"/>
                <w:szCs w:val="16"/>
              </w:rPr>
            </w:pPr>
          </w:p>
        </w:tc>
      </w:tr>
      <w:tr w:rsidR="00522A09" w14:paraId="5CE5591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9C40918"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09DD0BC"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15D8F2A"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4A3A6A"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3AFCD87"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A6C5F6E"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A95B8F4" w14:textId="77777777" w:rsidR="00522A09" w:rsidRPr="001B0F3C" w:rsidRDefault="00522A09" w:rsidP="00522A09">
            <w:pPr>
              <w:rPr>
                <w:rFonts w:ascii="Arial" w:hAnsi="Arial" w:cs="Arial"/>
                <w:i/>
                <w:sz w:val="16"/>
                <w:szCs w:val="16"/>
              </w:rPr>
            </w:pPr>
          </w:p>
        </w:tc>
      </w:tr>
      <w:tr w:rsidR="00522A09" w14:paraId="54BB1FA5"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98535F"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FC3594D"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445A721"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F2973C2"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144A99FE"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D0267D0"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055556E" w14:textId="77777777" w:rsidR="00522A09" w:rsidRPr="001B0F3C" w:rsidRDefault="00522A09" w:rsidP="00522A09">
            <w:pPr>
              <w:rPr>
                <w:rFonts w:ascii="Arial" w:hAnsi="Arial" w:cs="Arial"/>
                <w:i/>
                <w:sz w:val="16"/>
                <w:szCs w:val="16"/>
              </w:rPr>
            </w:pPr>
          </w:p>
        </w:tc>
      </w:tr>
      <w:tr w:rsidR="00522A09" w14:paraId="2628D3D3"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9B9F01C"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D3D1C9D"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C7FA6F4"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834920B"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33D37AB3"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3170289"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4C935FC" w14:textId="77777777" w:rsidR="00522A09" w:rsidRPr="001B0F3C" w:rsidRDefault="00522A09" w:rsidP="00522A09">
            <w:pPr>
              <w:rPr>
                <w:rFonts w:ascii="Arial" w:hAnsi="Arial" w:cs="Arial"/>
                <w:i/>
                <w:sz w:val="16"/>
                <w:szCs w:val="16"/>
              </w:rPr>
            </w:pPr>
          </w:p>
        </w:tc>
      </w:tr>
      <w:tr w:rsidR="00522A09" w14:paraId="4BA29731"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752FFE0"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62EED06"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147BEF2"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875137E"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1E79B0DA"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D825A23"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CC8BA5E" w14:textId="77777777" w:rsidR="00522A09" w:rsidRPr="001B0F3C" w:rsidRDefault="00522A09" w:rsidP="00522A09">
            <w:pPr>
              <w:rPr>
                <w:rFonts w:ascii="Arial" w:hAnsi="Arial" w:cs="Arial"/>
                <w:i/>
                <w:sz w:val="16"/>
                <w:szCs w:val="16"/>
              </w:rPr>
            </w:pPr>
          </w:p>
        </w:tc>
      </w:tr>
      <w:tr w:rsidR="00522A09" w14:paraId="662BA5BA"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8F13FC"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6FE7494"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ACB16EC"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C3B4EAE"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A460EE6"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CB67568"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0EC2E72F" w14:textId="77777777" w:rsidR="00522A09" w:rsidRPr="001B0F3C" w:rsidRDefault="00522A09" w:rsidP="00522A09">
            <w:pPr>
              <w:rPr>
                <w:rFonts w:ascii="Arial" w:hAnsi="Arial" w:cs="Arial"/>
                <w:i/>
                <w:sz w:val="16"/>
                <w:szCs w:val="16"/>
              </w:rPr>
            </w:pPr>
          </w:p>
        </w:tc>
      </w:tr>
      <w:tr w:rsidR="00522A09" w14:paraId="1F59004E"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381BE7E"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375AD29"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480B904"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9468DFD"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2C22450"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CF7DF37"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C3B05C4" w14:textId="77777777" w:rsidR="00522A09" w:rsidRPr="001B0F3C" w:rsidRDefault="00522A09" w:rsidP="00522A09">
            <w:pPr>
              <w:rPr>
                <w:rFonts w:ascii="Arial" w:hAnsi="Arial" w:cs="Arial"/>
                <w:i/>
                <w:sz w:val="16"/>
                <w:szCs w:val="16"/>
              </w:rPr>
            </w:pPr>
          </w:p>
        </w:tc>
      </w:tr>
      <w:tr w:rsidR="00522A09" w14:paraId="3929ABA0"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46D6A7B"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49AC8B9"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1134B75"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C4290B5"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0B65B5A"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EDB5F3E"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0E1954F" w14:textId="77777777" w:rsidR="00522A09" w:rsidRPr="001B0F3C" w:rsidRDefault="00522A09" w:rsidP="00522A09">
            <w:pPr>
              <w:rPr>
                <w:rFonts w:ascii="Arial" w:hAnsi="Arial" w:cs="Arial"/>
                <w:i/>
                <w:sz w:val="16"/>
                <w:szCs w:val="16"/>
              </w:rPr>
            </w:pPr>
          </w:p>
        </w:tc>
      </w:tr>
      <w:tr w:rsidR="00522A09" w14:paraId="117FC684"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EA9EE3F"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825A78D"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7999CB2"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B1D35A6"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AA00B1A"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8D6D091"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40C28A2" w14:textId="77777777" w:rsidR="00522A09" w:rsidRPr="001B0F3C" w:rsidRDefault="00522A09" w:rsidP="00522A09">
            <w:pPr>
              <w:rPr>
                <w:rFonts w:ascii="Arial" w:hAnsi="Arial" w:cs="Arial"/>
                <w:i/>
                <w:sz w:val="16"/>
                <w:szCs w:val="16"/>
              </w:rPr>
            </w:pPr>
          </w:p>
        </w:tc>
      </w:tr>
      <w:tr w:rsidR="00522A09" w14:paraId="65AF244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DEF6C93"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5252D34"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E43E9A6"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E676344"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F57F8FF"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CF851E9"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0D6B3A7A" w14:textId="77777777" w:rsidR="00522A09" w:rsidRPr="001B0F3C" w:rsidRDefault="00522A09" w:rsidP="00522A09">
            <w:pPr>
              <w:rPr>
                <w:rFonts w:ascii="Arial" w:hAnsi="Arial" w:cs="Arial"/>
                <w:i/>
                <w:sz w:val="16"/>
                <w:szCs w:val="16"/>
              </w:rPr>
            </w:pPr>
          </w:p>
        </w:tc>
      </w:tr>
      <w:tr w:rsidR="00522A09" w14:paraId="218FDD12" w14:textId="77777777" w:rsidTr="00F54173">
        <w:tc>
          <w:tcPr>
            <w:tcW w:w="1136" w:type="dxa"/>
            <w:tcBorders>
              <w:top w:val="single" w:sz="4" w:space="0" w:color="auto"/>
              <w:left w:val="single" w:sz="4" w:space="0" w:color="auto"/>
              <w:bottom w:val="single" w:sz="4" w:space="0" w:color="auto"/>
              <w:right w:val="single" w:sz="4" w:space="0" w:color="auto"/>
            </w:tcBorders>
            <w:shd w:val="clear" w:color="auto" w:fill="FFFFFF"/>
          </w:tcPr>
          <w:p w14:paraId="0B0F75FD" w14:textId="77777777" w:rsidR="00522A09" w:rsidRPr="001B0F3C" w:rsidRDefault="00522A09" w:rsidP="00522A0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B2E153E" w14:textId="77777777" w:rsidR="00522A09" w:rsidRPr="001B0F3C" w:rsidRDefault="00522A09" w:rsidP="00522A0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1F1DD6A"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6C808F2" w14:textId="77777777" w:rsidR="00522A09" w:rsidRPr="001B0F3C" w:rsidRDefault="00522A09" w:rsidP="00522A0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130BF2CD" w14:textId="77777777" w:rsidR="00522A09" w:rsidRPr="001B0F3C" w:rsidRDefault="00522A09" w:rsidP="00522A0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C6E4F81" w14:textId="77777777" w:rsidR="00522A09" w:rsidRPr="001B0F3C" w:rsidRDefault="00522A09" w:rsidP="00522A09">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EECE812" w14:textId="77777777" w:rsidR="00522A09" w:rsidRPr="001B0F3C" w:rsidRDefault="00522A09" w:rsidP="00522A09">
            <w:pPr>
              <w:rPr>
                <w:rFonts w:ascii="Arial" w:hAnsi="Arial" w:cs="Arial"/>
                <w:i/>
                <w:sz w:val="16"/>
                <w:szCs w:val="16"/>
              </w:rPr>
            </w:pPr>
          </w:p>
        </w:tc>
      </w:tr>
    </w:tbl>
    <w:p w14:paraId="2F7C0C71" w14:textId="1270B6FC" w:rsidR="00637992" w:rsidRDefault="00122664" w:rsidP="00CF1F5D">
      <w:r>
        <w:rPr>
          <w:sz w:val="16"/>
          <w:szCs w:val="16"/>
        </w:rPr>
        <w:br/>
      </w:r>
      <w:r w:rsidR="00522A09">
        <w:rPr>
          <w:sz w:val="16"/>
          <w:szCs w:val="16"/>
        </w:rPr>
        <w:t xml:space="preserve">Vorlage </w:t>
      </w:r>
      <w:r w:rsidR="00DB688A">
        <w:rPr>
          <w:sz w:val="16"/>
          <w:szCs w:val="16"/>
        </w:rPr>
        <w:t>2.6.1</w:t>
      </w:r>
      <w:r w:rsidR="00FD67A3">
        <w:rPr>
          <w:sz w:val="16"/>
          <w:szCs w:val="16"/>
        </w:rPr>
        <w:t>.4</w:t>
      </w:r>
      <w:r w:rsidR="00522A09">
        <w:rPr>
          <w:sz w:val="16"/>
          <w:szCs w:val="16"/>
        </w:rPr>
        <w:t>:</w:t>
      </w:r>
      <w:r w:rsidR="00FD67A3">
        <w:rPr>
          <w:sz w:val="16"/>
          <w:szCs w:val="16"/>
        </w:rPr>
        <w:t xml:space="preserve">  Geräteliste</w:t>
      </w:r>
      <w:r w:rsidR="0046558E">
        <w:rPr>
          <w:sz w:val="16"/>
          <w:szCs w:val="16"/>
        </w:rPr>
        <w:t xml:space="preserve"> Lufttechnische Anlagen im Bauwerk und in Außenanlagen</w:t>
      </w:r>
    </w:p>
    <w:p w14:paraId="07B9CE09" w14:textId="77777777" w:rsidR="006F6E23" w:rsidRDefault="006F6E23">
      <w:r>
        <w:br w:type="page"/>
      </w:r>
    </w:p>
    <w:p w14:paraId="44F611B5" w14:textId="1746871B" w:rsidR="00FD67A3" w:rsidRDefault="00FD67A3">
      <w:r>
        <w:lastRenderedPageBreak/>
        <w:br w:type="page"/>
      </w:r>
    </w:p>
    <w:tbl>
      <w:tblPr>
        <w:tblStyle w:val="Tabellenraster"/>
        <w:tblW w:w="9088" w:type="dxa"/>
        <w:tblInd w:w="108" w:type="dxa"/>
        <w:tblLayout w:type="fixed"/>
        <w:tblLook w:val="04A0" w:firstRow="1" w:lastRow="0" w:firstColumn="1" w:lastColumn="0" w:noHBand="0" w:noVBand="1"/>
      </w:tblPr>
      <w:tblGrid>
        <w:gridCol w:w="1087"/>
        <w:gridCol w:w="808"/>
        <w:gridCol w:w="1621"/>
        <w:gridCol w:w="334"/>
        <w:gridCol w:w="334"/>
        <w:gridCol w:w="334"/>
        <w:gridCol w:w="334"/>
        <w:gridCol w:w="334"/>
        <w:gridCol w:w="334"/>
        <w:gridCol w:w="334"/>
        <w:gridCol w:w="972"/>
        <w:gridCol w:w="2262"/>
      </w:tblGrid>
      <w:tr w:rsidR="00D3232A" w14:paraId="3BB54B40" w14:textId="77777777" w:rsidTr="00D3232A">
        <w:tc>
          <w:tcPr>
            <w:tcW w:w="9088" w:type="dxa"/>
            <w:gridSpan w:val="12"/>
          </w:tcPr>
          <w:p w14:paraId="1D28A7AD" w14:textId="4A626E66" w:rsidR="00D3232A" w:rsidRPr="00ED4C93" w:rsidRDefault="00D3232A" w:rsidP="00CA2FFF">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Inspektions-, Wartungs- und Prüfintervall</w:t>
            </w:r>
            <w:r w:rsidR="00CA2FFF">
              <w:rPr>
                <w:rFonts w:ascii="Arial" w:eastAsiaTheme="majorEastAsia" w:hAnsi="Arial" w:cs="Arial"/>
                <w:b/>
                <w:bCs/>
                <w:i/>
                <w:sz w:val="28"/>
                <w:szCs w:val="28"/>
              </w:rPr>
              <w:t>-Liste</w:t>
            </w:r>
          </w:p>
        </w:tc>
      </w:tr>
      <w:tr w:rsidR="00D3232A" w14:paraId="3303E527" w14:textId="77777777" w:rsidTr="00D3232A">
        <w:trPr>
          <w:trHeight w:hRule="exact" w:val="1330"/>
        </w:trPr>
        <w:tc>
          <w:tcPr>
            <w:tcW w:w="1984" w:type="dxa"/>
            <w:gridSpan w:val="2"/>
          </w:tcPr>
          <w:p w14:paraId="3514A0F4" w14:textId="77777777" w:rsidR="00D3232A" w:rsidRPr="004F50F0" w:rsidRDefault="00D3232A" w:rsidP="00D3232A">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736F8E26" w14:textId="77777777" w:rsidR="00D3232A" w:rsidRPr="004F50F0" w:rsidRDefault="00D3232A" w:rsidP="00D3232A">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19AD3C05" w14:textId="77777777" w:rsidR="00D3232A" w:rsidRPr="00D41D91" w:rsidRDefault="00D3232A" w:rsidP="00D3232A">
            <w:pPr>
              <w:spacing w:before="60" w:after="60"/>
              <w:rPr>
                <w:rFonts w:eastAsiaTheme="majorEastAsia" w:cstheme="majorBidi"/>
                <w:bCs/>
                <w:sz w:val="20"/>
                <w:szCs w:val="20"/>
              </w:rPr>
            </w:pPr>
            <w:r w:rsidRPr="004F50F0">
              <w:rPr>
                <w:rFonts w:ascii="Arial" w:eastAsiaTheme="majorEastAsia" w:hAnsi="Arial" w:cs="Arial"/>
                <w:bCs/>
                <w:sz w:val="18"/>
                <w:szCs w:val="18"/>
              </w:rPr>
              <w:t>76344 Leopoldsh</w:t>
            </w:r>
            <w:r w:rsidRPr="004F50F0">
              <w:rPr>
                <w:rFonts w:ascii="Arial" w:eastAsiaTheme="majorEastAsia" w:hAnsi="Arial" w:cs="Arial"/>
                <w:bCs/>
                <w:sz w:val="18"/>
                <w:szCs w:val="18"/>
              </w:rPr>
              <w:t>a</w:t>
            </w:r>
            <w:r w:rsidRPr="004F50F0">
              <w:rPr>
                <w:rFonts w:ascii="Arial" w:eastAsiaTheme="majorEastAsia" w:hAnsi="Arial" w:cs="Arial"/>
                <w:bCs/>
                <w:sz w:val="18"/>
                <w:szCs w:val="18"/>
              </w:rPr>
              <w:t>fen</w:t>
            </w:r>
          </w:p>
        </w:tc>
        <w:tc>
          <w:tcPr>
            <w:tcW w:w="5116" w:type="dxa"/>
            <w:gridSpan w:val="9"/>
          </w:tcPr>
          <w:p w14:paraId="3A6A3E7C" w14:textId="77777777" w:rsidR="00D3232A" w:rsidRPr="008A4248" w:rsidRDefault="00D3232A" w:rsidP="00D3232A">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18EBFF87" w14:textId="77777777" w:rsidR="00D3232A" w:rsidRPr="008A4248" w:rsidRDefault="00D3232A" w:rsidP="00D3232A">
            <w:pPr>
              <w:jc w:val="center"/>
              <w:rPr>
                <w:rFonts w:ascii="Arial" w:hAnsi="Arial"/>
                <w:sz w:val="18"/>
                <w:szCs w:val="18"/>
              </w:rPr>
            </w:pPr>
            <w:r w:rsidRPr="008A4248">
              <w:rPr>
                <w:rFonts w:ascii="Arial" w:hAnsi="Arial"/>
                <w:sz w:val="18"/>
                <w:szCs w:val="18"/>
              </w:rPr>
              <w:t xml:space="preserve">Lufttechnische Anlagen </w:t>
            </w:r>
          </w:p>
          <w:p w14:paraId="30B6A7C6" w14:textId="77777777" w:rsidR="00D3232A" w:rsidRDefault="00D3232A" w:rsidP="00D3232A">
            <w:pPr>
              <w:jc w:val="center"/>
              <w:rPr>
                <w:rFonts w:ascii="Arial" w:hAnsi="Arial" w:cs="Arial"/>
                <w:sz w:val="18"/>
                <w:szCs w:val="18"/>
              </w:rPr>
            </w:pPr>
            <w:r w:rsidRPr="008A4248">
              <w:rPr>
                <w:rFonts w:ascii="Arial" w:hAnsi="Arial"/>
                <w:sz w:val="18"/>
                <w:szCs w:val="18"/>
              </w:rPr>
              <w:t>im Bauwerk und in Außenanlagen</w:t>
            </w:r>
            <w:r w:rsidRPr="008A4248">
              <w:rPr>
                <w:rFonts w:ascii="Arial" w:hAnsi="Arial" w:cs="Arial"/>
                <w:sz w:val="18"/>
                <w:szCs w:val="18"/>
              </w:rPr>
              <w:t xml:space="preserve"> </w:t>
            </w:r>
          </w:p>
          <w:p w14:paraId="6A4F2694" w14:textId="77777777" w:rsidR="00D3232A" w:rsidRDefault="00D3232A" w:rsidP="00D3232A">
            <w:pPr>
              <w:jc w:val="center"/>
              <w:rPr>
                <w:rFonts w:ascii="Arial" w:hAnsi="Arial" w:cs="Arial"/>
                <w:sz w:val="18"/>
                <w:szCs w:val="18"/>
              </w:rPr>
            </w:pPr>
          </w:p>
          <w:p w14:paraId="1DBC1D32" w14:textId="7987D8D3" w:rsidR="00D3232A" w:rsidRPr="008A4248" w:rsidRDefault="00D3232A" w:rsidP="00D3232A">
            <w:pPr>
              <w:jc w:val="center"/>
              <w:rPr>
                <w:rFonts w:ascii="Arial" w:hAnsi="Arial" w:cs="Arial"/>
                <w:sz w:val="18"/>
                <w:szCs w:val="18"/>
              </w:rPr>
            </w:pPr>
            <w:r w:rsidRPr="008A4248">
              <w:rPr>
                <w:rFonts w:ascii="Arial" w:eastAsia="Times New Roman" w:hAnsi="Arial"/>
                <w:color w:val="000000"/>
                <w:sz w:val="18"/>
                <w:szCs w:val="18"/>
              </w:rPr>
              <w:t>Kostengruppen 430 und 545</w:t>
            </w:r>
          </w:p>
          <w:p w14:paraId="54B8DAA2" w14:textId="77777777" w:rsidR="00D3232A" w:rsidRPr="00EB124E" w:rsidRDefault="00D3232A" w:rsidP="00D3232A">
            <w:pPr>
              <w:jc w:val="center"/>
              <w:rPr>
                <w:rFonts w:ascii="Arial" w:eastAsiaTheme="majorEastAsia" w:hAnsi="Arial" w:cs="Arial"/>
                <w:bCs/>
                <w:sz w:val="18"/>
                <w:szCs w:val="18"/>
              </w:rPr>
            </w:pPr>
          </w:p>
        </w:tc>
        <w:tc>
          <w:tcPr>
            <w:tcW w:w="1988" w:type="dxa"/>
          </w:tcPr>
          <w:p w14:paraId="52A86007" w14:textId="77777777" w:rsidR="00D3232A" w:rsidRPr="004F50F0" w:rsidRDefault="00D3232A" w:rsidP="00D3232A">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2078CAF4" w14:textId="77777777" w:rsidR="00D3232A" w:rsidRDefault="00D3232A" w:rsidP="00D3232A">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550EC762" w14:textId="77777777" w:rsidR="00D3232A" w:rsidRPr="00D41D91" w:rsidRDefault="00D3232A" w:rsidP="00D3232A">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D3232A" w14:paraId="65158F8E" w14:textId="77777777" w:rsidTr="00D3232A">
        <w:trPr>
          <w:trHeight w:val="1052"/>
        </w:trPr>
        <w:tc>
          <w:tcPr>
            <w:tcW w:w="9088" w:type="dxa"/>
            <w:gridSpan w:val="12"/>
            <w:tcBorders>
              <w:bottom w:val="single" w:sz="4" w:space="0" w:color="auto"/>
            </w:tcBorders>
          </w:tcPr>
          <w:p w14:paraId="1AD9FC91" w14:textId="77777777" w:rsidR="00C35BE6" w:rsidRDefault="00C35BE6" w:rsidP="00C35BE6">
            <w:pPr>
              <w:rPr>
                <w:rFonts w:eastAsiaTheme="majorEastAsia" w:cstheme="majorBidi"/>
                <w:bCs/>
                <w:i/>
                <w:sz w:val="18"/>
                <w:szCs w:val="18"/>
              </w:rPr>
            </w:pPr>
            <w:r w:rsidRPr="00A2601A">
              <w:rPr>
                <w:rFonts w:eastAsiaTheme="majorEastAsia" w:cstheme="majorBidi"/>
                <w:bCs/>
                <w:i/>
                <w:sz w:val="18"/>
                <w:szCs w:val="18"/>
                <w:u w:val="single"/>
              </w:rPr>
              <w:t>Kurzzeichen für den Eintrag in den Spalten „Fristen“:</w:t>
            </w:r>
            <w:r w:rsidRPr="002A05E8">
              <w:rPr>
                <w:rFonts w:eastAsiaTheme="majorEastAsia" w:cstheme="majorBidi"/>
                <w:bCs/>
                <w:i/>
                <w:sz w:val="18"/>
                <w:szCs w:val="18"/>
              </w:rPr>
              <w:t xml:space="preserve">  I = Ins</w:t>
            </w:r>
            <w:r>
              <w:rPr>
                <w:rFonts w:eastAsiaTheme="majorEastAsia" w:cstheme="majorBidi"/>
                <w:bCs/>
                <w:i/>
                <w:sz w:val="18"/>
                <w:szCs w:val="18"/>
              </w:rPr>
              <w:t>pektion</w:t>
            </w:r>
            <w:r w:rsidRPr="002A05E8">
              <w:rPr>
                <w:rFonts w:eastAsiaTheme="majorEastAsia" w:cstheme="majorBidi"/>
                <w:bCs/>
                <w:i/>
                <w:sz w:val="18"/>
                <w:szCs w:val="18"/>
              </w:rPr>
              <w:t xml:space="preserve">, W = Wartung, P = Prüfintervall </w:t>
            </w:r>
          </w:p>
          <w:p w14:paraId="7C530436" w14:textId="77777777" w:rsidR="00D3232A" w:rsidRPr="002A05E8" w:rsidRDefault="00D3232A" w:rsidP="00D3232A">
            <w:pPr>
              <w:rPr>
                <w:rFonts w:eastAsiaTheme="majorEastAsia" w:cstheme="majorBidi"/>
                <w:bCs/>
                <w:i/>
                <w:sz w:val="18"/>
                <w:szCs w:val="18"/>
              </w:rPr>
            </w:pPr>
          </w:p>
          <w:p w14:paraId="17D58707" w14:textId="1CC9E719" w:rsidR="00D3232A" w:rsidRPr="00A2601A" w:rsidRDefault="00C35BE6" w:rsidP="00D3232A">
            <w:pPr>
              <w:rPr>
                <w:i/>
                <w:sz w:val="18"/>
                <w:szCs w:val="18"/>
                <w:u w:val="single"/>
              </w:rPr>
            </w:pPr>
            <w:r w:rsidRPr="00A2601A">
              <w:rPr>
                <w:rFonts w:eastAsiaTheme="majorEastAsia" w:cstheme="majorBidi"/>
                <w:bCs/>
                <w:i/>
                <w:sz w:val="18"/>
                <w:szCs w:val="18"/>
                <w:u w:val="single"/>
              </w:rPr>
              <w:t xml:space="preserve">Eintrag in der </w:t>
            </w:r>
            <w:r w:rsidRPr="00C35BE6">
              <w:rPr>
                <w:rFonts w:eastAsiaTheme="majorEastAsia" w:cstheme="majorBidi"/>
                <w:bCs/>
                <w:i/>
                <w:sz w:val="18"/>
                <w:szCs w:val="18"/>
                <w:u w:val="single"/>
              </w:rPr>
              <w:t>Spalte „</w:t>
            </w:r>
            <w:r w:rsidRPr="00C35BE6">
              <w:rPr>
                <w:i/>
                <w:sz w:val="18"/>
                <w:szCs w:val="18"/>
                <w:u w:val="single"/>
              </w:rPr>
              <w:t>Basis der Maßnahme“ z</w:t>
            </w:r>
            <w:r w:rsidRPr="00A2601A">
              <w:rPr>
                <w:i/>
                <w:sz w:val="18"/>
                <w:szCs w:val="18"/>
                <w:u w:val="single"/>
              </w:rPr>
              <w:t>. Bsp.:</w:t>
            </w:r>
          </w:p>
          <w:p w14:paraId="75A9D14F" w14:textId="77777777" w:rsidR="00D3232A" w:rsidRDefault="00D3232A" w:rsidP="00D3232A">
            <w:pPr>
              <w:rPr>
                <w:i/>
                <w:sz w:val="18"/>
                <w:szCs w:val="18"/>
              </w:rPr>
            </w:pPr>
            <w:r>
              <w:rPr>
                <w:i/>
                <w:sz w:val="18"/>
                <w:szCs w:val="18"/>
              </w:rPr>
              <w:t>- Hersteller</w:t>
            </w:r>
          </w:p>
          <w:p w14:paraId="0ECFC5A1" w14:textId="77777777" w:rsidR="00D3232A" w:rsidRDefault="00D3232A" w:rsidP="00D3232A">
            <w:pPr>
              <w:rPr>
                <w:i/>
                <w:sz w:val="18"/>
                <w:szCs w:val="18"/>
              </w:rPr>
            </w:pPr>
            <w:r>
              <w:rPr>
                <w:i/>
                <w:sz w:val="18"/>
                <w:szCs w:val="18"/>
              </w:rPr>
              <w:t>- BGV ....</w:t>
            </w:r>
          </w:p>
          <w:p w14:paraId="53DD63C4" w14:textId="77777777" w:rsidR="00D3232A" w:rsidRDefault="00D3232A" w:rsidP="00D3232A">
            <w:pPr>
              <w:rPr>
                <w:i/>
                <w:sz w:val="18"/>
                <w:szCs w:val="18"/>
              </w:rPr>
            </w:pPr>
            <w:r>
              <w:rPr>
                <w:i/>
                <w:sz w:val="18"/>
                <w:szCs w:val="18"/>
              </w:rPr>
              <w:t>- Hygiene Maßnahmen VDI 6022, Blatt 1</w:t>
            </w:r>
          </w:p>
          <w:p w14:paraId="6F492B78" w14:textId="77777777" w:rsidR="00D3232A" w:rsidRDefault="00D3232A" w:rsidP="00D3232A">
            <w:pPr>
              <w:rPr>
                <w:rFonts w:asciiTheme="majorHAnsi" w:eastAsiaTheme="majorEastAsia" w:hAnsiTheme="majorHAnsi" w:cstheme="majorBidi"/>
                <w:b/>
                <w:bCs/>
                <w:sz w:val="28"/>
                <w:szCs w:val="28"/>
              </w:rPr>
            </w:pPr>
            <w:r>
              <w:rPr>
                <w:i/>
                <w:sz w:val="18"/>
                <w:szCs w:val="18"/>
              </w:rPr>
              <w:t>- Funktionelle Maßnahmen</w:t>
            </w:r>
          </w:p>
        </w:tc>
      </w:tr>
      <w:tr w:rsidR="00D3232A" w14:paraId="6D67B744" w14:textId="77777777" w:rsidTr="00D3232A">
        <w:trPr>
          <w:cantSplit/>
          <w:trHeight w:val="340"/>
        </w:trPr>
        <w:tc>
          <w:tcPr>
            <w:tcW w:w="1136" w:type="dxa"/>
            <w:tcBorders>
              <w:bottom w:val="single" w:sz="4" w:space="0" w:color="auto"/>
            </w:tcBorders>
            <w:shd w:val="clear" w:color="auto" w:fill="FFFFFF"/>
            <w:vAlign w:val="center"/>
          </w:tcPr>
          <w:p w14:paraId="07312942" w14:textId="77777777" w:rsidR="00D3232A" w:rsidRPr="00827117" w:rsidRDefault="00D3232A" w:rsidP="00D3232A">
            <w:pPr>
              <w:jc w:val="center"/>
              <w:rPr>
                <w:i/>
                <w:sz w:val="16"/>
                <w:szCs w:val="16"/>
              </w:rPr>
            </w:pPr>
            <w:r w:rsidRPr="00827117">
              <w:rPr>
                <w:i/>
                <w:sz w:val="16"/>
                <w:szCs w:val="16"/>
              </w:rPr>
              <w:t xml:space="preserve">Techn. </w:t>
            </w:r>
            <w:r>
              <w:rPr>
                <w:i/>
                <w:sz w:val="16"/>
                <w:szCs w:val="16"/>
              </w:rPr>
              <w:t>P</w:t>
            </w:r>
            <w:r w:rsidRPr="00827117">
              <w:rPr>
                <w:i/>
                <w:sz w:val="16"/>
                <w:szCs w:val="16"/>
              </w:rPr>
              <w:t>latz</w:t>
            </w:r>
          </w:p>
        </w:tc>
        <w:tc>
          <w:tcPr>
            <w:tcW w:w="2556" w:type="dxa"/>
            <w:gridSpan w:val="2"/>
            <w:tcBorders>
              <w:bottom w:val="single" w:sz="4" w:space="0" w:color="auto"/>
            </w:tcBorders>
            <w:shd w:val="clear" w:color="auto" w:fill="FFFFFF"/>
            <w:vAlign w:val="center"/>
          </w:tcPr>
          <w:p w14:paraId="04088752" w14:textId="77777777" w:rsidR="00D3232A" w:rsidRPr="00827117" w:rsidRDefault="00D3232A" w:rsidP="00D3232A">
            <w:pPr>
              <w:jc w:val="center"/>
              <w:rPr>
                <w:i/>
                <w:sz w:val="16"/>
                <w:szCs w:val="16"/>
              </w:rPr>
            </w:pPr>
            <w:r w:rsidRPr="00827117">
              <w:rPr>
                <w:i/>
                <w:sz w:val="16"/>
                <w:szCs w:val="16"/>
              </w:rPr>
              <w:t>Bezeichnung</w:t>
            </w:r>
          </w:p>
        </w:tc>
        <w:tc>
          <w:tcPr>
            <w:tcW w:w="1988" w:type="dxa"/>
            <w:gridSpan w:val="7"/>
            <w:tcBorders>
              <w:bottom w:val="single" w:sz="4" w:space="0" w:color="auto"/>
            </w:tcBorders>
            <w:shd w:val="clear" w:color="auto" w:fill="FFFFFF"/>
            <w:vAlign w:val="center"/>
          </w:tcPr>
          <w:p w14:paraId="563C0D0F" w14:textId="77777777" w:rsidR="00D3232A" w:rsidRPr="00827117" w:rsidRDefault="00D3232A" w:rsidP="00D3232A">
            <w:pPr>
              <w:jc w:val="center"/>
              <w:rPr>
                <w:i/>
                <w:sz w:val="16"/>
                <w:szCs w:val="16"/>
              </w:rPr>
            </w:pPr>
            <w:r>
              <w:rPr>
                <w:i/>
                <w:sz w:val="16"/>
                <w:szCs w:val="16"/>
              </w:rPr>
              <w:t>Fristen</w:t>
            </w:r>
          </w:p>
        </w:tc>
        <w:tc>
          <w:tcPr>
            <w:tcW w:w="3408" w:type="dxa"/>
            <w:gridSpan w:val="2"/>
            <w:vMerge w:val="restart"/>
            <w:shd w:val="clear" w:color="auto" w:fill="FFFFFF"/>
            <w:vAlign w:val="center"/>
          </w:tcPr>
          <w:p w14:paraId="58CDE219" w14:textId="36EF137F" w:rsidR="00D3232A" w:rsidRPr="00827117" w:rsidRDefault="00C35BE6" w:rsidP="00D3232A">
            <w:pPr>
              <w:jc w:val="center"/>
              <w:rPr>
                <w:i/>
                <w:sz w:val="16"/>
                <w:szCs w:val="16"/>
              </w:rPr>
            </w:pPr>
            <w:r>
              <w:rPr>
                <w:i/>
                <w:sz w:val="16"/>
                <w:szCs w:val="16"/>
              </w:rPr>
              <w:t>Basis der Maßnahme</w:t>
            </w:r>
          </w:p>
        </w:tc>
      </w:tr>
      <w:tr w:rsidR="00D3232A" w14:paraId="00DB5FDE" w14:textId="77777777" w:rsidTr="00D3232A">
        <w:trPr>
          <w:cantSplit/>
          <w:trHeight w:val="1282"/>
        </w:trPr>
        <w:tc>
          <w:tcPr>
            <w:tcW w:w="1136" w:type="dxa"/>
            <w:tcBorders>
              <w:bottom w:val="single" w:sz="8" w:space="0" w:color="auto"/>
            </w:tcBorders>
            <w:shd w:val="clear" w:color="auto" w:fill="FFFFFF"/>
          </w:tcPr>
          <w:p w14:paraId="3EEE91E8" w14:textId="77777777" w:rsidR="00D3232A" w:rsidRPr="00827117" w:rsidRDefault="00D3232A" w:rsidP="00D3232A">
            <w:pPr>
              <w:rPr>
                <w:i/>
                <w:sz w:val="16"/>
                <w:szCs w:val="16"/>
              </w:rPr>
            </w:pPr>
          </w:p>
        </w:tc>
        <w:tc>
          <w:tcPr>
            <w:tcW w:w="2556" w:type="dxa"/>
            <w:gridSpan w:val="2"/>
            <w:tcBorders>
              <w:bottom w:val="single" w:sz="8" w:space="0" w:color="auto"/>
            </w:tcBorders>
            <w:shd w:val="clear" w:color="auto" w:fill="FFFFFF"/>
          </w:tcPr>
          <w:p w14:paraId="616041D4" w14:textId="77777777" w:rsidR="00D3232A" w:rsidRPr="00827117" w:rsidRDefault="00D3232A" w:rsidP="00D3232A">
            <w:pPr>
              <w:rPr>
                <w:i/>
                <w:sz w:val="16"/>
                <w:szCs w:val="16"/>
              </w:rPr>
            </w:pPr>
          </w:p>
        </w:tc>
        <w:tc>
          <w:tcPr>
            <w:tcW w:w="340" w:type="dxa"/>
            <w:tcBorders>
              <w:bottom w:val="single" w:sz="8" w:space="0" w:color="auto"/>
            </w:tcBorders>
            <w:shd w:val="clear" w:color="auto" w:fill="FFFFFF"/>
            <w:textDirection w:val="btLr"/>
            <w:vAlign w:val="center"/>
          </w:tcPr>
          <w:p w14:paraId="44CA45F8"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wöchentlich</w:t>
            </w:r>
          </w:p>
        </w:tc>
        <w:tc>
          <w:tcPr>
            <w:tcW w:w="340" w:type="dxa"/>
            <w:tcBorders>
              <w:bottom w:val="single" w:sz="8" w:space="0" w:color="auto"/>
            </w:tcBorders>
            <w:shd w:val="clear" w:color="auto" w:fill="FFFFFF"/>
            <w:textDirection w:val="btLr"/>
            <w:vAlign w:val="center"/>
          </w:tcPr>
          <w:p w14:paraId="1EEB20C6"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monatlich</w:t>
            </w:r>
          </w:p>
        </w:tc>
        <w:tc>
          <w:tcPr>
            <w:tcW w:w="340" w:type="dxa"/>
            <w:tcBorders>
              <w:bottom w:val="single" w:sz="8" w:space="0" w:color="auto"/>
            </w:tcBorders>
            <w:shd w:val="clear" w:color="auto" w:fill="FFFFFF"/>
            <w:textDirection w:val="btLr"/>
            <w:vAlign w:val="center"/>
          </w:tcPr>
          <w:p w14:paraId="3D551210"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1 / 4 jährlich</w:t>
            </w:r>
          </w:p>
        </w:tc>
        <w:tc>
          <w:tcPr>
            <w:tcW w:w="340" w:type="dxa"/>
            <w:tcBorders>
              <w:bottom w:val="single" w:sz="8" w:space="0" w:color="auto"/>
            </w:tcBorders>
            <w:shd w:val="clear" w:color="auto" w:fill="FFFFFF"/>
            <w:textDirection w:val="btLr"/>
            <w:vAlign w:val="center"/>
          </w:tcPr>
          <w:p w14:paraId="03A2CA41" w14:textId="77777777" w:rsidR="00D3232A" w:rsidRPr="002A05E8" w:rsidRDefault="00D3232A" w:rsidP="00D3232A">
            <w:pPr>
              <w:jc w:val="center"/>
              <w:rPr>
                <w:rFonts w:ascii="Arial" w:hAnsi="Arial" w:cs="Arial"/>
                <w:i/>
                <w:sz w:val="16"/>
                <w:szCs w:val="16"/>
              </w:rPr>
            </w:pPr>
            <w:r>
              <w:rPr>
                <w:rFonts w:ascii="Arial" w:hAnsi="Arial" w:cs="Arial"/>
                <w:i/>
                <w:sz w:val="16"/>
                <w:szCs w:val="16"/>
              </w:rPr>
              <w:t>1 / 2</w:t>
            </w:r>
            <w:r w:rsidRPr="002A05E8">
              <w:rPr>
                <w:rFonts w:ascii="Arial" w:hAnsi="Arial" w:cs="Arial"/>
                <w:i/>
                <w:sz w:val="16"/>
                <w:szCs w:val="16"/>
              </w:rPr>
              <w:t xml:space="preserve"> </w:t>
            </w:r>
            <w:r>
              <w:rPr>
                <w:rFonts w:ascii="Arial" w:hAnsi="Arial" w:cs="Arial"/>
                <w:i/>
                <w:sz w:val="16"/>
                <w:szCs w:val="16"/>
              </w:rPr>
              <w:t>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1735DC4F" w14:textId="77777777" w:rsidR="00D3232A" w:rsidRPr="002A05E8" w:rsidRDefault="00D3232A" w:rsidP="00D3232A">
            <w:pPr>
              <w:jc w:val="center"/>
              <w:rPr>
                <w:rFonts w:ascii="Arial" w:hAnsi="Arial" w:cs="Arial"/>
                <w:i/>
                <w:sz w:val="16"/>
                <w:szCs w:val="16"/>
              </w:rPr>
            </w:pPr>
            <w:r>
              <w:rPr>
                <w:rFonts w:ascii="Arial" w:hAnsi="Arial" w:cs="Arial"/>
                <w:i/>
                <w:sz w:val="16"/>
                <w:szCs w:val="16"/>
              </w:rPr>
              <w:t>1 - 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08517B20" w14:textId="77777777" w:rsidR="00D3232A" w:rsidRPr="002A05E8" w:rsidRDefault="00D3232A" w:rsidP="00D3232A">
            <w:pPr>
              <w:jc w:val="center"/>
              <w:rPr>
                <w:rFonts w:ascii="Arial" w:hAnsi="Arial" w:cs="Arial"/>
                <w:i/>
                <w:sz w:val="16"/>
                <w:szCs w:val="16"/>
              </w:rPr>
            </w:pPr>
            <w:r>
              <w:rPr>
                <w:rFonts w:ascii="Arial" w:hAnsi="Arial" w:cs="Arial"/>
                <w:i/>
                <w:sz w:val="16"/>
                <w:szCs w:val="16"/>
              </w:rPr>
              <w:t>2 - 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38ED257C"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Bei Bedarf</w:t>
            </w:r>
          </w:p>
        </w:tc>
        <w:tc>
          <w:tcPr>
            <w:tcW w:w="3408" w:type="dxa"/>
            <w:gridSpan w:val="2"/>
            <w:vMerge/>
            <w:tcBorders>
              <w:bottom w:val="single" w:sz="8" w:space="0" w:color="auto"/>
            </w:tcBorders>
            <w:shd w:val="clear" w:color="auto" w:fill="FFFFFF"/>
            <w:vAlign w:val="center"/>
          </w:tcPr>
          <w:p w14:paraId="7CC3DBFC" w14:textId="77777777" w:rsidR="00D3232A" w:rsidRDefault="00D3232A" w:rsidP="00D3232A">
            <w:pPr>
              <w:rPr>
                <w:i/>
                <w:sz w:val="16"/>
                <w:szCs w:val="16"/>
              </w:rPr>
            </w:pPr>
          </w:p>
        </w:tc>
      </w:tr>
      <w:tr w:rsidR="00D3232A" w14:paraId="08F2226F" w14:textId="77777777" w:rsidTr="00D3232A">
        <w:trPr>
          <w:cantSplit/>
          <w:trHeight w:val="276"/>
        </w:trPr>
        <w:tc>
          <w:tcPr>
            <w:tcW w:w="1136" w:type="dxa"/>
            <w:tcBorders>
              <w:top w:val="single" w:sz="8" w:space="0" w:color="auto"/>
              <w:left w:val="single" w:sz="8" w:space="0" w:color="auto"/>
              <w:bottom w:val="single" w:sz="8" w:space="0" w:color="auto"/>
              <w:right w:val="single" w:sz="8" w:space="0" w:color="auto"/>
            </w:tcBorders>
            <w:shd w:val="clear" w:color="auto" w:fill="FFFFFF"/>
            <w:vAlign w:val="center"/>
          </w:tcPr>
          <w:p w14:paraId="7AF96AF0" w14:textId="77777777" w:rsidR="00D3232A" w:rsidRPr="002A05E8" w:rsidRDefault="00D3232A" w:rsidP="00D3232A">
            <w:pPr>
              <w:rPr>
                <w:i/>
                <w:sz w:val="20"/>
                <w:szCs w:val="20"/>
              </w:rPr>
            </w:pPr>
          </w:p>
        </w:tc>
        <w:tc>
          <w:tcPr>
            <w:tcW w:w="2556"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4D88683B" w14:textId="77777777" w:rsidR="00D3232A" w:rsidRPr="002A05E8" w:rsidRDefault="00D3232A" w:rsidP="00D3232A">
            <w:pP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05138C29"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59F4A383"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1931AF49"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221E3D11"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7D197BD4"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55B07F3B"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6F0DE727" w14:textId="77777777" w:rsidR="00D3232A" w:rsidRPr="002A05E8" w:rsidRDefault="00D3232A" w:rsidP="00D3232A">
            <w:pPr>
              <w:jc w:val="center"/>
              <w:rPr>
                <w:i/>
                <w:sz w:val="20"/>
                <w:szCs w:val="20"/>
              </w:rPr>
            </w:pPr>
          </w:p>
        </w:tc>
        <w:tc>
          <w:tcPr>
            <w:tcW w:w="340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0369B284" w14:textId="77777777" w:rsidR="00D3232A" w:rsidRPr="002A05E8" w:rsidRDefault="00D3232A" w:rsidP="00D3232A">
            <w:pPr>
              <w:rPr>
                <w:i/>
                <w:sz w:val="20"/>
                <w:szCs w:val="20"/>
              </w:rPr>
            </w:pPr>
          </w:p>
        </w:tc>
      </w:tr>
      <w:tr w:rsidR="00D3232A" w14:paraId="78C7D18E"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4C1FC3CE"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9A79A9C"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2DE35EA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6B278B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7CEEF9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8CA09D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9E72C8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4A336B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475F85E"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CC626B6" w14:textId="77777777" w:rsidR="00D3232A" w:rsidRPr="002A05E8" w:rsidRDefault="00D3232A" w:rsidP="00D3232A">
            <w:pPr>
              <w:rPr>
                <w:i/>
                <w:sz w:val="20"/>
                <w:szCs w:val="20"/>
              </w:rPr>
            </w:pPr>
          </w:p>
        </w:tc>
      </w:tr>
      <w:tr w:rsidR="00D3232A" w14:paraId="0659BFFF"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4BF32B1"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6087EC0"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1EF36C6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B92B7C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6A06F7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3E1B20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4768E8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347AE4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FF5F20C"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295393CC" w14:textId="77777777" w:rsidR="00D3232A" w:rsidRPr="002A05E8" w:rsidRDefault="00D3232A" w:rsidP="00D3232A">
            <w:pPr>
              <w:rPr>
                <w:i/>
                <w:sz w:val="20"/>
                <w:szCs w:val="20"/>
              </w:rPr>
            </w:pPr>
          </w:p>
        </w:tc>
      </w:tr>
      <w:tr w:rsidR="00D3232A" w14:paraId="2FEC8C34"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C2746AB"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9CEEE54"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2299EF0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67473B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C8894A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EBB2AE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D6992C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6315C6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EB2890D"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24082F3" w14:textId="77777777" w:rsidR="00D3232A" w:rsidRPr="002A05E8" w:rsidRDefault="00D3232A" w:rsidP="00D3232A">
            <w:pPr>
              <w:rPr>
                <w:i/>
                <w:sz w:val="20"/>
                <w:szCs w:val="20"/>
              </w:rPr>
            </w:pPr>
          </w:p>
        </w:tc>
      </w:tr>
      <w:tr w:rsidR="00D3232A" w14:paraId="7FF0929C"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0CB7E56"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39BA5BBF"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3D5E723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B4FD0C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008B88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99D193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ADC658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42F1DF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E9D8299"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BA7D058" w14:textId="77777777" w:rsidR="00D3232A" w:rsidRPr="002A05E8" w:rsidRDefault="00D3232A" w:rsidP="00D3232A">
            <w:pPr>
              <w:rPr>
                <w:i/>
                <w:sz w:val="20"/>
                <w:szCs w:val="20"/>
              </w:rPr>
            </w:pPr>
          </w:p>
        </w:tc>
      </w:tr>
      <w:tr w:rsidR="00D3232A" w14:paraId="363E6D22"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4B357849"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D546E0C"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0B0EA0E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B403A0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9FFE70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94EDD5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18F59A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36F5B3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20A6CDA"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4FE98F4" w14:textId="77777777" w:rsidR="00D3232A" w:rsidRPr="002A05E8" w:rsidRDefault="00D3232A" w:rsidP="00D3232A">
            <w:pPr>
              <w:rPr>
                <w:i/>
                <w:sz w:val="20"/>
                <w:szCs w:val="20"/>
              </w:rPr>
            </w:pPr>
          </w:p>
        </w:tc>
      </w:tr>
      <w:tr w:rsidR="00D3232A" w14:paraId="45B9963C"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3ED7670"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7E56C4C"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7786FA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25F736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2DA9F7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825684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E1E853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3EA9BB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A65003E"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FC723E9" w14:textId="77777777" w:rsidR="00D3232A" w:rsidRPr="002A05E8" w:rsidRDefault="00D3232A" w:rsidP="00D3232A">
            <w:pPr>
              <w:rPr>
                <w:i/>
                <w:sz w:val="20"/>
                <w:szCs w:val="20"/>
              </w:rPr>
            </w:pPr>
          </w:p>
        </w:tc>
      </w:tr>
      <w:tr w:rsidR="00D3232A" w14:paraId="35A99222"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7BC5478C"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A56B833"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BE55D8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943196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E32782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1396EE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36066D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457090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A02E640"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C481DBC" w14:textId="77777777" w:rsidR="00D3232A" w:rsidRPr="002A05E8" w:rsidRDefault="00D3232A" w:rsidP="00D3232A">
            <w:pPr>
              <w:rPr>
                <w:i/>
                <w:sz w:val="20"/>
                <w:szCs w:val="20"/>
              </w:rPr>
            </w:pPr>
          </w:p>
        </w:tc>
      </w:tr>
      <w:tr w:rsidR="00D3232A" w14:paraId="7C19A43C"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4557FE37"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BC051FB"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C15E76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F5AE60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D37A0B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A1E58C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94106F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EB4F37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EEC1B5A"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2E23BB7" w14:textId="77777777" w:rsidR="00D3232A" w:rsidRPr="002A05E8" w:rsidRDefault="00D3232A" w:rsidP="00D3232A">
            <w:pPr>
              <w:rPr>
                <w:i/>
                <w:sz w:val="20"/>
                <w:szCs w:val="20"/>
              </w:rPr>
            </w:pPr>
          </w:p>
        </w:tc>
      </w:tr>
      <w:tr w:rsidR="00D3232A" w14:paraId="749735D5"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7EBE79F2"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C592555"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32FA27C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1D5383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BDB5D6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99BA2D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2C4060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528EDA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E32CE3A"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E1E89BE" w14:textId="77777777" w:rsidR="00D3232A" w:rsidRPr="002A05E8" w:rsidRDefault="00D3232A" w:rsidP="00D3232A">
            <w:pPr>
              <w:rPr>
                <w:i/>
                <w:sz w:val="20"/>
                <w:szCs w:val="20"/>
              </w:rPr>
            </w:pPr>
          </w:p>
        </w:tc>
      </w:tr>
      <w:tr w:rsidR="00D3232A" w14:paraId="301DB216"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67F9174D"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9FFC69A"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472F5C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94BF2D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1AF0AC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33C44E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A2B89D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353BAC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E310436"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97B73FF" w14:textId="77777777" w:rsidR="00D3232A" w:rsidRPr="002A05E8" w:rsidRDefault="00D3232A" w:rsidP="00D3232A">
            <w:pPr>
              <w:rPr>
                <w:i/>
                <w:sz w:val="20"/>
                <w:szCs w:val="20"/>
              </w:rPr>
            </w:pPr>
          </w:p>
        </w:tc>
      </w:tr>
      <w:tr w:rsidR="00D3232A" w14:paraId="6C681F4F"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7E45D586"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81D6639"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AE76BF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B2541E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F5E729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55E063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321F27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85F30F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6E76CD8"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7477BE0" w14:textId="77777777" w:rsidR="00D3232A" w:rsidRPr="002A05E8" w:rsidRDefault="00D3232A" w:rsidP="00D3232A">
            <w:pPr>
              <w:rPr>
                <w:i/>
                <w:sz w:val="20"/>
                <w:szCs w:val="20"/>
              </w:rPr>
            </w:pPr>
          </w:p>
        </w:tc>
      </w:tr>
      <w:tr w:rsidR="00D3232A" w14:paraId="12053A7F"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7185F8DB"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3BA8DDC6"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850C44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D86BF5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5676DD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BEE511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0A898D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EFD767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CB733DD"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B4D5D67" w14:textId="77777777" w:rsidR="00D3232A" w:rsidRPr="002A05E8" w:rsidRDefault="00D3232A" w:rsidP="00D3232A">
            <w:pPr>
              <w:rPr>
                <w:i/>
                <w:sz w:val="20"/>
                <w:szCs w:val="20"/>
              </w:rPr>
            </w:pPr>
          </w:p>
        </w:tc>
      </w:tr>
      <w:tr w:rsidR="00D3232A" w14:paraId="6FE088C7"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6DA1DA33"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53CBBFA"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360463E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17A498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B64608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4D78DE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C6CC57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3E0568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0651D6A"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2263C34" w14:textId="77777777" w:rsidR="00D3232A" w:rsidRPr="002A05E8" w:rsidRDefault="00D3232A" w:rsidP="00D3232A">
            <w:pPr>
              <w:rPr>
                <w:i/>
                <w:sz w:val="20"/>
                <w:szCs w:val="20"/>
              </w:rPr>
            </w:pPr>
          </w:p>
        </w:tc>
      </w:tr>
      <w:tr w:rsidR="00D3232A" w14:paraId="49646EFB"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3EC3E18"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916E5AC"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2E75F83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EC00BB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88DDB4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522C37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1B138F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6E3574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A987984"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267AA04D" w14:textId="77777777" w:rsidR="00D3232A" w:rsidRPr="002A05E8" w:rsidRDefault="00D3232A" w:rsidP="00D3232A">
            <w:pPr>
              <w:rPr>
                <w:i/>
                <w:sz w:val="20"/>
                <w:szCs w:val="20"/>
              </w:rPr>
            </w:pPr>
          </w:p>
        </w:tc>
      </w:tr>
      <w:tr w:rsidR="00D3232A" w14:paraId="76918236"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D027830"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2C99D95"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1BAF364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BC2BAE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88A149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4443C9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8D664D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3E79E7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7B62514"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1B92371" w14:textId="77777777" w:rsidR="00D3232A" w:rsidRPr="002A05E8" w:rsidRDefault="00D3232A" w:rsidP="00D3232A">
            <w:pPr>
              <w:rPr>
                <w:i/>
                <w:sz w:val="20"/>
                <w:szCs w:val="20"/>
              </w:rPr>
            </w:pPr>
          </w:p>
        </w:tc>
      </w:tr>
      <w:tr w:rsidR="00D3232A" w14:paraId="711CA6E5"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473D3B7E"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3201D94"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21B713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1D2F22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4A1356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789E1A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FA351A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77F9F0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603931A"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22F0697" w14:textId="77777777" w:rsidR="00D3232A" w:rsidRPr="002A05E8" w:rsidRDefault="00D3232A" w:rsidP="00D3232A">
            <w:pPr>
              <w:rPr>
                <w:i/>
                <w:sz w:val="20"/>
                <w:szCs w:val="20"/>
              </w:rPr>
            </w:pPr>
          </w:p>
        </w:tc>
      </w:tr>
      <w:tr w:rsidR="00D3232A" w14:paraId="644E6690"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733B8970"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E147D68"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031BD20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D5528D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70B9E5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3C633D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5C0915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79440D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D89806D"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F10D880" w14:textId="77777777" w:rsidR="00D3232A" w:rsidRPr="002A05E8" w:rsidRDefault="00D3232A" w:rsidP="00D3232A">
            <w:pPr>
              <w:rPr>
                <w:i/>
                <w:sz w:val="20"/>
                <w:szCs w:val="20"/>
              </w:rPr>
            </w:pPr>
          </w:p>
        </w:tc>
      </w:tr>
      <w:tr w:rsidR="00D3232A" w14:paraId="07171FCA"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EC187C4"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18241CB"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0D22EF8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04CAFC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900C1B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D150B9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B6B300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A1D18B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948E39E"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C50E968" w14:textId="77777777" w:rsidR="00D3232A" w:rsidRPr="002A05E8" w:rsidRDefault="00D3232A" w:rsidP="00D3232A">
            <w:pPr>
              <w:rPr>
                <w:i/>
                <w:sz w:val="20"/>
                <w:szCs w:val="20"/>
              </w:rPr>
            </w:pPr>
          </w:p>
        </w:tc>
      </w:tr>
      <w:tr w:rsidR="00D3232A" w14:paraId="08951F8E"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D2B362B"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DC9C26D"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603488E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A75777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775C14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B8412C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4D194F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74DA44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8A4D125"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5F87B0A" w14:textId="77777777" w:rsidR="00D3232A" w:rsidRPr="002A05E8" w:rsidRDefault="00D3232A" w:rsidP="00D3232A">
            <w:pPr>
              <w:rPr>
                <w:i/>
                <w:sz w:val="20"/>
                <w:szCs w:val="20"/>
              </w:rPr>
            </w:pPr>
          </w:p>
        </w:tc>
      </w:tr>
      <w:tr w:rsidR="00D3232A" w14:paraId="15784A7C"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BE833CC"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617EF33"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0F406C6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58C062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7D4283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1175BA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82342A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BC0AA4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9505DCD"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B2B4164" w14:textId="77777777" w:rsidR="00D3232A" w:rsidRPr="002A05E8" w:rsidRDefault="00D3232A" w:rsidP="00D3232A">
            <w:pPr>
              <w:rPr>
                <w:i/>
                <w:sz w:val="20"/>
                <w:szCs w:val="20"/>
              </w:rPr>
            </w:pPr>
          </w:p>
        </w:tc>
      </w:tr>
      <w:tr w:rsidR="00D3232A" w14:paraId="0A3B6B37"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42CE3084"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B281E01"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D13F55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1B7D08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3C71D7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8C30D7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DE86BE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87FE59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D98A56E"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40F4E4A" w14:textId="77777777" w:rsidR="00D3232A" w:rsidRPr="002A05E8" w:rsidRDefault="00D3232A" w:rsidP="00D3232A">
            <w:pPr>
              <w:rPr>
                <w:i/>
                <w:sz w:val="20"/>
                <w:szCs w:val="20"/>
              </w:rPr>
            </w:pPr>
          </w:p>
        </w:tc>
      </w:tr>
      <w:tr w:rsidR="00D3232A" w14:paraId="794AA0E4"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48CDA0D"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A95D99F"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1CA8BB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25FCFD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0B5407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476515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A1B9E7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09A507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B0D7890"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ED700E8" w14:textId="77777777" w:rsidR="00D3232A" w:rsidRPr="002A05E8" w:rsidRDefault="00D3232A" w:rsidP="00D3232A">
            <w:pPr>
              <w:rPr>
                <w:i/>
                <w:sz w:val="20"/>
                <w:szCs w:val="20"/>
              </w:rPr>
            </w:pPr>
          </w:p>
        </w:tc>
      </w:tr>
      <w:tr w:rsidR="00D3232A" w14:paraId="30D441F0"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F0B3826"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C75E43F"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1C2019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AC3698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5B5177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F51465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C04F80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5AB549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8D92C66"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E893573" w14:textId="77777777" w:rsidR="00D3232A" w:rsidRPr="002A05E8" w:rsidRDefault="00D3232A" w:rsidP="00D3232A">
            <w:pPr>
              <w:rPr>
                <w:i/>
                <w:sz w:val="20"/>
                <w:szCs w:val="20"/>
              </w:rPr>
            </w:pPr>
          </w:p>
        </w:tc>
      </w:tr>
      <w:tr w:rsidR="00D3232A" w14:paraId="2438C1BA"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9F260C3"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2770B1B"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6BF1E4B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9E065D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0B00B2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CA992E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07605A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AC2DD8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0B9A7C4"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D65C4B8" w14:textId="77777777" w:rsidR="00D3232A" w:rsidRPr="002A05E8" w:rsidRDefault="00D3232A" w:rsidP="00D3232A">
            <w:pPr>
              <w:rPr>
                <w:i/>
                <w:sz w:val="20"/>
                <w:szCs w:val="20"/>
              </w:rPr>
            </w:pPr>
          </w:p>
        </w:tc>
      </w:tr>
      <w:tr w:rsidR="00D3232A" w14:paraId="52E98590"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06CD237"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9C9530F"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1B84407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BA8E84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9E47CC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D92ED7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8AC3FD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31A575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494EFC8"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0BFA354" w14:textId="77777777" w:rsidR="00D3232A" w:rsidRPr="002A05E8" w:rsidRDefault="00D3232A" w:rsidP="00D3232A">
            <w:pPr>
              <w:rPr>
                <w:i/>
                <w:sz w:val="20"/>
                <w:szCs w:val="20"/>
              </w:rPr>
            </w:pPr>
          </w:p>
        </w:tc>
      </w:tr>
      <w:tr w:rsidR="00D3232A" w14:paraId="32231E86"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63B5BA0E"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DAFA119"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65C4192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F056AD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DE0C87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37781E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AC0555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F95AD5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C279CD2"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6B829AA" w14:textId="77777777" w:rsidR="00D3232A" w:rsidRPr="002A05E8" w:rsidRDefault="00D3232A" w:rsidP="00D3232A">
            <w:pPr>
              <w:rPr>
                <w:i/>
                <w:sz w:val="20"/>
                <w:szCs w:val="20"/>
              </w:rPr>
            </w:pPr>
          </w:p>
        </w:tc>
      </w:tr>
      <w:tr w:rsidR="00D3232A" w14:paraId="4C38C7DE" w14:textId="77777777" w:rsidTr="00D3232A">
        <w:trPr>
          <w:cantSplit/>
          <w:trHeight w:val="276"/>
        </w:trPr>
        <w:tc>
          <w:tcPr>
            <w:tcW w:w="1136" w:type="dxa"/>
            <w:tcBorders>
              <w:top w:val="single" w:sz="8" w:space="0" w:color="auto"/>
            </w:tcBorders>
            <w:shd w:val="clear" w:color="auto" w:fill="FFFFFF"/>
            <w:vAlign w:val="center"/>
          </w:tcPr>
          <w:p w14:paraId="0856C443" w14:textId="77777777" w:rsidR="00D3232A" w:rsidRPr="002A05E8" w:rsidRDefault="00D3232A" w:rsidP="00D3232A">
            <w:pPr>
              <w:rPr>
                <w:i/>
                <w:sz w:val="20"/>
                <w:szCs w:val="20"/>
              </w:rPr>
            </w:pPr>
          </w:p>
        </w:tc>
        <w:tc>
          <w:tcPr>
            <w:tcW w:w="2556" w:type="dxa"/>
            <w:gridSpan w:val="2"/>
            <w:tcBorders>
              <w:top w:val="single" w:sz="8" w:space="0" w:color="auto"/>
            </w:tcBorders>
            <w:shd w:val="clear" w:color="auto" w:fill="FFFFFF"/>
            <w:vAlign w:val="center"/>
          </w:tcPr>
          <w:p w14:paraId="03B4000E" w14:textId="77777777" w:rsidR="00D3232A" w:rsidRPr="002A05E8" w:rsidRDefault="00D3232A" w:rsidP="00D3232A">
            <w:pPr>
              <w:rPr>
                <w:i/>
                <w:sz w:val="20"/>
                <w:szCs w:val="20"/>
              </w:rPr>
            </w:pPr>
          </w:p>
        </w:tc>
        <w:tc>
          <w:tcPr>
            <w:tcW w:w="284" w:type="dxa"/>
            <w:tcBorders>
              <w:top w:val="single" w:sz="8" w:space="0" w:color="auto"/>
            </w:tcBorders>
            <w:shd w:val="clear" w:color="auto" w:fill="FFFFFF"/>
            <w:vAlign w:val="center"/>
          </w:tcPr>
          <w:p w14:paraId="2B72D807"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6FD64E32"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0B82C336"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3287A996"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1981B776"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2067E6C9"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4D0D7A58" w14:textId="77777777" w:rsidR="00D3232A" w:rsidRPr="002A05E8" w:rsidRDefault="00D3232A" w:rsidP="00D3232A">
            <w:pPr>
              <w:jc w:val="center"/>
              <w:rPr>
                <w:i/>
                <w:sz w:val="20"/>
                <w:szCs w:val="20"/>
              </w:rPr>
            </w:pPr>
          </w:p>
        </w:tc>
        <w:tc>
          <w:tcPr>
            <w:tcW w:w="3408" w:type="dxa"/>
            <w:gridSpan w:val="2"/>
            <w:tcBorders>
              <w:top w:val="single" w:sz="8" w:space="0" w:color="auto"/>
            </w:tcBorders>
            <w:shd w:val="clear" w:color="auto" w:fill="FFFFFF"/>
            <w:vAlign w:val="center"/>
          </w:tcPr>
          <w:p w14:paraId="191B6D32" w14:textId="77777777" w:rsidR="00D3232A" w:rsidRPr="002A05E8" w:rsidRDefault="00D3232A" w:rsidP="00D3232A">
            <w:pPr>
              <w:rPr>
                <w:i/>
                <w:sz w:val="20"/>
                <w:szCs w:val="20"/>
              </w:rPr>
            </w:pPr>
          </w:p>
        </w:tc>
      </w:tr>
    </w:tbl>
    <w:p w14:paraId="4769E025" w14:textId="76E9CE32" w:rsidR="006F6E23" w:rsidRDefault="00EC5DC4">
      <w:r>
        <w:rPr>
          <w:sz w:val="16"/>
          <w:szCs w:val="16"/>
        </w:rPr>
        <w:br/>
        <w:t>Vorlage 2.6</w:t>
      </w:r>
      <w:r w:rsidR="00DB688A">
        <w:rPr>
          <w:sz w:val="16"/>
          <w:szCs w:val="16"/>
        </w:rPr>
        <w:t>.1</w:t>
      </w:r>
      <w:r w:rsidR="006F6E23">
        <w:rPr>
          <w:sz w:val="16"/>
          <w:szCs w:val="16"/>
        </w:rPr>
        <w:t xml:space="preserve">.5: </w:t>
      </w:r>
      <w:r w:rsidR="00CA2FFF" w:rsidRPr="00CA2FFF">
        <w:rPr>
          <w:rFonts w:ascii="Arial" w:eastAsiaTheme="majorEastAsia" w:hAnsi="Arial" w:cs="Arial"/>
          <w:bCs/>
          <w:sz w:val="16"/>
          <w:szCs w:val="16"/>
        </w:rPr>
        <w:t>Inspektions-, Wartungs- und Prüfintervall-Liste</w:t>
      </w:r>
      <w:r w:rsidR="006F6E23">
        <w:rPr>
          <w:sz w:val="16"/>
          <w:szCs w:val="16"/>
        </w:rPr>
        <w:br/>
      </w:r>
      <w:r w:rsidR="006F6E23">
        <w:br w:type="page"/>
      </w:r>
    </w:p>
    <w:p w14:paraId="50F21705" w14:textId="234677A1" w:rsidR="006F6E23" w:rsidRDefault="006F6E23">
      <w:r>
        <w:lastRenderedPageBreak/>
        <w:br w:type="page"/>
      </w:r>
    </w:p>
    <w:p w14:paraId="616814A8" w14:textId="77777777" w:rsidR="00FD67A3" w:rsidRDefault="00FD67A3" w:rsidP="00CF1F5D"/>
    <w:p w14:paraId="43C8CA60" w14:textId="77777777" w:rsidR="00B51634" w:rsidRDefault="00B51634" w:rsidP="00CF1F5D"/>
    <w:p w14:paraId="0908A40A" w14:textId="77777777" w:rsidR="00637992" w:rsidRDefault="00637992" w:rsidP="00CF1F5D"/>
    <w:p w14:paraId="2B89BAF9" w14:textId="77777777" w:rsidR="00637992" w:rsidRDefault="00637992" w:rsidP="00CF1F5D"/>
    <w:p w14:paraId="5DD6A3CB" w14:textId="77777777" w:rsidR="00637992" w:rsidRDefault="00637992" w:rsidP="00CF1F5D">
      <w:pPr>
        <w:rPr>
          <w:rFonts w:asciiTheme="majorHAnsi" w:eastAsiaTheme="majorEastAsia" w:hAnsiTheme="majorHAnsi" w:cstheme="majorBidi"/>
          <w:b/>
          <w:bCs/>
          <w:color w:val="4F81BD" w:themeColor="accent1"/>
        </w:rPr>
      </w:pPr>
    </w:p>
    <w:p w14:paraId="0E568B93" w14:textId="77777777" w:rsidR="00CF1F5D" w:rsidRPr="0000695F" w:rsidRDefault="00CF1F5D" w:rsidP="00CF1F5D">
      <w:pPr>
        <w:pStyle w:val="MMTopic2"/>
      </w:pPr>
      <w:bookmarkStart w:id="52" w:name="_Toc265404745"/>
      <w:bookmarkStart w:id="53" w:name="_Toc287784219"/>
      <w:r>
        <w:t>Starkstromanlagen im Bauwerk und in Außenanlagen</w:t>
      </w:r>
      <w:bookmarkEnd w:id="52"/>
      <w:bookmarkEnd w:id="53"/>
    </w:p>
    <w:p w14:paraId="7AC3B93B" w14:textId="77777777" w:rsidR="00CF1F5D" w:rsidRDefault="00CF1F5D" w:rsidP="00D92C0B">
      <w:pPr>
        <w:spacing w:before="100" w:beforeAutospacing="1" w:after="100" w:afterAutospacing="1"/>
        <w:ind w:left="708"/>
        <w:rPr>
          <w:sz w:val="20"/>
          <w:szCs w:val="20"/>
        </w:rPr>
      </w:pPr>
      <w:r>
        <w:rPr>
          <w:rFonts w:eastAsia="Times New Roman"/>
          <w:color w:val="000000"/>
        </w:rPr>
        <w:t>Kostengruppe 440 und 546</w:t>
      </w:r>
    </w:p>
    <w:p w14:paraId="41A611A8" w14:textId="77777777" w:rsidR="00CF1F5D" w:rsidRDefault="00CF1F5D" w:rsidP="00D92C0B">
      <w:pPr>
        <w:spacing w:before="100" w:beforeAutospacing="1" w:after="100" w:afterAutospacing="1"/>
        <w:ind w:left="708"/>
        <w:rPr>
          <w:sz w:val="20"/>
          <w:szCs w:val="20"/>
        </w:rPr>
      </w:pPr>
      <w:r>
        <w:rPr>
          <w:rFonts w:eastAsia="Times New Roman"/>
          <w:color w:val="000000"/>
        </w:rPr>
        <w:t>Dieser Gewerkespezifische Anhang gilt für alle nach DIN 276-1:2006-11 in den Kostengru</w:t>
      </w:r>
      <w:r>
        <w:rPr>
          <w:rFonts w:eastAsia="Times New Roman"/>
          <w:color w:val="000000"/>
        </w:rPr>
        <w:t>p</w:t>
      </w:r>
      <w:r>
        <w:rPr>
          <w:rFonts w:eastAsia="Times New Roman"/>
          <w:color w:val="000000"/>
        </w:rPr>
        <w:t>pen 440 und 546 aufgeführten elektrotechnischen Anlagen. Dabei wird gemäß der DIN 276 die Unterscheidung zwischen den verschiedenen Anlagentypen der Kostengruppen 441 bis 446 sowie 449 und der Kostengruppen 546 getroffen.</w:t>
      </w:r>
    </w:p>
    <w:p w14:paraId="1B003260" w14:textId="77777777" w:rsidR="00637992" w:rsidRDefault="00637992">
      <w:pPr>
        <w:rPr>
          <w:b/>
          <w:i/>
        </w:rPr>
      </w:pPr>
      <w:r>
        <w:rPr>
          <w:b/>
          <w:i/>
        </w:rPr>
        <w:br w:type="page"/>
      </w:r>
    </w:p>
    <w:p w14:paraId="5AC5194C" w14:textId="5E52A310" w:rsidR="006F6E23" w:rsidRDefault="006F6E23" w:rsidP="006F6E23">
      <w:pPr>
        <w:rPr>
          <w:rFonts w:asciiTheme="majorHAnsi" w:hAnsiTheme="majorHAnsi" w:cstheme="majorBidi"/>
          <w:color w:val="4F81BD" w:themeColor="accent1"/>
        </w:rPr>
      </w:pPr>
      <w:r>
        <w:lastRenderedPageBreak/>
        <w:br w:type="page"/>
      </w:r>
    </w:p>
    <w:p w14:paraId="45335CE9" w14:textId="2DF2E843" w:rsidR="00D92C0B" w:rsidRDefault="00D92C0B" w:rsidP="00D92C0B">
      <w:pPr>
        <w:pStyle w:val="MMTopic3"/>
      </w:pPr>
      <w:bookmarkStart w:id="54" w:name="_Toc287784220"/>
      <w:r>
        <w:lastRenderedPageBreak/>
        <w:t>Anlagen Starkstromanlagen im Bauwerk und in Außenanlagen</w:t>
      </w:r>
      <w:bookmarkEnd w:id="54"/>
    </w:p>
    <w:p w14:paraId="5E802432" w14:textId="77777777" w:rsidR="00E126C8" w:rsidRDefault="00E126C8" w:rsidP="00E126C8">
      <w:pPr>
        <w:pStyle w:val="MMTopic4"/>
      </w:pPr>
      <w:bookmarkStart w:id="55" w:name="_Toc287784221"/>
      <w:r>
        <w:t>Ordnerrücken</w:t>
      </w:r>
      <w:bookmarkEnd w:id="55"/>
    </w:p>
    <w:p w14:paraId="74F96BED" w14:textId="77777777" w:rsidR="00E126C8" w:rsidRDefault="00E126C8" w:rsidP="00E126C8">
      <w:pPr>
        <w:pStyle w:val="MMTopic4"/>
      </w:pPr>
      <w:bookmarkStart w:id="56" w:name="_Toc287784222"/>
      <w:r>
        <w:t>Inhaltsverzeichnis Dokumentationsordner</w:t>
      </w:r>
      <w:bookmarkEnd w:id="56"/>
      <w:r>
        <w:t xml:space="preserve"> </w:t>
      </w:r>
    </w:p>
    <w:p w14:paraId="1FAE542B" w14:textId="77777777" w:rsidR="00E126C8" w:rsidRDefault="00E126C8" w:rsidP="00E126C8">
      <w:pPr>
        <w:pStyle w:val="MMTopic4"/>
      </w:pPr>
      <w:bookmarkStart w:id="57" w:name="_Toc287784223"/>
      <w:r>
        <w:t>Anlagen-Bestandsliste</w:t>
      </w:r>
      <w:bookmarkEnd w:id="57"/>
    </w:p>
    <w:p w14:paraId="7DDFACD7" w14:textId="77777777" w:rsidR="00CC130C" w:rsidRDefault="00E126C8" w:rsidP="00E126C8">
      <w:pPr>
        <w:pStyle w:val="MMTopic4"/>
      </w:pPr>
      <w:bookmarkStart w:id="58" w:name="_Toc287784224"/>
      <w:r>
        <w:t>Geräte-Listen</w:t>
      </w:r>
      <w:bookmarkEnd w:id="58"/>
    </w:p>
    <w:p w14:paraId="059F3175" w14:textId="47390861" w:rsidR="00CA2FFF" w:rsidRDefault="00CA2FFF" w:rsidP="00E126C8">
      <w:pPr>
        <w:pStyle w:val="MMTopic4"/>
      </w:pPr>
      <w:bookmarkStart w:id="59" w:name="_Toc287784225"/>
      <w:r>
        <w:t>Inspektion-, Wartungs- und Prüfintervall-Liste</w:t>
      </w:r>
      <w:bookmarkEnd w:id="59"/>
    </w:p>
    <w:p w14:paraId="08F6AF4B" w14:textId="77777777" w:rsidR="007770FF" w:rsidRDefault="00EF5386">
      <w:pPr>
        <w:rPr>
          <w:sz w:val="20"/>
          <w:szCs w:val="20"/>
        </w:rPr>
      </w:pPr>
      <w:r>
        <w:rPr>
          <w:sz w:val="20"/>
          <w:szCs w:val="20"/>
        </w:rPr>
        <w:br w:type="page"/>
      </w:r>
      <w:bookmarkStart w:id="60" w:name="_Toc265404746"/>
      <w:r w:rsidR="00953E88">
        <w:rPr>
          <w:sz w:val="20"/>
          <w:szCs w:val="20"/>
        </w:rPr>
        <w:lastRenderedPageBreak/>
        <w:br w:type="page"/>
      </w:r>
    </w:p>
    <w:tbl>
      <w:tblPr>
        <w:tblStyle w:val="Tabellenraster"/>
        <w:tblpPr w:leftFromText="141" w:rightFromText="141" w:vertAnchor="text" w:tblpY="1"/>
        <w:tblOverlap w:val="never"/>
        <w:tblW w:w="9185" w:type="dxa"/>
        <w:tblInd w:w="113" w:type="dxa"/>
        <w:tblLayout w:type="fixed"/>
        <w:tblLook w:val="04E0" w:firstRow="1" w:lastRow="1" w:firstColumn="1" w:lastColumn="0" w:noHBand="0" w:noVBand="1"/>
      </w:tblPr>
      <w:tblGrid>
        <w:gridCol w:w="613"/>
        <w:gridCol w:w="613"/>
        <w:gridCol w:w="615"/>
        <w:gridCol w:w="426"/>
        <w:gridCol w:w="185"/>
        <w:gridCol w:w="613"/>
        <w:gridCol w:w="612"/>
        <w:gridCol w:w="612"/>
        <w:gridCol w:w="612"/>
        <w:gridCol w:w="348"/>
        <w:gridCol w:w="264"/>
        <w:gridCol w:w="612"/>
        <w:gridCol w:w="612"/>
        <w:gridCol w:w="612"/>
        <w:gridCol w:w="612"/>
        <w:gridCol w:w="412"/>
        <w:gridCol w:w="200"/>
        <w:gridCol w:w="612"/>
      </w:tblGrid>
      <w:tr w:rsidR="007770FF" w14:paraId="1196AE37" w14:textId="77777777" w:rsidTr="000A607E">
        <w:trPr>
          <w:trHeight w:hRule="exact" w:val="1418"/>
        </w:trPr>
        <w:tc>
          <w:tcPr>
            <w:tcW w:w="3065" w:type="dxa"/>
            <w:gridSpan w:val="6"/>
            <w:tcBorders>
              <w:top w:val="single" w:sz="4" w:space="0" w:color="auto"/>
              <w:left w:val="single" w:sz="4" w:space="0" w:color="auto"/>
              <w:bottom w:val="single" w:sz="4" w:space="0" w:color="auto"/>
            </w:tcBorders>
            <w:shd w:val="clear" w:color="auto" w:fill="auto"/>
            <w:vAlign w:val="center"/>
          </w:tcPr>
          <w:p w14:paraId="7AAF7508" w14:textId="77777777" w:rsidR="007770FF" w:rsidRDefault="007770FF" w:rsidP="000A607E">
            <w:pPr>
              <w:jc w:val="center"/>
            </w:pPr>
            <w:r>
              <w:rPr>
                <w:noProof/>
                <w:lang w:eastAsia="de-DE"/>
              </w:rPr>
              <w:lastRenderedPageBreak/>
              <w:drawing>
                <wp:inline distT="0" distB="0" distL="0" distR="0" wp14:anchorId="07F63B99" wp14:editId="0C59136F">
                  <wp:extent cx="1523356" cy="599228"/>
                  <wp:effectExtent l="0" t="0" r="1270" b="10795"/>
                  <wp:docPr id="28"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c>
          <w:tcPr>
            <w:tcW w:w="3060" w:type="dxa"/>
            <w:gridSpan w:val="6"/>
            <w:tcBorders>
              <w:top w:val="single" w:sz="4" w:space="0" w:color="auto"/>
              <w:bottom w:val="single" w:sz="4" w:space="0" w:color="auto"/>
            </w:tcBorders>
            <w:shd w:val="clear" w:color="auto" w:fill="auto"/>
            <w:vAlign w:val="center"/>
          </w:tcPr>
          <w:p w14:paraId="3829BB3A" w14:textId="77777777" w:rsidR="007770FF" w:rsidRDefault="007770FF" w:rsidP="000A607E">
            <w:pPr>
              <w:jc w:val="center"/>
            </w:pPr>
            <w:r>
              <w:rPr>
                <w:noProof/>
                <w:lang w:eastAsia="de-DE"/>
              </w:rPr>
              <w:drawing>
                <wp:inline distT="0" distB="0" distL="0" distR="0" wp14:anchorId="504B3B4D" wp14:editId="712ED8BA">
                  <wp:extent cx="1523356" cy="599228"/>
                  <wp:effectExtent l="0" t="0" r="1270" b="10795"/>
                  <wp:docPr id="29"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c>
          <w:tcPr>
            <w:tcW w:w="3060" w:type="dxa"/>
            <w:gridSpan w:val="6"/>
            <w:tcBorders>
              <w:top w:val="single" w:sz="4" w:space="0" w:color="auto"/>
              <w:bottom w:val="single" w:sz="4" w:space="0" w:color="auto"/>
              <w:right w:val="single" w:sz="4" w:space="0" w:color="auto"/>
            </w:tcBorders>
            <w:shd w:val="clear" w:color="auto" w:fill="auto"/>
            <w:vAlign w:val="center"/>
          </w:tcPr>
          <w:p w14:paraId="34007BB5" w14:textId="77777777" w:rsidR="007770FF" w:rsidRDefault="007770FF" w:rsidP="000A607E">
            <w:pPr>
              <w:jc w:val="center"/>
            </w:pPr>
            <w:r>
              <w:rPr>
                <w:noProof/>
                <w:lang w:eastAsia="de-DE"/>
              </w:rPr>
              <w:drawing>
                <wp:inline distT="0" distB="0" distL="0" distR="0" wp14:anchorId="2D3D5D05" wp14:editId="26264FA0">
                  <wp:extent cx="1523356" cy="599228"/>
                  <wp:effectExtent l="0" t="0" r="1270" b="10795"/>
                  <wp:docPr id="30"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r>
      <w:tr w:rsidR="007770FF" w14:paraId="18F49BEB" w14:textId="77777777" w:rsidTr="000A607E">
        <w:trPr>
          <w:trHeight w:hRule="exact" w:val="2041"/>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A63731"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6FA02A04" w14:textId="77777777" w:rsidR="007770FF" w:rsidRPr="008F724C" w:rsidRDefault="00123AC0" w:rsidP="000A607E">
            <w:pPr>
              <w:spacing w:before="120" w:after="120"/>
              <w:jc w:val="center"/>
              <w:rPr>
                <w:rFonts w:ascii="Arial" w:hAnsi="Arial"/>
                <w:b/>
                <w:sz w:val="28"/>
                <w:szCs w:val="28"/>
              </w:rPr>
            </w:pPr>
            <w:r>
              <w:rPr>
                <w:rFonts w:ascii="Arial" w:hAnsi="Arial"/>
                <w:b/>
                <w:sz w:val="28"/>
                <w:szCs w:val="28"/>
              </w:rPr>
              <w:t>Starkstromanlage</w:t>
            </w:r>
          </w:p>
          <w:p w14:paraId="6E78C5C6" w14:textId="77777777" w:rsidR="007770FF" w:rsidRPr="00200E6B" w:rsidRDefault="007770FF" w:rsidP="000A607E">
            <w:pPr>
              <w:spacing w:line="276" w:lineRule="auto"/>
              <w:jc w:val="center"/>
              <w:rPr>
                <w:rFonts w:ascii="Arial" w:hAnsi="Arial"/>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48338B"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2EEE23A7" w14:textId="77777777" w:rsidR="00123AC0" w:rsidRPr="008F724C" w:rsidRDefault="00123AC0" w:rsidP="00123AC0">
            <w:pPr>
              <w:spacing w:before="120" w:after="120"/>
              <w:jc w:val="center"/>
              <w:rPr>
                <w:rFonts w:ascii="Arial" w:hAnsi="Arial"/>
                <w:b/>
                <w:sz w:val="28"/>
                <w:szCs w:val="28"/>
              </w:rPr>
            </w:pPr>
            <w:r>
              <w:rPr>
                <w:rFonts w:ascii="Arial" w:hAnsi="Arial"/>
                <w:b/>
                <w:sz w:val="28"/>
                <w:szCs w:val="28"/>
              </w:rPr>
              <w:t>Starkstromanlage</w:t>
            </w:r>
          </w:p>
          <w:p w14:paraId="00DA9470" w14:textId="77777777" w:rsidR="007770FF" w:rsidRPr="00200E6B" w:rsidRDefault="007770FF" w:rsidP="000A607E">
            <w:pPr>
              <w:spacing w:line="276" w:lineRule="auto"/>
              <w:jc w:val="center"/>
              <w:rPr>
                <w:rFonts w:ascii="Arial" w:hAnsi="Arial"/>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7D4D33"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4E07866D" w14:textId="77777777" w:rsidR="00123AC0" w:rsidRPr="008F724C" w:rsidRDefault="00123AC0" w:rsidP="00123AC0">
            <w:pPr>
              <w:spacing w:before="120" w:after="120"/>
              <w:jc w:val="center"/>
              <w:rPr>
                <w:rFonts w:ascii="Arial" w:hAnsi="Arial"/>
                <w:b/>
                <w:sz w:val="28"/>
                <w:szCs w:val="28"/>
              </w:rPr>
            </w:pPr>
            <w:r>
              <w:rPr>
                <w:rFonts w:ascii="Arial" w:hAnsi="Arial"/>
                <w:b/>
                <w:sz w:val="28"/>
                <w:szCs w:val="28"/>
              </w:rPr>
              <w:t>Starkstromanlage</w:t>
            </w:r>
          </w:p>
          <w:p w14:paraId="11BCF44B" w14:textId="77777777" w:rsidR="007770FF" w:rsidRPr="00200E6B" w:rsidRDefault="007770FF" w:rsidP="000A607E">
            <w:pPr>
              <w:spacing w:line="276" w:lineRule="auto"/>
              <w:jc w:val="center"/>
              <w:rPr>
                <w:rFonts w:ascii="Arial" w:hAnsi="Arial"/>
              </w:rPr>
            </w:pPr>
          </w:p>
        </w:tc>
      </w:tr>
      <w:tr w:rsidR="007770FF" w14:paraId="0D3377C6" w14:textId="77777777" w:rsidTr="000A607E">
        <w:trPr>
          <w:trHeight w:hRule="exact" w:val="567"/>
        </w:trPr>
        <w:tc>
          <w:tcPr>
            <w:tcW w:w="2267" w:type="dxa"/>
            <w:gridSpan w:val="4"/>
            <w:tcBorders>
              <w:top w:val="single" w:sz="4" w:space="0" w:color="auto"/>
              <w:left w:val="single" w:sz="4" w:space="0" w:color="auto"/>
              <w:bottom w:val="single" w:sz="4" w:space="0" w:color="auto"/>
              <w:right w:val="nil"/>
            </w:tcBorders>
            <w:shd w:val="clear" w:color="auto" w:fill="auto"/>
            <w:vAlign w:val="center"/>
          </w:tcPr>
          <w:p w14:paraId="7B0E4276" w14:textId="77777777" w:rsidR="007770FF" w:rsidRPr="008F724C" w:rsidRDefault="00F40866" w:rsidP="000A607E">
            <w:pPr>
              <w:rPr>
                <w:rFonts w:ascii="Arial" w:hAnsi="Arial"/>
                <w:b/>
              </w:rPr>
            </w:pPr>
            <w:r w:rsidRPr="00952B34">
              <w:rPr>
                <w:rFonts w:ascii="Arial" w:hAnsi="Arial" w:cs="Arial"/>
                <w:b/>
              </w:rPr>
              <w:t>Kostengruppe 276</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14:paraId="6D189CA1" w14:textId="77777777" w:rsidR="007770FF" w:rsidRPr="008F724C" w:rsidRDefault="007770FF" w:rsidP="000A607E">
            <w:pPr>
              <w:rPr>
                <w:rFonts w:ascii="Arial" w:hAnsi="Arial"/>
                <w:b/>
              </w:rPr>
            </w:pPr>
          </w:p>
        </w:tc>
        <w:tc>
          <w:tcPr>
            <w:tcW w:w="2184" w:type="dxa"/>
            <w:gridSpan w:val="4"/>
            <w:tcBorders>
              <w:top w:val="single" w:sz="4" w:space="0" w:color="auto"/>
              <w:left w:val="single" w:sz="4" w:space="0" w:color="auto"/>
              <w:bottom w:val="single" w:sz="4" w:space="0" w:color="auto"/>
              <w:right w:val="nil"/>
            </w:tcBorders>
            <w:shd w:val="clear" w:color="auto" w:fill="auto"/>
            <w:vAlign w:val="center"/>
          </w:tcPr>
          <w:p w14:paraId="643DBEC1" w14:textId="77777777" w:rsidR="007770FF" w:rsidRPr="008F724C" w:rsidRDefault="00F40866" w:rsidP="000A607E">
            <w:pPr>
              <w:rPr>
                <w:rFonts w:ascii="Arial" w:hAnsi="Arial"/>
                <w:b/>
              </w:rPr>
            </w:pPr>
            <w:r w:rsidRPr="00952B34">
              <w:rPr>
                <w:rFonts w:ascii="Arial" w:hAnsi="Arial" w:cs="Arial"/>
                <w:b/>
              </w:rPr>
              <w:t>Kostengruppe 276</w:t>
            </w:r>
          </w:p>
        </w:tc>
        <w:tc>
          <w:tcPr>
            <w:tcW w:w="876" w:type="dxa"/>
            <w:gridSpan w:val="2"/>
            <w:tcBorders>
              <w:top w:val="single" w:sz="4" w:space="0" w:color="auto"/>
              <w:left w:val="nil"/>
              <w:bottom w:val="single" w:sz="4" w:space="0" w:color="auto"/>
              <w:right w:val="single" w:sz="4" w:space="0" w:color="auto"/>
            </w:tcBorders>
            <w:shd w:val="clear" w:color="auto" w:fill="auto"/>
            <w:vAlign w:val="center"/>
          </w:tcPr>
          <w:p w14:paraId="2FCBCC1A" w14:textId="77777777" w:rsidR="007770FF" w:rsidRPr="00200E6B" w:rsidRDefault="007770FF" w:rsidP="000A607E">
            <w:pPr>
              <w:rPr>
                <w:rFonts w:ascii="Arial" w:hAnsi="Arial"/>
              </w:rPr>
            </w:pPr>
          </w:p>
        </w:tc>
        <w:tc>
          <w:tcPr>
            <w:tcW w:w="2248" w:type="dxa"/>
            <w:gridSpan w:val="4"/>
            <w:tcBorders>
              <w:top w:val="single" w:sz="4" w:space="0" w:color="auto"/>
              <w:left w:val="single" w:sz="4" w:space="0" w:color="auto"/>
              <w:bottom w:val="single" w:sz="4" w:space="0" w:color="auto"/>
              <w:right w:val="nil"/>
            </w:tcBorders>
            <w:shd w:val="clear" w:color="auto" w:fill="auto"/>
            <w:vAlign w:val="center"/>
          </w:tcPr>
          <w:p w14:paraId="3861E10E" w14:textId="77777777" w:rsidR="007770FF" w:rsidRPr="008F724C" w:rsidRDefault="00F40866" w:rsidP="000A607E">
            <w:pPr>
              <w:rPr>
                <w:rFonts w:ascii="Arial" w:hAnsi="Arial"/>
                <w:b/>
              </w:rPr>
            </w:pPr>
            <w:r w:rsidRPr="00952B34">
              <w:rPr>
                <w:rFonts w:ascii="Arial" w:hAnsi="Arial" w:cs="Arial"/>
                <w:b/>
              </w:rPr>
              <w:t>Kostengruppe 276</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1E03A73C" w14:textId="77777777" w:rsidR="007770FF" w:rsidRPr="00200E6B" w:rsidRDefault="007770FF" w:rsidP="000A607E">
            <w:pPr>
              <w:rPr>
                <w:rFonts w:ascii="Arial" w:hAnsi="Arial"/>
              </w:rPr>
            </w:pPr>
          </w:p>
        </w:tc>
      </w:tr>
      <w:tr w:rsidR="007770FF" w14:paraId="40659021" w14:textId="77777777" w:rsidTr="000A607E">
        <w:trPr>
          <w:trHeight w:hRule="exact" w:val="567"/>
        </w:trPr>
        <w:tc>
          <w:tcPr>
            <w:tcW w:w="2267" w:type="dxa"/>
            <w:gridSpan w:val="4"/>
            <w:tcBorders>
              <w:top w:val="single" w:sz="4" w:space="0" w:color="auto"/>
              <w:left w:val="single" w:sz="4" w:space="0" w:color="auto"/>
              <w:bottom w:val="single" w:sz="4" w:space="0" w:color="auto"/>
              <w:right w:val="nil"/>
            </w:tcBorders>
            <w:shd w:val="clear" w:color="auto" w:fill="auto"/>
            <w:vAlign w:val="center"/>
          </w:tcPr>
          <w:p w14:paraId="0A86ABA4" w14:textId="77777777" w:rsidR="007770FF" w:rsidRPr="008F724C" w:rsidRDefault="007770FF" w:rsidP="000A607E">
            <w:pPr>
              <w:rPr>
                <w:rFonts w:ascii="Arial" w:hAnsi="Arial"/>
                <w:b/>
              </w:rPr>
            </w:pPr>
            <w:r w:rsidRPr="008F724C">
              <w:rPr>
                <w:rFonts w:ascii="Arial" w:hAnsi="Arial"/>
                <w:b/>
              </w:rPr>
              <w:t>Gebäude</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14:paraId="6B737BB5" w14:textId="443C06E4" w:rsidR="007770FF" w:rsidRPr="008F724C" w:rsidRDefault="007770FF" w:rsidP="00D94B5E">
            <w:pPr>
              <w:rPr>
                <w:rFonts w:ascii="Arial" w:hAnsi="Arial"/>
                <w:b/>
              </w:rPr>
            </w:pPr>
          </w:p>
        </w:tc>
        <w:tc>
          <w:tcPr>
            <w:tcW w:w="2184" w:type="dxa"/>
            <w:gridSpan w:val="4"/>
            <w:tcBorders>
              <w:top w:val="single" w:sz="4" w:space="0" w:color="auto"/>
              <w:left w:val="single" w:sz="4" w:space="0" w:color="auto"/>
              <w:bottom w:val="single" w:sz="4" w:space="0" w:color="auto"/>
              <w:right w:val="nil"/>
            </w:tcBorders>
            <w:shd w:val="clear" w:color="auto" w:fill="auto"/>
            <w:vAlign w:val="center"/>
          </w:tcPr>
          <w:p w14:paraId="485DB362" w14:textId="77777777" w:rsidR="007770FF" w:rsidRPr="008F724C" w:rsidRDefault="007770FF" w:rsidP="000A607E">
            <w:pPr>
              <w:rPr>
                <w:rFonts w:ascii="Arial" w:hAnsi="Arial"/>
                <w:b/>
              </w:rPr>
            </w:pPr>
            <w:r w:rsidRPr="008F724C">
              <w:rPr>
                <w:rFonts w:ascii="Arial" w:hAnsi="Arial"/>
                <w:b/>
              </w:rPr>
              <w:t>Gebäude</w:t>
            </w:r>
          </w:p>
        </w:tc>
        <w:tc>
          <w:tcPr>
            <w:tcW w:w="876" w:type="dxa"/>
            <w:gridSpan w:val="2"/>
            <w:tcBorders>
              <w:top w:val="single" w:sz="4" w:space="0" w:color="auto"/>
              <w:left w:val="nil"/>
              <w:bottom w:val="single" w:sz="4" w:space="0" w:color="auto"/>
              <w:right w:val="single" w:sz="4" w:space="0" w:color="auto"/>
            </w:tcBorders>
            <w:shd w:val="clear" w:color="auto" w:fill="auto"/>
            <w:vAlign w:val="center"/>
          </w:tcPr>
          <w:p w14:paraId="4DB78E58" w14:textId="4DE13D28" w:rsidR="007770FF" w:rsidRPr="008F724C" w:rsidRDefault="007770FF" w:rsidP="00D94B5E">
            <w:pPr>
              <w:rPr>
                <w:rFonts w:ascii="Arial" w:hAnsi="Arial"/>
                <w:b/>
              </w:rPr>
            </w:pPr>
          </w:p>
        </w:tc>
        <w:tc>
          <w:tcPr>
            <w:tcW w:w="2248" w:type="dxa"/>
            <w:gridSpan w:val="4"/>
            <w:tcBorders>
              <w:top w:val="single" w:sz="4" w:space="0" w:color="auto"/>
              <w:left w:val="single" w:sz="4" w:space="0" w:color="auto"/>
              <w:bottom w:val="single" w:sz="4" w:space="0" w:color="auto"/>
              <w:right w:val="nil"/>
            </w:tcBorders>
            <w:shd w:val="clear" w:color="auto" w:fill="auto"/>
            <w:vAlign w:val="center"/>
          </w:tcPr>
          <w:p w14:paraId="15DC9459" w14:textId="77777777" w:rsidR="007770FF" w:rsidRPr="008F724C" w:rsidRDefault="007770FF" w:rsidP="000A607E">
            <w:pPr>
              <w:rPr>
                <w:rFonts w:ascii="Arial" w:hAnsi="Arial"/>
                <w:b/>
              </w:rPr>
            </w:pPr>
            <w:r w:rsidRPr="008F724C">
              <w:rPr>
                <w:rFonts w:ascii="Arial" w:hAnsi="Arial"/>
                <w:b/>
              </w:rPr>
              <w:t>Gebäude</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4A33CDA8" w14:textId="54F409B0" w:rsidR="007770FF" w:rsidRPr="008F724C" w:rsidRDefault="007770FF" w:rsidP="00F40866">
            <w:pPr>
              <w:rPr>
                <w:rFonts w:ascii="Arial" w:hAnsi="Arial"/>
                <w:b/>
              </w:rPr>
            </w:pPr>
          </w:p>
        </w:tc>
      </w:tr>
      <w:tr w:rsidR="007770FF" w14:paraId="3B85EFF5" w14:textId="77777777" w:rsidTr="000A607E">
        <w:trPr>
          <w:trHeight w:hRule="exact" w:val="1134"/>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57239F" w14:textId="4193EE90" w:rsidR="007770FF" w:rsidRPr="008F724C" w:rsidRDefault="00651126" w:rsidP="000A607E">
            <w:pPr>
              <w:spacing w:line="360" w:lineRule="auto"/>
              <w:jc w:val="center"/>
              <w:rPr>
                <w:rFonts w:ascii="Arial" w:hAnsi="Arial"/>
                <w:b/>
              </w:rPr>
            </w:pPr>
            <w:r>
              <w:rPr>
                <w:rFonts w:ascii="Arial" w:hAnsi="Arial"/>
                <w:b/>
              </w:rPr>
              <w:t>Elektro-Installation</w:t>
            </w:r>
            <w:r w:rsidR="007770FF">
              <w:rPr>
                <w:rFonts w:ascii="Arial" w:hAnsi="Arial"/>
                <w:b/>
              </w:rPr>
              <w:t xml:space="preserve"> </w:t>
            </w:r>
          </w:p>
          <w:p w14:paraId="10FE583E" w14:textId="31247CD4" w:rsidR="007770FF" w:rsidRPr="00502CC2" w:rsidRDefault="00651126" w:rsidP="00D94B5E">
            <w:pPr>
              <w:spacing w:line="360" w:lineRule="auto"/>
              <w:jc w:val="center"/>
              <w:rPr>
                <w:rFonts w:ascii="Arial" w:hAnsi="Arial"/>
                <w:i/>
              </w:rPr>
            </w:pPr>
            <w:r>
              <w:rPr>
                <w:rFonts w:ascii="Arial" w:hAnsi="Arial"/>
                <w:i/>
              </w:rPr>
              <w:t>E</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8BEEF6" w14:textId="6333F4DC" w:rsidR="00651126" w:rsidRPr="008F724C" w:rsidRDefault="00651126" w:rsidP="00651126">
            <w:pPr>
              <w:spacing w:line="360" w:lineRule="auto"/>
              <w:jc w:val="center"/>
              <w:rPr>
                <w:rFonts w:ascii="Arial" w:hAnsi="Arial"/>
                <w:b/>
              </w:rPr>
            </w:pPr>
            <w:r>
              <w:rPr>
                <w:rFonts w:ascii="Arial" w:hAnsi="Arial"/>
                <w:b/>
              </w:rPr>
              <w:t xml:space="preserve">Elektro-Installation </w:t>
            </w:r>
          </w:p>
          <w:p w14:paraId="7B5AFBD3" w14:textId="5FD5AD53" w:rsidR="007770FF" w:rsidRPr="00502CC2" w:rsidRDefault="00D94B5E" w:rsidP="0043545F">
            <w:pPr>
              <w:spacing w:line="360" w:lineRule="auto"/>
              <w:jc w:val="center"/>
              <w:rPr>
                <w:rFonts w:ascii="Arial" w:hAnsi="Arial"/>
                <w:i/>
              </w:rPr>
            </w:pPr>
            <w:r>
              <w:rPr>
                <w:rFonts w:ascii="Arial" w:hAnsi="Arial"/>
                <w:i/>
              </w:rPr>
              <w:t>E</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7BD126" w14:textId="5B458100" w:rsidR="00651126" w:rsidRPr="008F724C" w:rsidRDefault="00651126" w:rsidP="00651126">
            <w:pPr>
              <w:spacing w:line="360" w:lineRule="auto"/>
              <w:jc w:val="center"/>
              <w:rPr>
                <w:rFonts w:ascii="Arial" w:hAnsi="Arial"/>
                <w:b/>
              </w:rPr>
            </w:pPr>
            <w:r>
              <w:rPr>
                <w:rFonts w:ascii="Arial" w:hAnsi="Arial"/>
                <w:b/>
              </w:rPr>
              <w:t xml:space="preserve">Elektro-Installation </w:t>
            </w:r>
          </w:p>
          <w:p w14:paraId="6513969D" w14:textId="236740F7" w:rsidR="007770FF" w:rsidRPr="00502CC2" w:rsidRDefault="00D94B5E" w:rsidP="0043545F">
            <w:pPr>
              <w:spacing w:line="360" w:lineRule="auto"/>
              <w:jc w:val="center"/>
              <w:rPr>
                <w:rFonts w:ascii="Arial" w:hAnsi="Arial"/>
                <w:i/>
              </w:rPr>
            </w:pPr>
            <w:r>
              <w:rPr>
                <w:rFonts w:ascii="Arial" w:hAnsi="Arial"/>
                <w:i/>
              </w:rPr>
              <w:t>E</w:t>
            </w:r>
          </w:p>
        </w:tc>
      </w:tr>
      <w:tr w:rsidR="007770FF" w14:paraId="488B33B4" w14:textId="77777777" w:rsidTr="000A607E">
        <w:trPr>
          <w:trHeight w:hRule="exact" w:val="680"/>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536B90" w14:textId="4B340837" w:rsidR="007770FF" w:rsidRPr="008F724C" w:rsidRDefault="007770FF" w:rsidP="00522A09">
            <w:pPr>
              <w:jc w:val="center"/>
              <w:rPr>
                <w:rFonts w:ascii="Arial" w:hAnsi="Arial"/>
                <w:b/>
              </w:rPr>
            </w:pPr>
            <w:r w:rsidRPr="008F724C">
              <w:rPr>
                <w:rFonts w:ascii="Arial" w:hAnsi="Arial"/>
                <w:b/>
              </w:rPr>
              <w:t xml:space="preserve">Ordner 01 /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5239D2" w14:textId="262C0092" w:rsidR="007770FF" w:rsidRPr="008F724C" w:rsidRDefault="007770FF" w:rsidP="00522A09">
            <w:pPr>
              <w:jc w:val="center"/>
              <w:rPr>
                <w:rFonts w:ascii="Arial" w:hAnsi="Arial"/>
                <w:b/>
              </w:rPr>
            </w:pPr>
            <w:r w:rsidRPr="008F724C">
              <w:rPr>
                <w:rFonts w:ascii="Arial" w:hAnsi="Arial"/>
                <w:b/>
              </w:rPr>
              <w:t>Ordner 0</w:t>
            </w:r>
            <w:r>
              <w:rPr>
                <w:rFonts w:ascii="Arial" w:hAnsi="Arial"/>
                <w:b/>
              </w:rPr>
              <w:t>2</w:t>
            </w:r>
            <w:r w:rsidRPr="008F724C">
              <w:rPr>
                <w:rFonts w:ascii="Arial" w:hAnsi="Arial"/>
                <w:b/>
              </w:rPr>
              <w:t xml:space="preserve"> /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810435" w14:textId="011EABAC" w:rsidR="007770FF" w:rsidRPr="008F724C" w:rsidRDefault="007770FF" w:rsidP="00522A09">
            <w:pPr>
              <w:jc w:val="center"/>
              <w:rPr>
                <w:rFonts w:ascii="Arial" w:hAnsi="Arial"/>
                <w:b/>
              </w:rPr>
            </w:pPr>
            <w:r w:rsidRPr="008F724C">
              <w:rPr>
                <w:rFonts w:ascii="Arial" w:hAnsi="Arial"/>
                <w:b/>
              </w:rPr>
              <w:t>Ordner 0</w:t>
            </w:r>
            <w:r>
              <w:rPr>
                <w:rFonts w:ascii="Arial" w:hAnsi="Arial"/>
                <w:b/>
              </w:rPr>
              <w:t>3</w:t>
            </w:r>
            <w:r w:rsidRPr="008F724C">
              <w:rPr>
                <w:rFonts w:ascii="Arial" w:hAnsi="Arial"/>
                <w:b/>
              </w:rPr>
              <w:t xml:space="preserve"> / </w:t>
            </w:r>
          </w:p>
        </w:tc>
      </w:tr>
      <w:tr w:rsidR="007770FF" w14:paraId="1FE59935" w14:textId="77777777" w:rsidTr="000A607E">
        <w:trPr>
          <w:trHeight w:hRule="exact" w:val="680"/>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4B610D" w14:textId="10AC95AB" w:rsidR="007770FF" w:rsidRPr="008F724C" w:rsidRDefault="00651126" w:rsidP="000A607E">
            <w:pPr>
              <w:jc w:val="center"/>
              <w:rPr>
                <w:rFonts w:ascii="Arial" w:hAnsi="Arial"/>
              </w:rPr>
            </w:pPr>
            <w:r>
              <w:rPr>
                <w:rFonts w:ascii="Arial" w:hAnsi="Arial"/>
              </w:rPr>
              <w:t xml:space="preserve">bis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D6EF57" w14:textId="47F66CBB" w:rsidR="007770FF" w:rsidRPr="008F724C" w:rsidRDefault="00651126" w:rsidP="000A607E">
            <w:pPr>
              <w:jc w:val="center"/>
              <w:rPr>
                <w:rFonts w:ascii="Arial" w:hAnsi="Arial"/>
              </w:rPr>
            </w:pPr>
            <w:r>
              <w:rPr>
                <w:rFonts w:ascii="Arial" w:hAnsi="Arial"/>
              </w:rPr>
              <w:t>bis</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A89840" w14:textId="53B61C55" w:rsidR="007770FF" w:rsidRPr="008F724C" w:rsidRDefault="00651126" w:rsidP="000A607E">
            <w:pPr>
              <w:jc w:val="center"/>
              <w:rPr>
                <w:rFonts w:ascii="Arial" w:hAnsi="Arial"/>
              </w:rPr>
            </w:pPr>
            <w:r>
              <w:rPr>
                <w:rFonts w:ascii="Arial" w:hAnsi="Arial"/>
              </w:rPr>
              <w:t xml:space="preserve">bis </w:t>
            </w:r>
          </w:p>
        </w:tc>
      </w:tr>
      <w:tr w:rsidR="007770FF" w14:paraId="6B09413F" w14:textId="77777777" w:rsidTr="000A607E">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334472" w14:textId="77777777" w:rsidR="007770FF" w:rsidRPr="00200E6B" w:rsidRDefault="007770FF" w:rsidP="000A607E">
            <w:pPr>
              <w:jc w:val="center"/>
              <w:rPr>
                <w:rFonts w:ascii="Arial" w:hAnsi="Arial"/>
                <w:sz w:val="28"/>
                <w:szCs w:val="2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D59A1D" w14:textId="77777777" w:rsidR="007770FF" w:rsidRPr="00200E6B" w:rsidRDefault="007770FF" w:rsidP="000A607E">
            <w:pPr>
              <w:jc w:val="center"/>
              <w:rPr>
                <w:rFonts w:ascii="Arial" w:hAnsi="Arial"/>
                <w:sz w:val="28"/>
                <w:szCs w:val="2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861611" w14:textId="77777777" w:rsidR="007770FF" w:rsidRPr="00200E6B" w:rsidRDefault="007770FF" w:rsidP="000A607E">
            <w:pPr>
              <w:jc w:val="center"/>
              <w:rPr>
                <w:rFonts w:ascii="Arial" w:hAnsi="Arial"/>
                <w:sz w:val="28"/>
                <w:szCs w:val="28"/>
              </w:rPr>
            </w:pPr>
          </w:p>
        </w:tc>
      </w:tr>
      <w:tr w:rsidR="007770FF" w14:paraId="0BACC779" w14:textId="77777777" w:rsidTr="00123AC0">
        <w:trPr>
          <w:trHeight w:hRule="exact" w:val="45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D18FB21"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22671AE6"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687FB155"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30A89"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613" w:type="dxa"/>
            <w:tcBorders>
              <w:top w:val="single" w:sz="4" w:space="0" w:color="auto"/>
              <w:left w:val="single" w:sz="4" w:space="0" w:color="auto"/>
              <w:bottom w:val="single" w:sz="4" w:space="0" w:color="auto"/>
              <w:right w:val="single" w:sz="4" w:space="0" w:color="auto"/>
            </w:tcBorders>
            <w:shd w:val="clear" w:color="auto" w:fill="99CCFF"/>
            <w:vAlign w:val="center"/>
          </w:tcPr>
          <w:p w14:paraId="2677D887" w14:textId="77777777" w:rsidR="007770FF" w:rsidRPr="00200E6B" w:rsidRDefault="007770FF" w:rsidP="000A607E">
            <w:pPr>
              <w:jc w:val="center"/>
              <w:rPr>
                <w:rFonts w:ascii="Arial" w:hAnsi="Arial"/>
                <w:sz w:val="28"/>
                <w:szCs w:val="28"/>
              </w:rPr>
            </w:pPr>
            <w:r>
              <w:rPr>
                <w:rFonts w:ascii="Arial" w:hAnsi="Arial"/>
                <w:sz w:val="28"/>
                <w:szCs w:val="28"/>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EBA73B4"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1F5B73A"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A83090F"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F47E2"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612" w:type="dxa"/>
            <w:tcBorders>
              <w:top w:val="single" w:sz="4" w:space="0" w:color="auto"/>
              <w:left w:val="single" w:sz="4" w:space="0" w:color="auto"/>
              <w:bottom w:val="single" w:sz="4" w:space="0" w:color="auto"/>
              <w:right w:val="single" w:sz="4" w:space="0" w:color="auto"/>
            </w:tcBorders>
            <w:shd w:val="clear" w:color="auto" w:fill="99CCFF"/>
            <w:vAlign w:val="center"/>
          </w:tcPr>
          <w:p w14:paraId="0F75953A" w14:textId="77777777" w:rsidR="007770FF" w:rsidRPr="00200E6B" w:rsidRDefault="007770FF" w:rsidP="000A607E">
            <w:pPr>
              <w:jc w:val="center"/>
              <w:rPr>
                <w:rFonts w:ascii="Arial" w:hAnsi="Arial"/>
                <w:sz w:val="28"/>
                <w:szCs w:val="28"/>
              </w:rPr>
            </w:pPr>
            <w:r>
              <w:rPr>
                <w:rFonts w:ascii="Arial" w:hAnsi="Arial"/>
                <w:sz w:val="28"/>
                <w:szCs w:val="28"/>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CEA89AB"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CB0366B"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F2483C8"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0727D"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612" w:type="dxa"/>
            <w:tcBorders>
              <w:top w:val="single" w:sz="4" w:space="0" w:color="auto"/>
              <w:left w:val="single" w:sz="4" w:space="0" w:color="auto"/>
              <w:bottom w:val="single" w:sz="4" w:space="0" w:color="auto"/>
              <w:right w:val="single" w:sz="4" w:space="0" w:color="auto"/>
            </w:tcBorders>
            <w:shd w:val="clear" w:color="auto" w:fill="99CCFF"/>
            <w:vAlign w:val="center"/>
          </w:tcPr>
          <w:p w14:paraId="2B94EF4B" w14:textId="77777777" w:rsidR="007770FF" w:rsidRPr="00200E6B" w:rsidRDefault="007770FF" w:rsidP="000A607E">
            <w:pPr>
              <w:jc w:val="center"/>
              <w:rPr>
                <w:rFonts w:ascii="Arial" w:hAnsi="Arial"/>
                <w:sz w:val="28"/>
                <w:szCs w:val="28"/>
              </w:rPr>
            </w:pPr>
            <w:r>
              <w:rPr>
                <w:rFonts w:ascii="Arial" w:hAnsi="Arial"/>
                <w:sz w:val="28"/>
                <w:szCs w:val="28"/>
              </w:rPr>
              <w:t>E</w:t>
            </w:r>
          </w:p>
        </w:tc>
      </w:tr>
      <w:tr w:rsidR="007770FF" w14:paraId="5E2B73F0" w14:textId="77777777" w:rsidTr="00123AC0">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7E6D1B69"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3AC17CA9"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2BD8406E"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C780E"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F067E7D" w14:textId="77777777" w:rsidR="007770FF" w:rsidRPr="00200E6B" w:rsidRDefault="007770FF" w:rsidP="000A607E">
            <w:pPr>
              <w:jc w:val="center"/>
              <w:rPr>
                <w:rFonts w:ascii="Arial" w:hAnsi="Arial"/>
                <w:sz w:val="28"/>
                <w:szCs w:val="28"/>
              </w:rPr>
            </w:pPr>
            <w:r>
              <w:rPr>
                <w:rFonts w:ascii="Arial" w:hAnsi="Arial"/>
                <w:sz w:val="28"/>
                <w:szCs w:val="28"/>
              </w:rPr>
              <w:t>J</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72F4D3D"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CB2F01B"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7B21893"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56DEF"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C373BF3" w14:textId="77777777" w:rsidR="007770FF" w:rsidRPr="00200E6B" w:rsidRDefault="007770FF" w:rsidP="000A607E">
            <w:pPr>
              <w:jc w:val="center"/>
              <w:rPr>
                <w:rFonts w:ascii="Arial" w:hAnsi="Arial"/>
                <w:sz w:val="28"/>
                <w:szCs w:val="28"/>
              </w:rPr>
            </w:pPr>
            <w:r>
              <w:rPr>
                <w:rFonts w:ascii="Arial" w:hAnsi="Arial"/>
                <w:sz w:val="28"/>
                <w:szCs w:val="28"/>
              </w:rPr>
              <w:t>J</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E038FC0"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9AE949D"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988190A"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54B7A"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89D8606" w14:textId="77777777" w:rsidR="007770FF" w:rsidRPr="00200E6B" w:rsidRDefault="007770FF" w:rsidP="000A607E">
            <w:pPr>
              <w:jc w:val="center"/>
              <w:rPr>
                <w:rFonts w:ascii="Arial" w:hAnsi="Arial"/>
                <w:sz w:val="28"/>
                <w:szCs w:val="28"/>
              </w:rPr>
            </w:pPr>
            <w:r>
              <w:rPr>
                <w:rFonts w:ascii="Arial" w:hAnsi="Arial"/>
                <w:sz w:val="28"/>
                <w:szCs w:val="28"/>
              </w:rPr>
              <w:t>J</w:t>
            </w:r>
          </w:p>
        </w:tc>
      </w:tr>
      <w:tr w:rsidR="007770FF" w14:paraId="71E6E7F4" w14:textId="77777777" w:rsidTr="00123AC0">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440B9D46" w14:textId="77777777" w:rsidR="007770FF" w:rsidRDefault="007770FF" w:rsidP="000A607E">
            <w:pPr>
              <w:jc w:val="center"/>
              <w:rPr>
                <w:rFonts w:ascii="Arial" w:hAnsi="Arial"/>
                <w:sz w:val="28"/>
                <w:szCs w:val="28"/>
              </w:rPr>
            </w:pPr>
            <w:r>
              <w:rPr>
                <w:rFonts w:ascii="Arial" w:hAnsi="Arial"/>
                <w:sz w:val="28"/>
                <w:szCs w:val="28"/>
              </w:rPr>
              <w:t>K</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0C9D4D2A" w14:textId="77777777" w:rsidR="007770FF" w:rsidRDefault="007770FF" w:rsidP="000A607E">
            <w:pPr>
              <w:jc w:val="center"/>
              <w:rPr>
                <w:rFonts w:ascii="Arial" w:hAnsi="Arial"/>
                <w:sz w:val="28"/>
                <w:szCs w:val="28"/>
              </w:rPr>
            </w:pPr>
            <w:r>
              <w:rPr>
                <w:rFonts w:ascii="Arial" w:hAnsi="Arial"/>
                <w:sz w:val="28"/>
                <w:szCs w:val="28"/>
              </w:rPr>
              <w:t>L</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09A609B8" w14:textId="77777777" w:rsidR="007770FF" w:rsidRDefault="007770FF" w:rsidP="000A607E">
            <w:pPr>
              <w:jc w:val="center"/>
              <w:rPr>
                <w:rFonts w:ascii="Arial" w:hAnsi="Arial"/>
                <w:sz w:val="28"/>
                <w:szCs w:val="28"/>
              </w:rPr>
            </w:pPr>
            <w:r>
              <w:rPr>
                <w:rFonts w:ascii="Arial" w:hAnsi="Arial"/>
                <w:sz w:val="28"/>
                <w:szCs w:val="28"/>
              </w:rPr>
              <w:t>M</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F99EE" w14:textId="77777777" w:rsidR="007770FF" w:rsidRDefault="007770FF" w:rsidP="000A607E">
            <w:pPr>
              <w:jc w:val="center"/>
              <w:rPr>
                <w:rFonts w:ascii="Arial" w:hAnsi="Arial"/>
                <w:sz w:val="28"/>
                <w:szCs w:val="28"/>
              </w:rPr>
            </w:pPr>
            <w:r>
              <w:rPr>
                <w:rFonts w:ascii="Arial" w:hAnsi="Arial"/>
                <w:sz w:val="28"/>
                <w:szCs w:val="28"/>
              </w:rPr>
              <w:t>N</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451213E" w14:textId="77777777" w:rsidR="007770FF" w:rsidRDefault="007770FF" w:rsidP="000A607E">
            <w:pPr>
              <w:jc w:val="center"/>
              <w:rPr>
                <w:rFonts w:ascii="Arial" w:hAnsi="Arial"/>
                <w:sz w:val="28"/>
                <w:szCs w:val="28"/>
              </w:rPr>
            </w:pPr>
            <w:r>
              <w:rPr>
                <w:rFonts w:ascii="Arial" w:hAnsi="Arial"/>
                <w:sz w:val="28"/>
                <w:szCs w:val="28"/>
              </w:rPr>
              <w:t>O</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77522F0" w14:textId="77777777" w:rsidR="007770FF" w:rsidRDefault="007770FF" w:rsidP="000A607E">
            <w:pPr>
              <w:jc w:val="center"/>
              <w:rPr>
                <w:rFonts w:ascii="Arial" w:hAnsi="Arial"/>
                <w:sz w:val="28"/>
                <w:szCs w:val="28"/>
              </w:rPr>
            </w:pPr>
            <w:r>
              <w:rPr>
                <w:rFonts w:ascii="Arial" w:hAnsi="Arial"/>
                <w:sz w:val="28"/>
                <w:szCs w:val="28"/>
              </w:rPr>
              <w:t>K</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3CA1BBD" w14:textId="77777777" w:rsidR="007770FF" w:rsidRDefault="007770FF" w:rsidP="000A607E">
            <w:pPr>
              <w:jc w:val="center"/>
              <w:rPr>
                <w:rFonts w:ascii="Arial" w:hAnsi="Arial"/>
                <w:sz w:val="28"/>
                <w:szCs w:val="28"/>
              </w:rPr>
            </w:pPr>
            <w:r>
              <w:rPr>
                <w:rFonts w:ascii="Arial" w:hAnsi="Arial"/>
                <w:sz w:val="28"/>
                <w:szCs w:val="28"/>
              </w:rPr>
              <w:t>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B971799" w14:textId="77777777" w:rsidR="007770FF" w:rsidRDefault="007770FF" w:rsidP="000A607E">
            <w:pPr>
              <w:jc w:val="center"/>
              <w:rPr>
                <w:rFonts w:ascii="Arial" w:hAnsi="Arial"/>
                <w:sz w:val="28"/>
                <w:szCs w:val="28"/>
              </w:rPr>
            </w:pPr>
            <w:r>
              <w:rPr>
                <w:rFonts w:ascii="Arial" w:hAnsi="Arial"/>
                <w:sz w:val="28"/>
                <w:szCs w:val="28"/>
              </w:rPr>
              <w:t>M</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11ED3" w14:textId="77777777" w:rsidR="007770FF" w:rsidRDefault="007770FF" w:rsidP="000A607E">
            <w:pPr>
              <w:jc w:val="center"/>
              <w:rPr>
                <w:rFonts w:ascii="Arial" w:hAnsi="Arial"/>
                <w:sz w:val="28"/>
                <w:szCs w:val="28"/>
              </w:rPr>
            </w:pPr>
            <w:r>
              <w:rPr>
                <w:rFonts w:ascii="Arial" w:hAnsi="Arial"/>
                <w:sz w:val="28"/>
                <w:szCs w:val="28"/>
              </w:rPr>
              <w:t>N</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4B8611D" w14:textId="77777777" w:rsidR="007770FF" w:rsidRDefault="007770FF" w:rsidP="000A607E">
            <w:pPr>
              <w:jc w:val="center"/>
              <w:rPr>
                <w:rFonts w:ascii="Arial" w:hAnsi="Arial"/>
                <w:sz w:val="28"/>
                <w:szCs w:val="28"/>
              </w:rPr>
            </w:pPr>
            <w:r>
              <w:rPr>
                <w:rFonts w:ascii="Arial" w:hAnsi="Arial"/>
                <w:sz w:val="28"/>
                <w:szCs w:val="28"/>
              </w:rPr>
              <w:t>O</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07274EC" w14:textId="77777777" w:rsidR="007770FF" w:rsidRDefault="007770FF" w:rsidP="000A607E">
            <w:pPr>
              <w:jc w:val="center"/>
              <w:rPr>
                <w:rFonts w:ascii="Arial" w:hAnsi="Arial"/>
                <w:sz w:val="28"/>
                <w:szCs w:val="28"/>
              </w:rPr>
            </w:pPr>
            <w:r>
              <w:rPr>
                <w:rFonts w:ascii="Arial" w:hAnsi="Arial"/>
                <w:sz w:val="28"/>
                <w:szCs w:val="28"/>
              </w:rPr>
              <w:t>K</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1FC3DFA" w14:textId="77777777" w:rsidR="007770FF" w:rsidRDefault="007770FF" w:rsidP="000A607E">
            <w:pPr>
              <w:jc w:val="center"/>
              <w:rPr>
                <w:rFonts w:ascii="Arial" w:hAnsi="Arial"/>
                <w:sz w:val="28"/>
                <w:szCs w:val="28"/>
              </w:rPr>
            </w:pPr>
            <w:r>
              <w:rPr>
                <w:rFonts w:ascii="Arial" w:hAnsi="Arial"/>
                <w:sz w:val="28"/>
                <w:szCs w:val="28"/>
              </w:rPr>
              <w:t>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4E27B29" w14:textId="77777777" w:rsidR="007770FF" w:rsidRDefault="007770FF" w:rsidP="000A607E">
            <w:pPr>
              <w:jc w:val="center"/>
              <w:rPr>
                <w:rFonts w:ascii="Arial" w:hAnsi="Arial"/>
                <w:sz w:val="28"/>
                <w:szCs w:val="28"/>
              </w:rPr>
            </w:pPr>
            <w:r>
              <w:rPr>
                <w:rFonts w:ascii="Arial" w:hAnsi="Arial"/>
                <w:sz w:val="28"/>
                <w:szCs w:val="28"/>
              </w:rPr>
              <w:t>M</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B977B" w14:textId="77777777" w:rsidR="007770FF" w:rsidRDefault="007770FF" w:rsidP="000A607E">
            <w:pPr>
              <w:jc w:val="center"/>
              <w:rPr>
                <w:rFonts w:ascii="Arial" w:hAnsi="Arial"/>
                <w:sz w:val="28"/>
                <w:szCs w:val="28"/>
              </w:rPr>
            </w:pPr>
            <w:r>
              <w:rPr>
                <w:rFonts w:ascii="Arial" w:hAnsi="Arial"/>
                <w:sz w:val="28"/>
                <w:szCs w:val="28"/>
              </w:rPr>
              <w:t>N</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F0F1D61" w14:textId="77777777" w:rsidR="007770FF" w:rsidRDefault="007770FF" w:rsidP="000A607E">
            <w:pPr>
              <w:jc w:val="center"/>
              <w:rPr>
                <w:rFonts w:ascii="Arial" w:hAnsi="Arial"/>
                <w:sz w:val="28"/>
                <w:szCs w:val="28"/>
              </w:rPr>
            </w:pPr>
            <w:r>
              <w:rPr>
                <w:rFonts w:ascii="Arial" w:hAnsi="Arial"/>
                <w:sz w:val="28"/>
                <w:szCs w:val="28"/>
              </w:rPr>
              <w:t>O</w:t>
            </w:r>
          </w:p>
        </w:tc>
      </w:tr>
      <w:tr w:rsidR="007770FF" w14:paraId="43342396" w14:textId="77777777" w:rsidTr="000A607E">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425D740D" w14:textId="77777777" w:rsidR="007770FF" w:rsidRDefault="007770FF" w:rsidP="000A607E">
            <w:pPr>
              <w:jc w:val="center"/>
              <w:rPr>
                <w:rFonts w:ascii="Arial" w:hAnsi="Arial"/>
                <w:sz w:val="28"/>
                <w:szCs w:val="28"/>
              </w:rPr>
            </w:pPr>
            <w:r>
              <w:rPr>
                <w:rFonts w:ascii="Arial" w:hAnsi="Arial"/>
                <w:sz w:val="28"/>
                <w:szCs w:val="28"/>
              </w:rPr>
              <w:t>P</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639ECAB" w14:textId="77777777" w:rsidR="007770FF" w:rsidRDefault="007770FF" w:rsidP="000A607E">
            <w:pPr>
              <w:jc w:val="center"/>
              <w:rPr>
                <w:rFonts w:ascii="Arial" w:hAnsi="Arial"/>
                <w:sz w:val="28"/>
                <w:szCs w:val="28"/>
              </w:rPr>
            </w:pPr>
            <w:r>
              <w:rPr>
                <w:rFonts w:ascii="Arial" w:hAnsi="Arial"/>
                <w:sz w:val="28"/>
                <w:szCs w:val="28"/>
              </w:rPr>
              <w:t>Q</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47391CB6" w14:textId="77777777" w:rsidR="007770FF" w:rsidRDefault="007770FF" w:rsidP="000A607E">
            <w:pPr>
              <w:jc w:val="center"/>
              <w:rPr>
                <w:rFonts w:ascii="Arial" w:hAnsi="Arial"/>
                <w:sz w:val="28"/>
                <w:szCs w:val="28"/>
              </w:rPr>
            </w:pPr>
            <w:r>
              <w:rPr>
                <w:rFonts w:ascii="Arial" w:hAnsi="Arial"/>
                <w:sz w:val="28"/>
                <w:szCs w:val="28"/>
              </w:rPr>
              <w:t>R</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F3B9E" w14:textId="77777777" w:rsidR="007770FF" w:rsidRDefault="007770FF" w:rsidP="000A607E">
            <w:pPr>
              <w:jc w:val="center"/>
              <w:rPr>
                <w:rFonts w:ascii="Arial" w:hAnsi="Arial"/>
                <w:sz w:val="28"/>
                <w:szCs w:val="28"/>
              </w:rPr>
            </w:pPr>
            <w:r>
              <w:rPr>
                <w:rFonts w:ascii="Arial" w:hAnsi="Arial"/>
                <w:sz w:val="28"/>
                <w:szCs w:val="28"/>
              </w:rPr>
              <w:t>S</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646F23DE" w14:textId="77777777" w:rsidR="007770FF" w:rsidRDefault="007770FF" w:rsidP="000A607E">
            <w:pPr>
              <w:jc w:val="center"/>
              <w:rPr>
                <w:rFonts w:ascii="Arial" w:hAnsi="Arial"/>
                <w:sz w:val="28"/>
                <w:szCs w:val="28"/>
              </w:rPr>
            </w:pPr>
            <w:r>
              <w:rPr>
                <w:rFonts w:ascii="Arial" w:hAnsi="Arial"/>
                <w:sz w:val="28"/>
                <w:szCs w:val="28"/>
              </w:rPr>
              <w:t>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6BFE513" w14:textId="77777777" w:rsidR="007770FF" w:rsidRDefault="007770FF" w:rsidP="000A607E">
            <w:pPr>
              <w:jc w:val="center"/>
              <w:rPr>
                <w:rFonts w:ascii="Arial" w:hAnsi="Arial"/>
                <w:sz w:val="28"/>
                <w:szCs w:val="28"/>
              </w:rPr>
            </w:pPr>
            <w:r>
              <w:rPr>
                <w:rFonts w:ascii="Arial" w:hAnsi="Arial"/>
                <w:sz w:val="28"/>
                <w:szCs w:val="28"/>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AC3D32E" w14:textId="77777777" w:rsidR="007770FF" w:rsidRDefault="007770FF" w:rsidP="000A607E">
            <w:pPr>
              <w:jc w:val="center"/>
              <w:rPr>
                <w:rFonts w:ascii="Arial" w:hAnsi="Arial"/>
                <w:sz w:val="28"/>
                <w:szCs w:val="28"/>
              </w:rPr>
            </w:pPr>
            <w:r>
              <w:rPr>
                <w:rFonts w:ascii="Arial" w:hAnsi="Arial"/>
                <w:sz w:val="28"/>
                <w:szCs w:val="28"/>
              </w:rPr>
              <w:t>Q</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5897E47" w14:textId="77777777" w:rsidR="007770FF" w:rsidRDefault="007770FF" w:rsidP="000A607E">
            <w:pPr>
              <w:jc w:val="center"/>
              <w:rPr>
                <w:rFonts w:ascii="Arial" w:hAnsi="Arial"/>
                <w:sz w:val="28"/>
                <w:szCs w:val="28"/>
              </w:rPr>
            </w:pPr>
            <w:r>
              <w:rPr>
                <w:rFonts w:ascii="Arial" w:hAnsi="Arial"/>
                <w:sz w:val="28"/>
                <w:szCs w:val="28"/>
              </w:rPr>
              <w:t>R</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E3938" w14:textId="77777777" w:rsidR="007770FF" w:rsidRDefault="007770FF" w:rsidP="000A607E">
            <w:pPr>
              <w:jc w:val="center"/>
              <w:rPr>
                <w:rFonts w:ascii="Arial" w:hAnsi="Arial"/>
                <w:sz w:val="28"/>
                <w:szCs w:val="28"/>
              </w:rPr>
            </w:pPr>
            <w:r>
              <w:rPr>
                <w:rFonts w:ascii="Arial" w:hAnsi="Arial"/>
                <w:sz w:val="28"/>
                <w:szCs w:val="28"/>
              </w:rPr>
              <w:t>S</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AA5E17F" w14:textId="77777777" w:rsidR="007770FF" w:rsidRDefault="007770FF" w:rsidP="000A607E">
            <w:pPr>
              <w:jc w:val="center"/>
              <w:rPr>
                <w:rFonts w:ascii="Arial" w:hAnsi="Arial"/>
                <w:sz w:val="28"/>
                <w:szCs w:val="28"/>
              </w:rPr>
            </w:pPr>
            <w:r>
              <w:rPr>
                <w:rFonts w:ascii="Arial" w:hAnsi="Arial"/>
                <w:sz w:val="28"/>
                <w:szCs w:val="28"/>
              </w:rPr>
              <w:t>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8C8C244" w14:textId="77777777" w:rsidR="007770FF" w:rsidRDefault="007770FF" w:rsidP="000A607E">
            <w:pPr>
              <w:jc w:val="center"/>
              <w:rPr>
                <w:rFonts w:ascii="Arial" w:hAnsi="Arial"/>
                <w:sz w:val="28"/>
                <w:szCs w:val="28"/>
              </w:rPr>
            </w:pPr>
            <w:r>
              <w:rPr>
                <w:rFonts w:ascii="Arial" w:hAnsi="Arial"/>
                <w:sz w:val="28"/>
                <w:szCs w:val="28"/>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8D19194" w14:textId="77777777" w:rsidR="007770FF" w:rsidRDefault="007770FF" w:rsidP="000A607E">
            <w:pPr>
              <w:jc w:val="center"/>
              <w:rPr>
                <w:rFonts w:ascii="Arial" w:hAnsi="Arial"/>
                <w:sz w:val="28"/>
                <w:szCs w:val="28"/>
              </w:rPr>
            </w:pPr>
            <w:r>
              <w:rPr>
                <w:rFonts w:ascii="Arial" w:hAnsi="Arial"/>
                <w:sz w:val="28"/>
                <w:szCs w:val="28"/>
              </w:rPr>
              <w:t>Q</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ACAC3BE" w14:textId="77777777" w:rsidR="007770FF" w:rsidRDefault="007770FF" w:rsidP="000A607E">
            <w:pPr>
              <w:jc w:val="center"/>
              <w:rPr>
                <w:rFonts w:ascii="Arial" w:hAnsi="Arial"/>
                <w:sz w:val="28"/>
                <w:szCs w:val="28"/>
              </w:rPr>
            </w:pPr>
            <w:r>
              <w:rPr>
                <w:rFonts w:ascii="Arial" w:hAnsi="Arial"/>
                <w:sz w:val="28"/>
                <w:szCs w:val="28"/>
              </w:rPr>
              <w:t>R</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415DB" w14:textId="77777777" w:rsidR="007770FF" w:rsidRDefault="007770FF" w:rsidP="000A607E">
            <w:pPr>
              <w:jc w:val="center"/>
              <w:rPr>
                <w:rFonts w:ascii="Arial" w:hAnsi="Arial"/>
                <w:sz w:val="28"/>
                <w:szCs w:val="28"/>
              </w:rPr>
            </w:pPr>
            <w:r>
              <w:rPr>
                <w:rFonts w:ascii="Arial" w:hAnsi="Arial"/>
                <w:sz w:val="28"/>
                <w:szCs w:val="28"/>
              </w:rPr>
              <w:t>S</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087577C" w14:textId="77777777" w:rsidR="007770FF" w:rsidRDefault="007770FF" w:rsidP="000A607E">
            <w:pPr>
              <w:jc w:val="center"/>
              <w:rPr>
                <w:rFonts w:ascii="Arial" w:hAnsi="Arial"/>
                <w:sz w:val="28"/>
                <w:szCs w:val="28"/>
              </w:rPr>
            </w:pPr>
            <w:r>
              <w:rPr>
                <w:rFonts w:ascii="Arial" w:hAnsi="Arial"/>
                <w:sz w:val="28"/>
                <w:szCs w:val="28"/>
              </w:rPr>
              <w:t>T</w:t>
            </w:r>
          </w:p>
        </w:tc>
      </w:tr>
      <w:tr w:rsidR="007770FF" w14:paraId="280C0887" w14:textId="77777777" w:rsidTr="000A607E">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42460EC7" w14:textId="77777777" w:rsidR="007770FF" w:rsidRDefault="007770FF" w:rsidP="000A607E">
            <w:pPr>
              <w:jc w:val="center"/>
              <w:rPr>
                <w:rFonts w:ascii="Arial" w:hAnsi="Arial"/>
                <w:sz w:val="28"/>
                <w:szCs w:val="28"/>
              </w:rPr>
            </w:pPr>
            <w:r>
              <w:rPr>
                <w:rFonts w:ascii="Arial" w:hAnsi="Arial"/>
                <w:sz w:val="28"/>
                <w:szCs w:val="28"/>
              </w:rPr>
              <w:t>U</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4B1C79B" w14:textId="77777777" w:rsidR="007770FF" w:rsidRDefault="007770FF" w:rsidP="000A607E">
            <w:pPr>
              <w:jc w:val="center"/>
              <w:rPr>
                <w:rFonts w:ascii="Arial" w:hAnsi="Arial"/>
                <w:sz w:val="28"/>
                <w:szCs w:val="28"/>
              </w:rPr>
            </w:pPr>
            <w:r>
              <w:rPr>
                <w:rFonts w:ascii="Arial" w:hAnsi="Arial"/>
                <w:sz w:val="28"/>
                <w:szCs w:val="28"/>
              </w:rPr>
              <w:t>V</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03433A96" w14:textId="77777777" w:rsidR="007770FF" w:rsidRDefault="007770FF" w:rsidP="000A607E">
            <w:pPr>
              <w:jc w:val="center"/>
              <w:rPr>
                <w:rFonts w:ascii="Arial" w:hAnsi="Arial"/>
                <w:sz w:val="28"/>
                <w:szCs w:val="28"/>
              </w:rPr>
            </w:pPr>
            <w:r>
              <w:rPr>
                <w:rFonts w:ascii="Arial" w:hAnsi="Arial"/>
                <w:sz w:val="28"/>
                <w:szCs w:val="28"/>
              </w:rPr>
              <w:t>W</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B4596" w14:textId="77777777" w:rsidR="007770FF" w:rsidRDefault="007770FF" w:rsidP="000A607E">
            <w:pPr>
              <w:jc w:val="center"/>
              <w:rPr>
                <w:rFonts w:ascii="Arial" w:hAnsi="Arial"/>
                <w:sz w:val="28"/>
                <w:szCs w:val="28"/>
              </w:rPr>
            </w:pPr>
            <w:r>
              <w:rPr>
                <w:rFonts w:ascii="Arial" w:hAnsi="Arial"/>
                <w:sz w:val="28"/>
                <w:szCs w:val="28"/>
              </w:rPr>
              <w:t>X</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28197512" w14:textId="77777777" w:rsidR="007770FF" w:rsidRDefault="007770FF" w:rsidP="000A607E">
            <w:pPr>
              <w:jc w:val="center"/>
              <w:rPr>
                <w:rFonts w:ascii="Arial" w:hAnsi="Arial"/>
                <w:sz w:val="28"/>
                <w:szCs w:val="28"/>
              </w:rPr>
            </w:pPr>
            <w:r>
              <w:rPr>
                <w:rFonts w:ascii="Arial" w:hAnsi="Arial"/>
                <w:sz w:val="28"/>
                <w:szCs w:val="28"/>
              </w:rPr>
              <w:t>Y</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3ACFB64" w14:textId="77777777" w:rsidR="007770FF" w:rsidRDefault="007770FF" w:rsidP="000A607E">
            <w:pPr>
              <w:jc w:val="center"/>
              <w:rPr>
                <w:rFonts w:ascii="Arial" w:hAnsi="Arial"/>
                <w:sz w:val="28"/>
                <w:szCs w:val="28"/>
              </w:rPr>
            </w:pPr>
            <w:r>
              <w:rPr>
                <w:rFonts w:ascii="Arial" w:hAnsi="Arial"/>
                <w:sz w:val="28"/>
                <w:szCs w:val="28"/>
              </w:rPr>
              <w:t>U</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E3532F3" w14:textId="77777777" w:rsidR="007770FF" w:rsidRDefault="007770FF" w:rsidP="000A607E">
            <w:pPr>
              <w:jc w:val="center"/>
              <w:rPr>
                <w:rFonts w:ascii="Arial" w:hAnsi="Arial"/>
                <w:sz w:val="28"/>
                <w:szCs w:val="28"/>
              </w:rPr>
            </w:pPr>
            <w:r>
              <w:rPr>
                <w:rFonts w:ascii="Arial" w:hAnsi="Arial"/>
                <w:sz w:val="28"/>
                <w:szCs w:val="28"/>
              </w:rPr>
              <w:t>V</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9F0656C" w14:textId="77777777" w:rsidR="007770FF" w:rsidRDefault="007770FF" w:rsidP="000A607E">
            <w:pPr>
              <w:jc w:val="center"/>
              <w:rPr>
                <w:rFonts w:ascii="Arial" w:hAnsi="Arial"/>
                <w:sz w:val="28"/>
                <w:szCs w:val="28"/>
              </w:rPr>
            </w:pPr>
            <w:r>
              <w:rPr>
                <w:rFonts w:ascii="Arial" w:hAnsi="Arial"/>
                <w:sz w:val="28"/>
                <w:szCs w:val="28"/>
              </w:rPr>
              <w:t>W</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FD592" w14:textId="77777777" w:rsidR="007770FF" w:rsidRDefault="007770FF" w:rsidP="000A607E">
            <w:pPr>
              <w:jc w:val="center"/>
              <w:rPr>
                <w:rFonts w:ascii="Arial" w:hAnsi="Arial"/>
                <w:sz w:val="28"/>
                <w:szCs w:val="28"/>
              </w:rPr>
            </w:pPr>
            <w:r>
              <w:rPr>
                <w:rFonts w:ascii="Arial" w:hAnsi="Arial"/>
                <w:sz w:val="28"/>
                <w:szCs w:val="28"/>
              </w:rPr>
              <w:t>X</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B612D1C" w14:textId="77777777" w:rsidR="007770FF" w:rsidRDefault="007770FF" w:rsidP="000A607E">
            <w:pPr>
              <w:jc w:val="center"/>
              <w:rPr>
                <w:rFonts w:ascii="Arial" w:hAnsi="Arial"/>
                <w:sz w:val="28"/>
                <w:szCs w:val="28"/>
              </w:rPr>
            </w:pPr>
            <w:r>
              <w:rPr>
                <w:rFonts w:ascii="Arial" w:hAnsi="Arial"/>
                <w:sz w:val="28"/>
                <w:szCs w:val="28"/>
              </w:rPr>
              <w:t>Y</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A0C7AAA" w14:textId="77777777" w:rsidR="007770FF" w:rsidRDefault="007770FF" w:rsidP="000A607E">
            <w:pPr>
              <w:jc w:val="center"/>
              <w:rPr>
                <w:rFonts w:ascii="Arial" w:hAnsi="Arial"/>
                <w:sz w:val="28"/>
                <w:szCs w:val="28"/>
              </w:rPr>
            </w:pPr>
            <w:r>
              <w:rPr>
                <w:rFonts w:ascii="Arial" w:hAnsi="Arial"/>
                <w:sz w:val="28"/>
                <w:szCs w:val="28"/>
              </w:rPr>
              <w:t>U</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BCAB062" w14:textId="77777777" w:rsidR="007770FF" w:rsidRDefault="007770FF" w:rsidP="000A607E">
            <w:pPr>
              <w:jc w:val="center"/>
              <w:rPr>
                <w:rFonts w:ascii="Arial" w:hAnsi="Arial"/>
                <w:sz w:val="28"/>
                <w:szCs w:val="28"/>
              </w:rPr>
            </w:pPr>
            <w:r>
              <w:rPr>
                <w:rFonts w:ascii="Arial" w:hAnsi="Arial"/>
                <w:sz w:val="28"/>
                <w:szCs w:val="28"/>
              </w:rPr>
              <w:t>V</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9DD9DA2" w14:textId="77777777" w:rsidR="007770FF" w:rsidRDefault="007770FF" w:rsidP="000A607E">
            <w:pPr>
              <w:jc w:val="center"/>
              <w:rPr>
                <w:rFonts w:ascii="Arial" w:hAnsi="Arial"/>
                <w:sz w:val="28"/>
                <w:szCs w:val="28"/>
              </w:rPr>
            </w:pPr>
            <w:r>
              <w:rPr>
                <w:rFonts w:ascii="Arial" w:hAnsi="Arial"/>
                <w:sz w:val="28"/>
                <w:szCs w:val="28"/>
              </w:rPr>
              <w:t>W</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51769" w14:textId="77777777" w:rsidR="007770FF" w:rsidRDefault="007770FF" w:rsidP="000A607E">
            <w:pPr>
              <w:jc w:val="center"/>
              <w:rPr>
                <w:rFonts w:ascii="Arial" w:hAnsi="Arial"/>
                <w:sz w:val="28"/>
                <w:szCs w:val="28"/>
              </w:rPr>
            </w:pPr>
            <w:r>
              <w:rPr>
                <w:rFonts w:ascii="Arial" w:hAnsi="Arial"/>
                <w:sz w:val="28"/>
                <w:szCs w:val="28"/>
              </w:rPr>
              <w:t>X</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68FDC88" w14:textId="77777777" w:rsidR="007770FF" w:rsidRDefault="007770FF" w:rsidP="000A607E">
            <w:pPr>
              <w:jc w:val="center"/>
              <w:rPr>
                <w:rFonts w:ascii="Arial" w:hAnsi="Arial"/>
                <w:sz w:val="28"/>
                <w:szCs w:val="28"/>
              </w:rPr>
            </w:pPr>
            <w:r>
              <w:rPr>
                <w:rFonts w:ascii="Arial" w:hAnsi="Arial"/>
                <w:sz w:val="28"/>
                <w:szCs w:val="28"/>
              </w:rPr>
              <w:t>Y</w:t>
            </w:r>
          </w:p>
        </w:tc>
      </w:tr>
      <w:tr w:rsidR="007770FF" w14:paraId="32A171C2" w14:textId="77777777" w:rsidTr="000A607E">
        <w:trPr>
          <w:trHeight w:hRule="exact" w:val="514"/>
        </w:trPr>
        <w:tc>
          <w:tcPr>
            <w:tcW w:w="613" w:type="dxa"/>
            <w:tcBorders>
              <w:top w:val="single" w:sz="4" w:space="0" w:color="auto"/>
              <w:left w:val="nil"/>
              <w:bottom w:val="nil"/>
              <w:right w:val="nil"/>
            </w:tcBorders>
            <w:shd w:val="clear" w:color="auto" w:fill="auto"/>
            <w:vAlign w:val="center"/>
          </w:tcPr>
          <w:p w14:paraId="70AFE294" w14:textId="77777777" w:rsidR="007770FF" w:rsidRDefault="007770FF" w:rsidP="000A607E">
            <w:pPr>
              <w:jc w:val="center"/>
              <w:rPr>
                <w:rFonts w:ascii="Arial" w:hAnsi="Arial"/>
                <w:sz w:val="28"/>
                <w:szCs w:val="28"/>
              </w:rPr>
            </w:pPr>
          </w:p>
        </w:tc>
        <w:tc>
          <w:tcPr>
            <w:tcW w:w="613" w:type="dxa"/>
            <w:tcBorders>
              <w:top w:val="single" w:sz="4" w:space="0" w:color="auto"/>
              <w:left w:val="nil"/>
              <w:bottom w:val="nil"/>
              <w:right w:val="nil"/>
            </w:tcBorders>
            <w:shd w:val="clear" w:color="auto" w:fill="auto"/>
            <w:vAlign w:val="center"/>
          </w:tcPr>
          <w:p w14:paraId="2694492B" w14:textId="77777777" w:rsidR="007770FF" w:rsidRDefault="007770FF" w:rsidP="000A607E">
            <w:pPr>
              <w:jc w:val="center"/>
              <w:rPr>
                <w:rFonts w:ascii="Arial" w:hAnsi="Arial"/>
                <w:sz w:val="28"/>
                <w:szCs w:val="28"/>
              </w:rPr>
            </w:pPr>
          </w:p>
        </w:tc>
        <w:tc>
          <w:tcPr>
            <w:tcW w:w="615" w:type="dxa"/>
            <w:tcBorders>
              <w:top w:val="single" w:sz="4" w:space="0" w:color="auto"/>
              <w:left w:val="nil"/>
              <w:bottom w:val="nil"/>
              <w:right w:val="nil"/>
            </w:tcBorders>
            <w:shd w:val="clear" w:color="auto" w:fill="auto"/>
            <w:vAlign w:val="center"/>
          </w:tcPr>
          <w:p w14:paraId="21C7C4C6" w14:textId="77777777" w:rsidR="007770FF" w:rsidRDefault="007770FF" w:rsidP="000A607E">
            <w:pPr>
              <w:jc w:val="center"/>
              <w:rPr>
                <w:rFonts w:ascii="Arial" w:hAnsi="Arial"/>
                <w:sz w:val="28"/>
                <w:szCs w:val="28"/>
              </w:rPr>
            </w:pPr>
          </w:p>
        </w:tc>
        <w:tc>
          <w:tcPr>
            <w:tcW w:w="611" w:type="dxa"/>
            <w:gridSpan w:val="2"/>
            <w:tcBorders>
              <w:top w:val="single" w:sz="4" w:space="0" w:color="auto"/>
              <w:left w:val="nil"/>
              <w:bottom w:val="nil"/>
              <w:right w:val="nil"/>
            </w:tcBorders>
            <w:shd w:val="clear" w:color="auto" w:fill="auto"/>
            <w:vAlign w:val="center"/>
          </w:tcPr>
          <w:p w14:paraId="07D4A4B8" w14:textId="77777777" w:rsidR="007770FF" w:rsidRDefault="007770FF" w:rsidP="000A607E">
            <w:pPr>
              <w:jc w:val="center"/>
              <w:rPr>
                <w:rFonts w:ascii="Arial" w:hAnsi="Arial"/>
                <w:sz w:val="28"/>
                <w:szCs w:val="28"/>
              </w:rPr>
            </w:pPr>
          </w:p>
        </w:tc>
        <w:tc>
          <w:tcPr>
            <w:tcW w:w="613" w:type="dxa"/>
            <w:tcBorders>
              <w:top w:val="single" w:sz="4" w:space="0" w:color="auto"/>
              <w:left w:val="nil"/>
              <w:bottom w:val="nil"/>
              <w:right w:val="nil"/>
            </w:tcBorders>
            <w:shd w:val="clear" w:color="auto" w:fill="auto"/>
            <w:vAlign w:val="center"/>
          </w:tcPr>
          <w:p w14:paraId="03BFD095"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70B19E45"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6911BB78"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6851D4EA" w14:textId="77777777" w:rsidR="007770FF" w:rsidRDefault="007770FF" w:rsidP="000A607E">
            <w:pPr>
              <w:jc w:val="center"/>
              <w:rPr>
                <w:rFonts w:ascii="Arial" w:hAnsi="Arial"/>
                <w:sz w:val="28"/>
                <w:szCs w:val="28"/>
              </w:rPr>
            </w:pPr>
          </w:p>
        </w:tc>
        <w:tc>
          <w:tcPr>
            <w:tcW w:w="612" w:type="dxa"/>
            <w:gridSpan w:val="2"/>
            <w:tcBorders>
              <w:top w:val="single" w:sz="4" w:space="0" w:color="auto"/>
              <w:left w:val="nil"/>
              <w:bottom w:val="nil"/>
              <w:right w:val="nil"/>
            </w:tcBorders>
            <w:shd w:val="clear" w:color="auto" w:fill="auto"/>
            <w:vAlign w:val="center"/>
          </w:tcPr>
          <w:p w14:paraId="26620B8C"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1A61BAFA"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324EB661"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10B76B80"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67A3D32E" w14:textId="77777777" w:rsidR="007770FF" w:rsidRDefault="007770FF" w:rsidP="000A607E">
            <w:pPr>
              <w:jc w:val="center"/>
              <w:rPr>
                <w:rFonts w:ascii="Arial" w:hAnsi="Arial"/>
                <w:sz w:val="28"/>
                <w:szCs w:val="28"/>
              </w:rPr>
            </w:pPr>
          </w:p>
        </w:tc>
        <w:tc>
          <w:tcPr>
            <w:tcW w:w="612" w:type="dxa"/>
            <w:gridSpan w:val="2"/>
            <w:tcBorders>
              <w:top w:val="single" w:sz="4" w:space="0" w:color="auto"/>
              <w:left w:val="nil"/>
              <w:bottom w:val="nil"/>
              <w:right w:val="nil"/>
            </w:tcBorders>
            <w:shd w:val="clear" w:color="auto" w:fill="auto"/>
            <w:vAlign w:val="center"/>
          </w:tcPr>
          <w:p w14:paraId="12E98912"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243C2699" w14:textId="77777777" w:rsidR="007770FF" w:rsidRDefault="007770FF" w:rsidP="000A607E">
            <w:pPr>
              <w:jc w:val="center"/>
              <w:rPr>
                <w:rFonts w:ascii="Arial" w:hAnsi="Arial"/>
                <w:sz w:val="28"/>
                <w:szCs w:val="28"/>
              </w:rPr>
            </w:pPr>
          </w:p>
        </w:tc>
      </w:tr>
    </w:tbl>
    <w:p w14:paraId="7695DF76" w14:textId="09C01283" w:rsidR="007770FF" w:rsidRPr="00E126C8" w:rsidRDefault="001F645F" w:rsidP="00A74501">
      <w:pPr>
        <w:spacing w:before="240" w:after="240" w:line="240" w:lineRule="auto"/>
        <w:rPr>
          <w:sz w:val="16"/>
          <w:szCs w:val="16"/>
        </w:rPr>
      </w:pPr>
      <w:r>
        <w:rPr>
          <w:sz w:val="16"/>
          <w:szCs w:val="16"/>
        </w:rPr>
        <w:t xml:space="preserve">Vorlage </w:t>
      </w:r>
      <w:r w:rsidR="007770FF">
        <w:rPr>
          <w:sz w:val="16"/>
          <w:szCs w:val="16"/>
        </w:rPr>
        <w:t>2.</w:t>
      </w:r>
      <w:r w:rsidR="00651126">
        <w:rPr>
          <w:sz w:val="16"/>
          <w:szCs w:val="16"/>
        </w:rPr>
        <w:t>7</w:t>
      </w:r>
      <w:r w:rsidR="00DB688A">
        <w:rPr>
          <w:sz w:val="16"/>
          <w:szCs w:val="16"/>
        </w:rPr>
        <w:t>.1</w:t>
      </w:r>
      <w:r w:rsidR="007770FF">
        <w:rPr>
          <w:sz w:val="16"/>
          <w:szCs w:val="16"/>
        </w:rPr>
        <w:t>.1</w:t>
      </w:r>
      <w:r>
        <w:rPr>
          <w:sz w:val="16"/>
          <w:szCs w:val="16"/>
        </w:rPr>
        <w:t>:</w:t>
      </w:r>
      <w:r w:rsidR="00A74501">
        <w:rPr>
          <w:sz w:val="16"/>
          <w:szCs w:val="16"/>
        </w:rPr>
        <w:t xml:space="preserve"> </w:t>
      </w:r>
      <w:r w:rsidR="007770FF">
        <w:rPr>
          <w:sz w:val="16"/>
          <w:szCs w:val="16"/>
        </w:rPr>
        <w:t xml:space="preserve">Ordnerrücken </w:t>
      </w:r>
      <w:r w:rsidR="00220F8E" w:rsidRPr="00220F8E">
        <w:rPr>
          <w:rFonts w:ascii="Arial" w:hAnsi="Arial"/>
          <w:sz w:val="16"/>
          <w:szCs w:val="16"/>
        </w:rPr>
        <w:t>Starkstromanlagen im Bauwerk und in Außenanlagen</w:t>
      </w:r>
    </w:p>
    <w:p w14:paraId="6EAAB6B6" w14:textId="77777777" w:rsidR="007770FF" w:rsidRDefault="007770FF">
      <w:pPr>
        <w:rPr>
          <w:sz w:val="20"/>
          <w:szCs w:val="20"/>
        </w:rPr>
      </w:pPr>
      <w:r>
        <w:rPr>
          <w:sz w:val="20"/>
          <w:szCs w:val="20"/>
        </w:rPr>
        <w:br w:type="page"/>
      </w:r>
    </w:p>
    <w:p w14:paraId="26306645" w14:textId="77777777" w:rsidR="007770FF" w:rsidRDefault="007770FF">
      <w:pPr>
        <w:rPr>
          <w:sz w:val="20"/>
          <w:szCs w:val="20"/>
        </w:rPr>
      </w:pPr>
      <w:r>
        <w:rPr>
          <w:sz w:val="20"/>
          <w:szCs w:val="20"/>
        </w:rPr>
        <w:lastRenderedPageBreak/>
        <w:br w:type="page"/>
      </w:r>
    </w:p>
    <w:tbl>
      <w:tblPr>
        <w:tblStyle w:val="Tabellenraster"/>
        <w:tblW w:w="0" w:type="auto"/>
        <w:tblInd w:w="108" w:type="dxa"/>
        <w:tblLook w:val="04A0" w:firstRow="1" w:lastRow="0" w:firstColumn="1" w:lastColumn="0" w:noHBand="0" w:noVBand="1"/>
      </w:tblPr>
      <w:tblGrid>
        <w:gridCol w:w="892"/>
        <w:gridCol w:w="1092"/>
        <w:gridCol w:w="5116"/>
        <w:gridCol w:w="2072"/>
      </w:tblGrid>
      <w:tr w:rsidR="00515A55" w14:paraId="323B7C49" w14:textId="77777777" w:rsidTr="00515A55">
        <w:tc>
          <w:tcPr>
            <w:tcW w:w="9172" w:type="dxa"/>
            <w:gridSpan w:val="4"/>
          </w:tcPr>
          <w:p w14:paraId="29D02C2D" w14:textId="77777777" w:rsidR="00515A55" w:rsidRPr="00ED4C93" w:rsidRDefault="00515A55" w:rsidP="00515A55">
            <w:pPr>
              <w:jc w:val="center"/>
              <w:rPr>
                <w:rFonts w:ascii="Arial" w:eastAsiaTheme="majorEastAsia" w:hAnsi="Arial" w:cs="Arial"/>
                <w:b/>
                <w:bCs/>
                <w:i/>
                <w:sz w:val="28"/>
                <w:szCs w:val="28"/>
              </w:rPr>
            </w:pPr>
            <w:r w:rsidRPr="00ED4C93">
              <w:rPr>
                <w:rFonts w:ascii="Arial" w:eastAsiaTheme="majorEastAsia" w:hAnsi="Arial" w:cs="Arial"/>
                <w:b/>
                <w:bCs/>
                <w:i/>
                <w:sz w:val="28"/>
                <w:szCs w:val="28"/>
              </w:rPr>
              <w:lastRenderedPageBreak/>
              <w:t>Betriebs- und Bestandsdokumentation</w:t>
            </w:r>
          </w:p>
        </w:tc>
      </w:tr>
      <w:tr w:rsidR="00515A55" w14:paraId="4BD33992" w14:textId="77777777" w:rsidTr="00515A55">
        <w:trPr>
          <w:trHeight w:hRule="exact" w:val="1134"/>
        </w:trPr>
        <w:tc>
          <w:tcPr>
            <w:tcW w:w="1984" w:type="dxa"/>
            <w:gridSpan w:val="2"/>
          </w:tcPr>
          <w:p w14:paraId="2F1BD05E" w14:textId="77777777" w:rsidR="00515A55" w:rsidRPr="004F50F0" w:rsidRDefault="00515A55" w:rsidP="00515A55">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59156370" w14:textId="77777777" w:rsidR="00515A55" w:rsidRPr="004F50F0" w:rsidRDefault="00515A55" w:rsidP="00515A55">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2494AFDB" w14:textId="77777777" w:rsidR="00515A55" w:rsidRPr="00D41D91" w:rsidRDefault="00515A55" w:rsidP="00515A55">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16" w:type="dxa"/>
          </w:tcPr>
          <w:p w14:paraId="772B3B2C" w14:textId="77777777" w:rsidR="00515A55" w:rsidRPr="00ED3B31" w:rsidRDefault="00515A55" w:rsidP="00515A55">
            <w:pPr>
              <w:jc w:val="center"/>
              <w:rPr>
                <w:rFonts w:ascii="Arial" w:eastAsiaTheme="majorEastAsia" w:hAnsi="Arial" w:cs="Arial"/>
                <w:bCs/>
                <w:sz w:val="18"/>
                <w:szCs w:val="18"/>
              </w:rPr>
            </w:pPr>
            <w:r w:rsidRPr="00ED3B31">
              <w:rPr>
                <w:rFonts w:ascii="Arial" w:eastAsiaTheme="majorEastAsia" w:hAnsi="Arial" w:cs="Arial"/>
                <w:bCs/>
                <w:sz w:val="18"/>
                <w:szCs w:val="18"/>
              </w:rPr>
              <w:t>KIT - Karlsruher Institut für Technologie –</w:t>
            </w:r>
          </w:p>
          <w:p w14:paraId="508A0649" w14:textId="77777777" w:rsidR="00ED3B31" w:rsidRPr="00ED3B31" w:rsidRDefault="00ED3B31" w:rsidP="00ED3B31">
            <w:pPr>
              <w:jc w:val="center"/>
              <w:rPr>
                <w:rFonts w:ascii="Arial" w:hAnsi="Arial"/>
                <w:sz w:val="18"/>
                <w:szCs w:val="18"/>
              </w:rPr>
            </w:pPr>
            <w:r w:rsidRPr="00ED3B31">
              <w:rPr>
                <w:rFonts w:ascii="Arial" w:hAnsi="Arial"/>
                <w:sz w:val="18"/>
                <w:szCs w:val="18"/>
              </w:rPr>
              <w:t xml:space="preserve">Starkstromanlagen </w:t>
            </w:r>
          </w:p>
          <w:p w14:paraId="5A200FBC" w14:textId="77777777" w:rsidR="00ED3B31" w:rsidRPr="00ED3B31" w:rsidRDefault="00ED3B31" w:rsidP="00ED3B31">
            <w:pPr>
              <w:jc w:val="center"/>
              <w:rPr>
                <w:rFonts w:ascii="Arial" w:eastAsia="Times New Roman" w:hAnsi="Arial"/>
                <w:color w:val="000000"/>
                <w:sz w:val="18"/>
                <w:szCs w:val="18"/>
              </w:rPr>
            </w:pPr>
            <w:r w:rsidRPr="00ED3B31">
              <w:rPr>
                <w:rFonts w:ascii="Arial" w:hAnsi="Arial"/>
                <w:sz w:val="18"/>
                <w:szCs w:val="18"/>
              </w:rPr>
              <w:t>im Bauwerk und in Außenanlagen</w:t>
            </w:r>
            <w:r w:rsidRPr="00ED3B31">
              <w:rPr>
                <w:rFonts w:ascii="Arial" w:eastAsia="Times New Roman" w:hAnsi="Arial"/>
                <w:color w:val="000000"/>
                <w:sz w:val="18"/>
                <w:szCs w:val="18"/>
              </w:rPr>
              <w:t xml:space="preserve"> </w:t>
            </w:r>
          </w:p>
          <w:p w14:paraId="1B088ABF" w14:textId="77777777" w:rsidR="00ED3B31" w:rsidRDefault="00ED3B31" w:rsidP="00ED3B31">
            <w:pPr>
              <w:jc w:val="center"/>
              <w:rPr>
                <w:rFonts w:ascii="Arial" w:eastAsia="Times New Roman" w:hAnsi="Arial"/>
                <w:color w:val="000000"/>
                <w:sz w:val="18"/>
                <w:szCs w:val="18"/>
              </w:rPr>
            </w:pPr>
          </w:p>
          <w:p w14:paraId="31BF86FF" w14:textId="77777777" w:rsidR="00515A55" w:rsidRPr="00D41D91" w:rsidRDefault="00ED3B31" w:rsidP="00ED3B31">
            <w:pPr>
              <w:jc w:val="center"/>
              <w:rPr>
                <w:rFonts w:ascii="Arial" w:eastAsiaTheme="majorEastAsia" w:hAnsi="Arial" w:cs="Arial"/>
                <w:bCs/>
                <w:sz w:val="20"/>
                <w:szCs w:val="20"/>
              </w:rPr>
            </w:pPr>
            <w:r w:rsidRPr="00ED3B31">
              <w:rPr>
                <w:rFonts w:ascii="Arial" w:eastAsia="Times New Roman" w:hAnsi="Arial"/>
                <w:color w:val="000000"/>
                <w:sz w:val="18"/>
                <w:szCs w:val="18"/>
              </w:rPr>
              <w:t>Kostengruppe 440 und 546</w:t>
            </w:r>
          </w:p>
        </w:tc>
        <w:tc>
          <w:tcPr>
            <w:tcW w:w="2072" w:type="dxa"/>
          </w:tcPr>
          <w:p w14:paraId="1BAAB4AA" w14:textId="5696E5D0" w:rsidR="00515A55" w:rsidRPr="004F50F0" w:rsidRDefault="00515A55" w:rsidP="00515A55">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7EE190EE" w14:textId="77777777" w:rsidR="00515A55" w:rsidRDefault="00515A55" w:rsidP="00515A55">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2E81FCFD" w14:textId="3C5DB61E" w:rsidR="00ED3B31" w:rsidRPr="00D41D91" w:rsidRDefault="00ED3B31" w:rsidP="00522A09">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Gebäude-Nr.:</w:t>
            </w:r>
            <w:r w:rsidR="0074476E">
              <w:rPr>
                <w:rFonts w:ascii="Arial" w:eastAsiaTheme="majorEastAsia" w:hAnsi="Arial" w:cs="Arial"/>
                <w:bCs/>
                <w:sz w:val="18"/>
                <w:szCs w:val="18"/>
              </w:rPr>
              <w:t xml:space="preserve"> </w:t>
            </w:r>
          </w:p>
        </w:tc>
      </w:tr>
      <w:tr w:rsidR="00515A55" w14:paraId="1F747AFD" w14:textId="77777777" w:rsidTr="00515A55">
        <w:tc>
          <w:tcPr>
            <w:tcW w:w="9172" w:type="dxa"/>
            <w:gridSpan w:val="4"/>
          </w:tcPr>
          <w:p w14:paraId="015470B5" w14:textId="77777777" w:rsidR="00515A55" w:rsidRDefault="00515A55" w:rsidP="00515A55">
            <w:pPr>
              <w:rPr>
                <w:rFonts w:asciiTheme="majorHAnsi" w:eastAsiaTheme="majorEastAsia" w:hAnsiTheme="majorHAnsi" w:cstheme="majorBidi"/>
                <w:b/>
                <w:bCs/>
                <w:sz w:val="28"/>
                <w:szCs w:val="28"/>
              </w:rPr>
            </w:pPr>
          </w:p>
        </w:tc>
      </w:tr>
      <w:tr w:rsidR="00515A55" w14:paraId="023D926F" w14:textId="77777777" w:rsidTr="00FD67A3">
        <w:tc>
          <w:tcPr>
            <w:tcW w:w="892" w:type="dxa"/>
            <w:tcBorders>
              <w:bottom w:val="single" w:sz="4" w:space="0" w:color="auto"/>
            </w:tcBorders>
            <w:shd w:val="clear" w:color="auto" w:fill="FFFFFF"/>
          </w:tcPr>
          <w:p w14:paraId="529F0E55" w14:textId="77777777" w:rsidR="00515A55" w:rsidRPr="00ED4C93" w:rsidRDefault="00515A55" w:rsidP="00515A55">
            <w:pPr>
              <w:rPr>
                <w:i/>
                <w:sz w:val="18"/>
                <w:szCs w:val="18"/>
              </w:rPr>
            </w:pPr>
            <w:r w:rsidRPr="00ED4C93">
              <w:rPr>
                <w:i/>
                <w:sz w:val="18"/>
                <w:szCs w:val="18"/>
              </w:rPr>
              <w:t>Kapitel</w:t>
            </w:r>
          </w:p>
        </w:tc>
        <w:tc>
          <w:tcPr>
            <w:tcW w:w="6208" w:type="dxa"/>
            <w:gridSpan w:val="2"/>
            <w:tcBorders>
              <w:bottom w:val="single" w:sz="4" w:space="0" w:color="auto"/>
            </w:tcBorders>
            <w:shd w:val="clear" w:color="auto" w:fill="FFFFFF"/>
          </w:tcPr>
          <w:p w14:paraId="3AF5B0BA" w14:textId="77777777" w:rsidR="00515A55" w:rsidRPr="00ED4C93" w:rsidRDefault="00515A55" w:rsidP="00515A55">
            <w:pPr>
              <w:rPr>
                <w:i/>
                <w:sz w:val="18"/>
                <w:szCs w:val="18"/>
              </w:rPr>
            </w:pPr>
            <w:r w:rsidRPr="00ED4C93">
              <w:rPr>
                <w:i/>
                <w:sz w:val="18"/>
                <w:szCs w:val="18"/>
              </w:rPr>
              <w:t>Bezeichnung</w:t>
            </w:r>
          </w:p>
        </w:tc>
        <w:tc>
          <w:tcPr>
            <w:tcW w:w="2072" w:type="dxa"/>
            <w:tcBorders>
              <w:bottom w:val="single" w:sz="4" w:space="0" w:color="auto"/>
            </w:tcBorders>
            <w:shd w:val="clear" w:color="auto" w:fill="FFFFFF"/>
          </w:tcPr>
          <w:p w14:paraId="7E89A9A1" w14:textId="77777777" w:rsidR="00515A55" w:rsidRPr="00ED4C93" w:rsidRDefault="00515A55" w:rsidP="00515A55">
            <w:pPr>
              <w:rPr>
                <w:i/>
                <w:sz w:val="18"/>
                <w:szCs w:val="18"/>
              </w:rPr>
            </w:pPr>
            <w:r w:rsidRPr="00ED4C93">
              <w:rPr>
                <w:i/>
                <w:sz w:val="18"/>
                <w:szCs w:val="18"/>
              </w:rPr>
              <w:t>Ordner</w:t>
            </w:r>
          </w:p>
        </w:tc>
      </w:tr>
      <w:tr w:rsidR="00515A55" w14:paraId="46CCB782"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0F275311" w14:textId="77777777" w:rsidR="00515A55" w:rsidRPr="00900CF0" w:rsidRDefault="00515A55" w:rsidP="00515A55">
            <w:pPr>
              <w:jc w:val="center"/>
              <w:rPr>
                <w:sz w:val="24"/>
                <w:szCs w:val="24"/>
              </w:rPr>
            </w:pPr>
            <w:r>
              <w:rPr>
                <w:sz w:val="24"/>
                <w:szCs w:val="24"/>
              </w:rPr>
              <w:t>1</w:t>
            </w:r>
          </w:p>
        </w:tc>
        <w:tc>
          <w:tcPr>
            <w:tcW w:w="6208" w:type="dxa"/>
            <w:gridSpan w:val="2"/>
            <w:tcBorders>
              <w:top w:val="single" w:sz="4" w:space="0" w:color="auto"/>
              <w:left w:val="single" w:sz="4" w:space="0" w:color="auto"/>
              <w:bottom w:val="single" w:sz="4" w:space="0" w:color="auto"/>
              <w:right w:val="single" w:sz="4" w:space="0" w:color="auto"/>
            </w:tcBorders>
          </w:tcPr>
          <w:p w14:paraId="72AA6321" w14:textId="77777777" w:rsidR="00515A55" w:rsidRDefault="00515A55" w:rsidP="00515A55">
            <w:pPr>
              <w:rPr>
                <w:sz w:val="24"/>
                <w:szCs w:val="24"/>
              </w:rPr>
            </w:pPr>
            <w:r>
              <w:rPr>
                <w:sz w:val="24"/>
                <w:szCs w:val="24"/>
              </w:rPr>
              <w:t>Technische Beschreibung</w:t>
            </w:r>
          </w:p>
          <w:p w14:paraId="0DA9E36D" w14:textId="77777777" w:rsidR="00515A55" w:rsidRPr="00C23E1A" w:rsidRDefault="00515A55" w:rsidP="00515A55">
            <w:pPr>
              <w:pStyle w:val="Listenabsatz"/>
              <w:numPr>
                <w:ilvl w:val="0"/>
                <w:numId w:val="42"/>
              </w:numPr>
              <w:rPr>
                <w:sz w:val="18"/>
                <w:szCs w:val="18"/>
              </w:rPr>
            </w:pPr>
            <w:r w:rsidRPr="00C23E1A">
              <w:rPr>
                <w:sz w:val="18"/>
                <w:szCs w:val="18"/>
              </w:rPr>
              <w:t xml:space="preserve">Anlagen- und Funktionsbeschreibung </w:t>
            </w:r>
          </w:p>
        </w:tc>
        <w:tc>
          <w:tcPr>
            <w:tcW w:w="2072" w:type="dxa"/>
            <w:tcBorders>
              <w:top w:val="single" w:sz="4" w:space="0" w:color="auto"/>
              <w:left w:val="single" w:sz="4" w:space="0" w:color="auto"/>
              <w:bottom w:val="single" w:sz="4" w:space="0" w:color="auto"/>
              <w:right w:val="single" w:sz="4" w:space="0" w:color="auto"/>
            </w:tcBorders>
          </w:tcPr>
          <w:p w14:paraId="49867895" w14:textId="77777777" w:rsidR="00515A55" w:rsidRPr="00900CF0" w:rsidRDefault="00515A55" w:rsidP="00515A55">
            <w:pPr>
              <w:jc w:val="center"/>
              <w:rPr>
                <w:sz w:val="24"/>
                <w:szCs w:val="24"/>
              </w:rPr>
            </w:pPr>
          </w:p>
        </w:tc>
      </w:tr>
      <w:tr w:rsidR="00515A55" w14:paraId="3BC8EAA9"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36A8C5BA" w14:textId="77777777" w:rsidR="00515A55" w:rsidRPr="00900CF0" w:rsidRDefault="00515A55" w:rsidP="00515A55">
            <w:pPr>
              <w:jc w:val="center"/>
              <w:rPr>
                <w:sz w:val="24"/>
                <w:szCs w:val="24"/>
              </w:rPr>
            </w:pPr>
            <w:r>
              <w:rPr>
                <w:sz w:val="24"/>
                <w:szCs w:val="24"/>
              </w:rPr>
              <w:t>2</w:t>
            </w:r>
          </w:p>
        </w:tc>
        <w:tc>
          <w:tcPr>
            <w:tcW w:w="6208" w:type="dxa"/>
            <w:gridSpan w:val="2"/>
            <w:tcBorders>
              <w:top w:val="single" w:sz="4" w:space="0" w:color="auto"/>
              <w:left w:val="single" w:sz="4" w:space="0" w:color="auto"/>
              <w:bottom w:val="single" w:sz="4" w:space="0" w:color="auto"/>
              <w:right w:val="single" w:sz="4" w:space="0" w:color="auto"/>
            </w:tcBorders>
          </w:tcPr>
          <w:p w14:paraId="03B63FB3" w14:textId="77777777" w:rsidR="00515A55" w:rsidRDefault="00515A55" w:rsidP="00515A55">
            <w:pPr>
              <w:rPr>
                <w:sz w:val="24"/>
                <w:szCs w:val="24"/>
              </w:rPr>
            </w:pPr>
            <w:r>
              <w:rPr>
                <w:sz w:val="24"/>
                <w:szCs w:val="24"/>
              </w:rPr>
              <w:t>Berechnungen</w:t>
            </w:r>
          </w:p>
          <w:p w14:paraId="01B66250" w14:textId="77777777" w:rsidR="00515A55" w:rsidRPr="00C23E1A" w:rsidRDefault="00515A55" w:rsidP="00515A55">
            <w:pPr>
              <w:pStyle w:val="Listenabsatz"/>
              <w:numPr>
                <w:ilvl w:val="0"/>
                <w:numId w:val="42"/>
              </w:numPr>
              <w:rPr>
                <w:sz w:val="18"/>
                <w:szCs w:val="18"/>
              </w:rPr>
            </w:pPr>
            <w:r>
              <w:rPr>
                <w:sz w:val="18"/>
                <w:szCs w:val="18"/>
              </w:rPr>
              <w:t>Daten zur Anlagenauslegung und Dimensionierung</w:t>
            </w:r>
          </w:p>
        </w:tc>
        <w:tc>
          <w:tcPr>
            <w:tcW w:w="2072" w:type="dxa"/>
            <w:tcBorders>
              <w:top w:val="single" w:sz="4" w:space="0" w:color="auto"/>
              <w:left w:val="single" w:sz="4" w:space="0" w:color="auto"/>
              <w:bottom w:val="single" w:sz="4" w:space="0" w:color="auto"/>
              <w:right w:val="single" w:sz="4" w:space="0" w:color="auto"/>
            </w:tcBorders>
          </w:tcPr>
          <w:p w14:paraId="4CE657F3" w14:textId="77777777" w:rsidR="00515A55" w:rsidRPr="00900CF0" w:rsidRDefault="00515A55" w:rsidP="00515A55">
            <w:pPr>
              <w:jc w:val="center"/>
              <w:rPr>
                <w:sz w:val="24"/>
                <w:szCs w:val="24"/>
              </w:rPr>
            </w:pPr>
          </w:p>
        </w:tc>
      </w:tr>
      <w:tr w:rsidR="00515A55" w14:paraId="7EF9F198"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25DF16A9" w14:textId="77777777" w:rsidR="00515A55" w:rsidRPr="00900CF0" w:rsidRDefault="00515A55" w:rsidP="00515A55">
            <w:pPr>
              <w:jc w:val="center"/>
              <w:rPr>
                <w:sz w:val="24"/>
                <w:szCs w:val="24"/>
              </w:rPr>
            </w:pPr>
            <w:r>
              <w:rPr>
                <w:sz w:val="24"/>
                <w:szCs w:val="24"/>
              </w:rPr>
              <w:t>3</w:t>
            </w:r>
          </w:p>
        </w:tc>
        <w:tc>
          <w:tcPr>
            <w:tcW w:w="6208" w:type="dxa"/>
            <w:gridSpan w:val="2"/>
            <w:tcBorders>
              <w:top w:val="single" w:sz="4" w:space="0" w:color="auto"/>
              <w:left w:val="single" w:sz="4" w:space="0" w:color="auto"/>
              <w:bottom w:val="single" w:sz="4" w:space="0" w:color="auto"/>
              <w:right w:val="single" w:sz="4" w:space="0" w:color="auto"/>
            </w:tcBorders>
          </w:tcPr>
          <w:p w14:paraId="7A750CE2" w14:textId="77777777" w:rsidR="00515A55" w:rsidRDefault="00515A55" w:rsidP="00515A55">
            <w:pPr>
              <w:rPr>
                <w:sz w:val="24"/>
                <w:szCs w:val="24"/>
              </w:rPr>
            </w:pPr>
            <w:r>
              <w:rPr>
                <w:sz w:val="24"/>
                <w:szCs w:val="24"/>
              </w:rPr>
              <w:t>Datenblätter/Bestandsdaten</w:t>
            </w:r>
          </w:p>
          <w:p w14:paraId="777C42D8" w14:textId="77777777" w:rsidR="00515A55" w:rsidRPr="00991508" w:rsidRDefault="00515A55" w:rsidP="00515A55">
            <w:pPr>
              <w:pStyle w:val="Listenabsatz"/>
              <w:numPr>
                <w:ilvl w:val="0"/>
                <w:numId w:val="42"/>
              </w:numPr>
              <w:rPr>
                <w:sz w:val="18"/>
                <w:szCs w:val="18"/>
              </w:rPr>
            </w:pPr>
            <w:r>
              <w:rPr>
                <w:sz w:val="18"/>
                <w:szCs w:val="18"/>
              </w:rPr>
              <w:t>Datenblätter der technischen Baugruppen, Geräte und Anlagen, Ba</w:t>
            </w:r>
            <w:r>
              <w:rPr>
                <w:sz w:val="18"/>
                <w:szCs w:val="18"/>
              </w:rPr>
              <w:t>u</w:t>
            </w:r>
            <w:r>
              <w:rPr>
                <w:sz w:val="18"/>
                <w:szCs w:val="18"/>
              </w:rPr>
              <w:t>produkt-Datenblätter und weitere Daten in Tabellen- oder Listenform</w:t>
            </w:r>
          </w:p>
        </w:tc>
        <w:tc>
          <w:tcPr>
            <w:tcW w:w="2072" w:type="dxa"/>
            <w:tcBorders>
              <w:top w:val="single" w:sz="4" w:space="0" w:color="auto"/>
              <w:left w:val="single" w:sz="4" w:space="0" w:color="auto"/>
              <w:bottom w:val="single" w:sz="4" w:space="0" w:color="auto"/>
              <w:right w:val="single" w:sz="4" w:space="0" w:color="auto"/>
            </w:tcBorders>
          </w:tcPr>
          <w:p w14:paraId="751D4556" w14:textId="77777777" w:rsidR="00515A55" w:rsidRPr="00900CF0" w:rsidRDefault="00515A55" w:rsidP="00515A55">
            <w:pPr>
              <w:jc w:val="center"/>
              <w:rPr>
                <w:sz w:val="24"/>
                <w:szCs w:val="24"/>
              </w:rPr>
            </w:pPr>
          </w:p>
        </w:tc>
      </w:tr>
      <w:tr w:rsidR="00515A55" w14:paraId="5C8233AB"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55B65013" w14:textId="77777777" w:rsidR="00515A55" w:rsidRPr="00900CF0" w:rsidRDefault="00515A55" w:rsidP="00515A55">
            <w:pPr>
              <w:jc w:val="center"/>
              <w:rPr>
                <w:sz w:val="24"/>
                <w:szCs w:val="24"/>
              </w:rPr>
            </w:pPr>
            <w:r>
              <w:rPr>
                <w:sz w:val="24"/>
                <w:szCs w:val="24"/>
              </w:rPr>
              <w:t>4</w:t>
            </w:r>
          </w:p>
        </w:tc>
        <w:tc>
          <w:tcPr>
            <w:tcW w:w="6208" w:type="dxa"/>
            <w:gridSpan w:val="2"/>
            <w:tcBorders>
              <w:top w:val="single" w:sz="4" w:space="0" w:color="auto"/>
              <w:left w:val="single" w:sz="4" w:space="0" w:color="auto"/>
              <w:bottom w:val="single" w:sz="4" w:space="0" w:color="auto"/>
              <w:right w:val="single" w:sz="4" w:space="0" w:color="auto"/>
            </w:tcBorders>
          </w:tcPr>
          <w:p w14:paraId="4E2ACC7B" w14:textId="77777777" w:rsidR="00515A55" w:rsidRDefault="00515A55" w:rsidP="00515A55">
            <w:pPr>
              <w:rPr>
                <w:sz w:val="24"/>
                <w:szCs w:val="24"/>
              </w:rPr>
            </w:pPr>
            <w:r>
              <w:rPr>
                <w:sz w:val="24"/>
                <w:szCs w:val="24"/>
              </w:rPr>
              <w:t>Herstellerverzeichnis, Herstellerunterlagen</w:t>
            </w:r>
          </w:p>
          <w:p w14:paraId="5AF373E2" w14:textId="77777777" w:rsidR="00515A55" w:rsidRPr="00C23E1A" w:rsidRDefault="00515A55" w:rsidP="00515A55">
            <w:pPr>
              <w:pStyle w:val="Listenabsatz"/>
              <w:numPr>
                <w:ilvl w:val="0"/>
                <w:numId w:val="42"/>
              </w:numPr>
              <w:rPr>
                <w:sz w:val="18"/>
                <w:szCs w:val="18"/>
              </w:rPr>
            </w:pPr>
            <w:r>
              <w:rPr>
                <w:sz w:val="18"/>
                <w:szCs w:val="18"/>
              </w:rPr>
              <w:t>Auflistung der Hersteller verwendeter Produkt- bzw. Baugruppen und Ersatzteile in Tabellen- oder Listenform</w:t>
            </w:r>
          </w:p>
        </w:tc>
        <w:tc>
          <w:tcPr>
            <w:tcW w:w="2072" w:type="dxa"/>
            <w:tcBorders>
              <w:top w:val="single" w:sz="4" w:space="0" w:color="auto"/>
              <w:left w:val="single" w:sz="4" w:space="0" w:color="auto"/>
              <w:bottom w:val="single" w:sz="4" w:space="0" w:color="auto"/>
              <w:right w:val="single" w:sz="4" w:space="0" w:color="auto"/>
            </w:tcBorders>
          </w:tcPr>
          <w:p w14:paraId="48B17FD7" w14:textId="77777777" w:rsidR="00515A55" w:rsidRPr="00900CF0" w:rsidRDefault="00515A55" w:rsidP="00515A55">
            <w:pPr>
              <w:jc w:val="center"/>
              <w:rPr>
                <w:sz w:val="24"/>
                <w:szCs w:val="24"/>
              </w:rPr>
            </w:pPr>
          </w:p>
        </w:tc>
      </w:tr>
      <w:tr w:rsidR="00515A55" w14:paraId="407A4B23"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0A051BCA" w14:textId="77777777" w:rsidR="00515A55" w:rsidRPr="00900CF0" w:rsidRDefault="00515A55" w:rsidP="00515A55">
            <w:pPr>
              <w:jc w:val="center"/>
              <w:rPr>
                <w:sz w:val="24"/>
                <w:szCs w:val="24"/>
              </w:rPr>
            </w:pPr>
            <w:r>
              <w:rPr>
                <w:sz w:val="24"/>
                <w:szCs w:val="24"/>
              </w:rPr>
              <w:t>5</w:t>
            </w:r>
          </w:p>
        </w:tc>
        <w:tc>
          <w:tcPr>
            <w:tcW w:w="6208" w:type="dxa"/>
            <w:gridSpan w:val="2"/>
            <w:tcBorders>
              <w:top w:val="single" w:sz="4" w:space="0" w:color="auto"/>
              <w:left w:val="single" w:sz="4" w:space="0" w:color="auto"/>
              <w:bottom w:val="single" w:sz="4" w:space="0" w:color="auto"/>
              <w:right w:val="single" w:sz="4" w:space="0" w:color="auto"/>
            </w:tcBorders>
          </w:tcPr>
          <w:p w14:paraId="0107C0BF" w14:textId="77777777" w:rsidR="00515A55" w:rsidRDefault="00515A55" w:rsidP="00515A55">
            <w:pPr>
              <w:rPr>
                <w:sz w:val="24"/>
                <w:szCs w:val="24"/>
              </w:rPr>
            </w:pPr>
            <w:r>
              <w:rPr>
                <w:sz w:val="24"/>
                <w:szCs w:val="24"/>
              </w:rPr>
              <w:t>Bedienungs- und Betriebsanweisungen</w:t>
            </w:r>
          </w:p>
          <w:p w14:paraId="217A00E2" w14:textId="77777777" w:rsidR="00515A55" w:rsidRPr="00991508" w:rsidRDefault="00515A55" w:rsidP="00515A55">
            <w:pPr>
              <w:pStyle w:val="Listenabsatz"/>
              <w:numPr>
                <w:ilvl w:val="0"/>
                <w:numId w:val="42"/>
              </w:numPr>
              <w:rPr>
                <w:sz w:val="18"/>
                <w:szCs w:val="18"/>
              </w:rPr>
            </w:pPr>
            <w:r>
              <w:rPr>
                <w:sz w:val="18"/>
                <w:szCs w:val="18"/>
              </w:rPr>
              <w:t>Beschreibung der Bedienung, Inbetriebnahme, Außerbetriebnahme, Betriebskontrolle, Technische Betriebsführung</w:t>
            </w:r>
          </w:p>
        </w:tc>
        <w:tc>
          <w:tcPr>
            <w:tcW w:w="2072" w:type="dxa"/>
            <w:tcBorders>
              <w:top w:val="single" w:sz="4" w:space="0" w:color="auto"/>
              <w:left w:val="single" w:sz="4" w:space="0" w:color="auto"/>
              <w:bottom w:val="single" w:sz="4" w:space="0" w:color="auto"/>
              <w:right w:val="single" w:sz="4" w:space="0" w:color="auto"/>
            </w:tcBorders>
          </w:tcPr>
          <w:p w14:paraId="608098FF" w14:textId="77777777" w:rsidR="00515A55" w:rsidRPr="00900CF0" w:rsidRDefault="00515A55" w:rsidP="00515A55">
            <w:pPr>
              <w:jc w:val="center"/>
              <w:rPr>
                <w:sz w:val="24"/>
                <w:szCs w:val="24"/>
              </w:rPr>
            </w:pPr>
          </w:p>
        </w:tc>
      </w:tr>
      <w:tr w:rsidR="00515A55" w14:paraId="263B188F"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2EA14D71" w14:textId="77777777" w:rsidR="00515A55" w:rsidRPr="00900CF0" w:rsidRDefault="00515A55" w:rsidP="00515A55">
            <w:pPr>
              <w:jc w:val="center"/>
              <w:rPr>
                <w:sz w:val="24"/>
                <w:szCs w:val="24"/>
              </w:rPr>
            </w:pPr>
            <w:r>
              <w:rPr>
                <w:sz w:val="24"/>
                <w:szCs w:val="24"/>
              </w:rPr>
              <w:t>6</w:t>
            </w:r>
          </w:p>
        </w:tc>
        <w:tc>
          <w:tcPr>
            <w:tcW w:w="6208" w:type="dxa"/>
            <w:gridSpan w:val="2"/>
            <w:tcBorders>
              <w:top w:val="single" w:sz="4" w:space="0" w:color="auto"/>
              <w:left w:val="single" w:sz="4" w:space="0" w:color="auto"/>
              <w:bottom w:val="single" w:sz="4" w:space="0" w:color="auto"/>
              <w:right w:val="single" w:sz="4" w:space="0" w:color="auto"/>
            </w:tcBorders>
          </w:tcPr>
          <w:p w14:paraId="7D24A5B7" w14:textId="77777777" w:rsidR="00515A55" w:rsidRDefault="00515A55" w:rsidP="00515A55">
            <w:pPr>
              <w:rPr>
                <w:sz w:val="24"/>
                <w:szCs w:val="24"/>
              </w:rPr>
            </w:pPr>
            <w:r>
              <w:rPr>
                <w:sz w:val="24"/>
                <w:szCs w:val="24"/>
              </w:rPr>
              <w:t>Wartungs- und Pflegehinweise/Instandhaltungsanweisungen</w:t>
            </w:r>
          </w:p>
          <w:p w14:paraId="01F64A21" w14:textId="77777777" w:rsidR="00515A55" w:rsidRPr="00991508" w:rsidRDefault="00515A55" w:rsidP="00515A55">
            <w:pPr>
              <w:pStyle w:val="Listenabsatz"/>
              <w:numPr>
                <w:ilvl w:val="0"/>
                <w:numId w:val="43"/>
              </w:numPr>
              <w:rPr>
                <w:sz w:val="18"/>
                <w:szCs w:val="18"/>
              </w:rPr>
            </w:pPr>
            <w:r>
              <w:rPr>
                <w:sz w:val="18"/>
                <w:szCs w:val="18"/>
              </w:rPr>
              <w:t xml:space="preserve">Inspektion-, </w:t>
            </w:r>
            <w:r w:rsidRPr="00C23E1A">
              <w:rPr>
                <w:sz w:val="18"/>
                <w:szCs w:val="18"/>
              </w:rPr>
              <w:t>Wartung</w:t>
            </w:r>
            <w:r>
              <w:rPr>
                <w:sz w:val="18"/>
                <w:szCs w:val="18"/>
              </w:rPr>
              <w:t>s-</w:t>
            </w:r>
            <w:r w:rsidRPr="00C23E1A">
              <w:rPr>
                <w:sz w:val="18"/>
                <w:szCs w:val="18"/>
              </w:rPr>
              <w:t>,</w:t>
            </w:r>
            <w:r>
              <w:rPr>
                <w:sz w:val="18"/>
                <w:szCs w:val="18"/>
              </w:rPr>
              <w:t xml:space="preserve"> Instandsetzungsanweisungen, Hinweise zur Fehler- und Störungssuche bzw. Instandhaltungskataloge, Reinigungs- und Pflegehinweise sowie Anlagenübersichten/-Bestandslisten</w:t>
            </w:r>
          </w:p>
        </w:tc>
        <w:tc>
          <w:tcPr>
            <w:tcW w:w="2072" w:type="dxa"/>
            <w:tcBorders>
              <w:top w:val="single" w:sz="4" w:space="0" w:color="auto"/>
              <w:left w:val="single" w:sz="4" w:space="0" w:color="auto"/>
              <w:bottom w:val="single" w:sz="4" w:space="0" w:color="auto"/>
              <w:right w:val="single" w:sz="4" w:space="0" w:color="auto"/>
            </w:tcBorders>
          </w:tcPr>
          <w:p w14:paraId="60869626" w14:textId="77777777" w:rsidR="00515A55" w:rsidRPr="00900CF0" w:rsidRDefault="00515A55" w:rsidP="00515A55">
            <w:pPr>
              <w:jc w:val="center"/>
              <w:rPr>
                <w:sz w:val="24"/>
                <w:szCs w:val="24"/>
              </w:rPr>
            </w:pPr>
          </w:p>
        </w:tc>
      </w:tr>
      <w:tr w:rsidR="00515A55" w14:paraId="4A9F576C"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4429EDE1" w14:textId="77777777" w:rsidR="00515A55" w:rsidRPr="00900CF0" w:rsidRDefault="00515A55" w:rsidP="00515A55">
            <w:pPr>
              <w:jc w:val="center"/>
              <w:rPr>
                <w:sz w:val="24"/>
                <w:szCs w:val="24"/>
              </w:rPr>
            </w:pPr>
            <w:r>
              <w:rPr>
                <w:sz w:val="24"/>
                <w:szCs w:val="24"/>
              </w:rPr>
              <w:t>7</w:t>
            </w:r>
          </w:p>
        </w:tc>
        <w:tc>
          <w:tcPr>
            <w:tcW w:w="6208" w:type="dxa"/>
            <w:gridSpan w:val="2"/>
            <w:tcBorders>
              <w:top w:val="single" w:sz="4" w:space="0" w:color="auto"/>
              <w:left w:val="single" w:sz="4" w:space="0" w:color="auto"/>
              <w:bottom w:val="single" w:sz="4" w:space="0" w:color="auto"/>
              <w:right w:val="single" w:sz="4" w:space="0" w:color="auto"/>
            </w:tcBorders>
          </w:tcPr>
          <w:p w14:paraId="1797B8F7" w14:textId="77777777" w:rsidR="00515A55" w:rsidRDefault="00515A55" w:rsidP="00515A55">
            <w:pPr>
              <w:rPr>
                <w:sz w:val="24"/>
                <w:szCs w:val="24"/>
              </w:rPr>
            </w:pPr>
            <w:r>
              <w:rPr>
                <w:sz w:val="24"/>
                <w:szCs w:val="24"/>
              </w:rPr>
              <w:t>Abnahme-/Einweisungs- und Prüfprotokolle</w:t>
            </w:r>
          </w:p>
          <w:p w14:paraId="329FA89C" w14:textId="77777777" w:rsidR="00515A55" w:rsidRPr="007A1ABA" w:rsidRDefault="00515A55" w:rsidP="00515A55">
            <w:pPr>
              <w:pStyle w:val="Listenabsatz"/>
              <w:numPr>
                <w:ilvl w:val="0"/>
                <w:numId w:val="43"/>
              </w:numPr>
              <w:rPr>
                <w:sz w:val="18"/>
                <w:szCs w:val="18"/>
              </w:rPr>
            </w:pPr>
            <w:r>
              <w:rPr>
                <w:sz w:val="18"/>
                <w:szCs w:val="18"/>
              </w:rPr>
              <w:t>Abnahme-, Einweisungs- und Inbetriebnahmeprotokolle, Prüfbeschein</w:t>
            </w:r>
            <w:r>
              <w:rPr>
                <w:sz w:val="18"/>
                <w:szCs w:val="18"/>
              </w:rPr>
              <w:t>i</w:t>
            </w:r>
            <w:r>
              <w:rPr>
                <w:sz w:val="18"/>
                <w:szCs w:val="18"/>
              </w:rPr>
              <w:t xml:space="preserve">gungen, Fachunternehmer-Erklärung </w:t>
            </w:r>
          </w:p>
        </w:tc>
        <w:tc>
          <w:tcPr>
            <w:tcW w:w="2072" w:type="dxa"/>
            <w:tcBorders>
              <w:top w:val="single" w:sz="4" w:space="0" w:color="auto"/>
              <w:left w:val="single" w:sz="4" w:space="0" w:color="auto"/>
              <w:bottom w:val="single" w:sz="4" w:space="0" w:color="auto"/>
              <w:right w:val="single" w:sz="4" w:space="0" w:color="auto"/>
            </w:tcBorders>
          </w:tcPr>
          <w:p w14:paraId="32142A16" w14:textId="77777777" w:rsidR="00515A55" w:rsidRPr="00900CF0" w:rsidRDefault="00515A55" w:rsidP="00515A55">
            <w:pPr>
              <w:jc w:val="center"/>
              <w:rPr>
                <w:sz w:val="24"/>
                <w:szCs w:val="24"/>
              </w:rPr>
            </w:pPr>
          </w:p>
        </w:tc>
      </w:tr>
      <w:tr w:rsidR="00515A55" w14:paraId="3B7A44B0"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5DE9A45F" w14:textId="77777777" w:rsidR="00515A55" w:rsidRDefault="00515A55" w:rsidP="00515A55">
            <w:pPr>
              <w:jc w:val="center"/>
              <w:rPr>
                <w:sz w:val="24"/>
                <w:szCs w:val="24"/>
              </w:rPr>
            </w:pPr>
            <w:r>
              <w:rPr>
                <w:sz w:val="24"/>
                <w:szCs w:val="24"/>
              </w:rPr>
              <w:t>8</w:t>
            </w:r>
          </w:p>
        </w:tc>
        <w:tc>
          <w:tcPr>
            <w:tcW w:w="6208" w:type="dxa"/>
            <w:gridSpan w:val="2"/>
            <w:tcBorders>
              <w:top w:val="single" w:sz="4" w:space="0" w:color="auto"/>
              <w:left w:val="single" w:sz="4" w:space="0" w:color="auto"/>
              <w:bottom w:val="single" w:sz="4" w:space="0" w:color="auto"/>
              <w:right w:val="single" w:sz="4" w:space="0" w:color="auto"/>
            </w:tcBorders>
          </w:tcPr>
          <w:p w14:paraId="6753BE0E" w14:textId="77777777" w:rsidR="00515A55" w:rsidRDefault="00515A55" w:rsidP="00515A55">
            <w:pPr>
              <w:rPr>
                <w:sz w:val="24"/>
                <w:szCs w:val="24"/>
              </w:rPr>
            </w:pPr>
            <w:r>
              <w:rPr>
                <w:sz w:val="24"/>
                <w:szCs w:val="24"/>
              </w:rPr>
              <w:t>Meß- und Einstellprotokolle</w:t>
            </w:r>
          </w:p>
          <w:p w14:paraId="12AF0E5C" w14:textId="77777777" w:rsidR="00515A55" w:rsidRPr="0047593D" w:rsidRDefault="00515A55" w:rsidP="00515A55">
            <w:pPr>
              <w:pStyle w:val="Listenabsatz"/>
              <w:numPr>
                <w:ilvl w:val="0"/>
                <w:numId w:val="43"/>
              </w:numPr>
              <w:rPr>
                <w:sz w:val="18"/>
                <w:szCs w:val="18"/>
              </w:rPr>
            </w:pPr>
            <w:r>
              <w:rPr>
                <w:sz w:val="18"/>
                <w:szCs w:val="18"/>
              </w:rPr>
              <w:t>Druck-/Spülprotokolle, Luftstrommessungsprotokolle, Dichtigkeitspr</w:t>
            </w:r>
            <w:r>
              <w:rPr>
                <w:sz w:val="18"/>
                <w:szCs w:val="18"/>
              </w:rPr>
              <w:t>o</w:t>
            </w:r>
            <w:r>
              <w:rPr>
                <w:sz w:val="18"/>
                <w:szCs w:val="18"/>
              </w:rPr>
              <w:t xml:space="preserve">tokolle,  </w:t>
            </w:r>
          </w:p>
        </w:tc>
        <w:tc>
          <w:tcPr>
            <w:tcW w:w="2072" w:type="dxa"/>
            <w:tcBorders>
              <w:top w:val="single" w:sz="4" w:space="0" w:color="auto"/>
              <w:left w:val="single" w:sz="4" w:space="0" w:color="auto"/>
              <w:bottom w:val="single" w:sz="4" w:space="0" w:color="auto"/>
              <w:right w:val="single" w:sz="4" w:space="0" w:color="auto"/>
            </w:tcBorders>
          </w:tcPr>
          <w:p w14:paraId="60C688C8" w14:textId="77777777" w:rsidR="00515A55" w:rsidRPr="00900CF0" w:rsidRDefault="00515A55" w:rsidP="00515A55">
            <w:pPr>
              <w:jc w:val="center"/>
              <w:rPr>
                <w:sz w:val="24"/>
                <w:szCs w:val="24"/>
              </w:rPr>
            </w:pPr>
          </w:p>
        </w:tc>
      </w:tr>
      <w:tr w:rsidR="00515A55" w14:paraId="281EEBDB"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5CA9DA38" w14:textId="77777777" w:rsidR="00515A55" w:rsidRDefault="00515A55" w:rsidP="00515A55">
            <w:pPr>
              <w:jc w:val="center"/>
              <w:rPr>
                <w:sz w:val="24"/>
                <w:szCs w:val="24"/>
              </w:rPr>
            </w:pPr>
            <w:r>
              <w:rPr>
                <w:sz w:val="24"/>
                <w:szCs w:val="24"/>
              </w:rPr>
              <w:t>9</w:t>
            </w:r>
          </w:p>
        </w:tc>
        <w:tc>
          <w:tcPr>
            <w:tcW w:w="6208" w:type="dxa"/>
            <w:gridSpan w:val="2"/>
            <w:tcBorders>
              <w:top w:val="single" w:sz="4" w:space="0" w:color="auto"/>
              <w:left w:val="single" w:sz="4" w:space="0" w:color="auto"/>
              <w:bottom w:val="single" w:sz="4" w:space="0" w:color="auto"/>
              <w:right w:val="single" w:sz="4" w:space="0" w:color="auto"/>
            </w:tcBorders>
          </w:tcPr>
          <w:p w14:paraId="7B257EB7" w14:textId="77777777" w:rsidR="00515A55" w:rsidRDefault="00515A55" w:rsidP="00515A55">
            <w:pPr>
              <w:rPr>
                <w:sz w:val="24"/>
                <w:szCs w:val="24"/>
              </w:rPr>
            </w:pPr>
            <w:r>
              <w:rPr>
                <w:sz w:val="24"/>
                <w:szCs w:val="24"/>
              </w:rPr>
              <w:t>Elektrische Schaltpläne</w:t>
            </w:r>
          </w:p>
          <w:p w14:paraId="687B33A8" w14:textId="77777777" w:rsidR="00515A55" w:rsidRPr="0090215E" w:rsidRDefault="00515A55" w:rsidP="00515A55">
            <w:pPr>
              <w:rPr>
                <w:color w:val="A6A6A6" w:themeColor="background1" w:themeShade="A6"/>
                <w:sz w:val="20"/>
                <w:szCs w:val="20"/>
              </w:rPr>
            </w:pPr>
            <w:r w:rsidRPr="0090215E">
              <w:rPr>
                <w:color w:val="A6A6A6" w:themeColor="background1" w:themeShade="A6"/>
                <w:sz w:val="20"/>
                <w:szCs w:val="20"/>
              </w:rPr>
              <w:t>(vor Ort im Schaltschrank)</w:t>
            </w:r>
          </w:p>
        </w:tc>
        <w:tc>
          <w:tcPr>
            <w:tcW w:w="2072" w:type="dxa"/>
            <w:tcBorders>
              <w:top w:val="single" w:sz="4" w:space="0" w:color="auto"/>
              <w:left w:val="single" w:sz="4" w:space="0" w:color="auto"/>
              <w:bottom w:val="single" w:sz="4" w:space="0" w:color="auto"/>
              <w:right w:val="single" w:sz="4" w:space="0" w:color="auto"/>
            </w:tcBorders>
          </w:tcPr>
          <w:p w14:paraId="59799390" w14:textId="77777777" w:rsidR="00515A55" w:rsidRPr="00900CF0" w:rsidRDefault="00515A55" w:rsidP="00515A55">
            <w:pPr>
              <w:jc w:val="center"/>
              <w:rPr>
                <w:sz w:val="24"/>
                <w:szCs w:val="24"/>
              </w:rPr>
            </w:pPr>
          </w:p>
        </w:tc>
      </w:tr>
      <w:tr w:rsidR="00515A55" w14:paraId="1EFB1EC4"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454B03A7" w14:textId="77777777" w:rsidR="00515A55" w:rsidRPr="00900CF0" w:rsidRDefault="00515A55" w:rsidP="00515A55">
            <w:pPr>
              <w:jc w:val="center"/>
              <w:rPr>
                <w:sz w:val="24"/>
                <w:szCs w:val="24"/>
              </w:rPr>
            </w:pPr>
            <w:r>
              <w:rPr>
                <w:sz w:val="24"/>
                <w:szCs w:val="24"/>
              </w:rPr>
              <w:t>10</w:t>
            </w:r>
          </w:p>
        </w:tc>
        <w:tc>
          <w:tcPr>
            <w:tcW w:w="6208" w:type="dxa"/>
            <w:gridSpan w:val="2"/>
            <w:tcBorders>
              <w:top w:val="single" w:sz="4" w:space="0" w:color="auto"/>
              <w:left w:val="single" w:sz="4" w:space="0" w:color="auto"/>
              <w:bottom w:val="single" w:sz="4" w:space="0" w:color="auto"/>
              <w:right w:val="single" w:sz="4" w:space="0" w:color="auto"/>
            </w:tcBorders>
          </w:tcPr>
          <w:p w14:paraId="69D8085D" w14:textId="77777777" w:rsidR="00515A55" w:rsidRDefault="00515A55" w:rsidP="00515A55">
            <w:pPr>
              <w:rPr>
                <w:sz w:val="24"/>
                <w:szCs w:val="24"/>
              </w:rPr>
            </w:pPr>
            <w:r>
              <w:rPr>
                <w:sz w:val="24"/>
                <w:szCs w:val="24"/>
              </w:rPr>
              <w:t>Pläne/ Zeichnungen/ Schemata</w:t>
            </w:r>
          </w:p>
          <w:p w14:paraId="1FC5CACD" w14:textId="77777777" w:rsidR="00515A55" w:rsidRPr="007A1ABA" w:rsidRDefault="00515A55" w:rsidP="00515A55">
            <w:pPr>
              <w:pStyle w:val="Listenabsatz"/>
              <w:numPr>
                <w:ilvl w:val="0"/>
                <w:numId w:val="43"/>
              </w:numPr>
              <w:rPr>
                <w:sz w:val="18"/>
                <w:szCs w:val="18"/>
              </w:rPr>
            </w:pPr>
            <w:r>
              <w:rPr>
                <w:sz w:val="18"/>
                <w:szCs w:val="18"/>
              </w:rPr>
              <w:t>Planverzeichnisse, Bestands- / Revisionspläne</w:t>
            </w:r>
          </w:p>
        </w:tc>
        <w:tc>
          <w:tcPr>
            <w:tcW w:w="2072" w:type="dxa"/>
            <w:tcBorders>
              <w:top w:val="single" w:sz="4" w:space="0" w:color="auto"/>
              <w:left w:val="single" w:sz="4" w:space="0" w:color="auto"/>
              <w:bottom w:val="single" w:sz="4" w:space="0" w:color="auto"/>
              <w:right w:val="single" w:sz="4" w:space="0" w:color="auto"/>
            </w:tcBorders>
          </w:tcPr>
          <w:p w14:paraId="0201ED59" w14:textId="77777777" w:rsidR="00515A55" w:rsidRPr="00900CF0" w:rsidRDefault="00515A55" w:rsidP="00515A55">
            <w:pPr>
              <w:jc w:val="center"/>
              <w:rPr>
                <w:sz w:val="24"/>
                <w:szCs w:val="24"/>
              </w:rPr>
            </w:pPr>
          </w:p>
        </w:tc>
      </w:tr>
      <w:tr w:rsidR="00515A55" w14:paraId="78409133" w14:textId="77777777" w:rsidTr="00FD67A3">
        <w:trPr>
          <w:trHeight w:val="1063"/>
        </w:trPr>
        <w:tc>
          <w:tcPr>
            <w:tcW w:w="892" w:type="dxa"/>
            <w:tcBorders>
              <w:top w:val="single" w:sz="4" w:space="0" w:color="auto"/>
              <w:left w:val="single" w:sz="4" w:space="0" w:color="auto"/>
              <w:bottom w:val="single" w:sz="4" w:space="0" w:color="auto"/>
              <w:right w:val="single" w:sz="4" w:space="0" w:color="auto"/>
            </w:tcBorders>
          </w:tcPr>
          <w:p w14:paraId="22D7F7DC" w14:textId="77777777" w:rsidR="00515A55" w:rsidRDefault="00515A55" w:rsidP="00515A55">
            <w:pPr>
              <w:jc w:val="center"/>
              <w:rPr>
                <w:sz w:val="24"/>
                <w:szCs w:val="24"/>
              </w:rPr>
            </w:pPr>
            <w:r>
              <w:rPr>
                <w:sz w:val="24"/>
                <w:szCs w:val="24"/>
              </w:rPr>
              <w:t>11</w:t>
            </w:r>
          </w:p>
        </w:tc>
        <w:tc>
          <w:tcPr>
            <w:tcW w:w="6208" w:type="dxa"/>
            <w:gridSpan w:val="2"/>
            <w:tcBorders>
              <w:top w:val="single" w:sz="4" w:space="0" w:color="auto"/>
              <w:left w:val="single" w:sz="4" w:space="0" w:color="auto"/>
              <w:bottom w:val="single" w:sz="4" w:space="0" w:color="auto"/>
              <w:right w:val="single" w:sz="4" w:space="0" w:color="auto"/>
            </w:tcBorders>
          </w:tcPr>
          <w:p w14:paraId="524C754F" w14:textId="77777777" w:rsidR="00515A55" w:rsidRPr="00ED3B31" w:rsidRDefault="00515A55" w:rsidP="00ED3B31">
            <w:pPr>
              <w:rPr>
                <w:sz w:val="24"/>
                <w:szCs w:val="24"/>
              </w:rPr>
            </w:pPr>
            <w:r>
              <w:rPr>
                <w:sz w:val="24"/>
                <w:szCs w:val="24"/>
              </w:rPr>
              <w:t xml:space="preserve">Brandschutzunterlagen </w:t>
            </w:r>
          </w:p>
        </w:tc>
        <w:tc>
          <w:tcPr>
            <w:tcW w:w="2072" w:type="dxa"/>
            <w:tcBorders>
              <w:top w:val="single" w:sz="4" w:space="0" w:color="auto"/>
              <w:left w:val="single" w:sz="4" w:space="0" w:color="auto"/>
              <w:bottom w:val="single" w:sz="4" w:space="0" w:color="auto"/>
              <w:right w:val="single" w:sz="4" w:space="0" w:color="auto"/>
            </w:tcBorders>
          </w:tcPr>
          <w:p w14:paraId="5A3D2EFD" w14:textId="77777777" w:rsidR="00515A55" w:rsidRPr="00900CF0" w:rsidRDefault="00515A55" w:rsidP="00515A55">
            <w:pPr>
              <w:jc w:val="center"/>
              <w:rPr>
                <w:sz w:val="24"/>
                <w:szCs w:val="24"/>
              </w:rPr>
            </w:pPr>
          </w:p>
        </w:tc>
      </w:tr>
    </w:tbl>
    <w:p w14:paraId="600F43F1" w14:textId="23793863" w:rsidR="00953E88" w:rsidRDefault="001F645F" w:rsidP="00A74501">
      <w:pPr>
        <w:spacing w:before="240" w:after="240" w:line="240" w:lineRule="auto"/>
        <w:rPr>
          <w:sz w:val="20"/>
          <w:szCs w:val="20"/>
        </w:rPr>
      </w:pPr>
      <w:r>
        <w:rPr>
          <w:sz w:val="16"/>
          <w:szCs w:val="16"/>
        </w:rPr>
        <w:t xml:space="preserve">Vorlage </w:t>
      </w:r>
      <w:r w:rsidR="00DB688A">
        <w:rPr>
          <w:sz w:val="16"/>
          <w:szCs w:val="16"/>
        </w:rPr>
        <w:t>2.7.1</w:t>
      </w:r>
      <w:r w:rsidR="00220F8E">
        <w:rPr>
          <w:sz w:val="16"/>
          <w:szCs w:val="16"/>
        </w:rPr>
        <w:t>.2</w:t>
      </w:r>
      <w:r>
        <w:rPr>
          <w:sz w:val="16"/>
          <w:szCs w:val="16"/>
        </w:rPr>
        <w:t xml:space="preserve">: </w:t>
      </w:r>
      <w:r w:rsidR="00220F8E">
        <w:rPr>
          <w:sz w:val="16"/>
          <w:szCs w:val="16"/>
        </w:rPr>
        <w:t xml:space="preserve">Inhaltsverzeichnis </w:t>
      </w:r>
      <w:r w:rsidR="00220F8E" w:rsidRPr="00220F8E">
        <w:rPr>
          <w:sz w:val="16"/>
          <w:szCs w:val="16"/>
        </w:rPr>
        <w:t>Starkstromanlagen im Bauwerk und in Außenanlagen</w:t>
      </w:r>
      <w:r w:rsidR="00220F8E">
        <w:rPr>
          <w:sz w:val="20"/>
          <w:szCs w:val="20"/>
        </w:rPr>
        <w:t xml:space="preserve"> </w:t>
      </w:r>
      <w:r w:rsidR="00953E88">
        <w:rPr>
          <w:sz w:val="20"/>
          <w:szCs w:val="20"/>
        </w:rPr>
        <w:br w:type="page"/>
      </w:r>
    </w:p>
    <w:p w14:paraId="44AE5C7A" w14:textId="77777777" w:rsidR="00515A55" w:rsidRDefault="00515A55">
      <w:pPr>
        <w:rPr>
          <w:sz w:val="20"/>
          <w:szCs w:val="20"/>
        </w:rPr>
      </w:pPr>
      <w:r>
        <w:rPr>
          <w:sz w:val="20"/>
          <w:szCs w:val="20"/>
        </w:rPr>
        <w:lastRenderedPageBreak/>
        <w:br w:type="page"/>
      </w:r>
    </w:p>
    <w:tbl>
      <w:tblPr>
        <w:tblStyle w:val="Tabellenraster"/>
        <w:tblW w:w="0" w:type="auto"/>
        <w:tblInd w:w="108" w:type="dxa"/>
        <w:tblLayout w:type="fixed"/>
        <w:tblLook w:val="04A0" w:firstRow="1" w:lastRow="0" w:firstColumn="1" w:lastColumn="0" w:noHBand="0" w:noVBand="1"/>
      </w:tblPr>
      <w:tblGrid>
        <w:gridCol w:w="1136"/>
        <w:gridCol w:w="848"/>
        <w:gridCol w:w="2276"/>
        <w:gridCol w:w="1278"/>
        <w:gridCol w:w="852"/>
        <w:gridCol w:w="756"/>
        <w:gridCol w:w="380"/>
        <w:gridCol w:w="852"/>
        <w:gridCol w:w="710"/>
      </w:tblGrid>
      <w:tr w:rsidR="00220F8E" w14:paraId="5EE1B0D5" w14:textId="77777777" w:rsidTr="00220F8E">
        <w:tc>
          <w:tcPr>
            <w:tcW w:w="9088" w:type="dxa"/>
            <w:gridSpan w:val="9"/>
          </w:tcPr>
          <w:p w14:paraId="701E8BAF" w14:textId="77777777" w:rsidR="00220F8E" w:rsidRPr="00ED4C93" w:rsidRDefault="00220F8E" w:rsidP="00220F8E">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Anlagen-Bestandsliste</w:t>
            </w:r>
          </w:p>
        </w:tc>
      </w:tr>
      <w:tr w:rsidR="00220F8E" w14:paraId="2FA4DE45" w14:textId="77777777" w:rsidTr="00220F8E">
        <w:trPr>
          <w:trHeight w:hRule="exact" w:val="1134"/>
        </w:trPr>
        <w:tc>
          <w:tcPr>
            <w:tcW w:w="1984" w:type="dxa"/>
            <w:gridSpan w:val="2"/>
          </w:tcPr>
          <w:p w14:paraId="1349C9C0" w14:textId="77777777" w:rsidR="00220F8E" w:rsidRPr="004F50F0" w:rsidRDefault="00220F8E" w:rsidP="00220F8E">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10CD9395" w14:textId="77777777" w:rsidR="00220F8E" w:rsidRPr="004F50F0" w:rsidRDefault="00220F8E" w:rsidP="00220F8E">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39A383E3" w14:textId="77777777" w:rsidR="00220F8E" w:rsidRPr="00D41D91" w:rsidRDefault="00220F8E" w:rsidP="00220F8E">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62" w:type="dxa"/>
            <w:gridSpan w:val="4"/>
          </w:tcPr>
          <w:p w14:paraId="4D68A095" w14:textId="77777777" w:rsidR="00EC5DC4" w:rsidRPr="00ED3B31" w:rsidRDefault="00EC5DC4" w:rsidP="00EC5DC4">
            <w:pPr>
              <w:jc w:val="center"/>
              <w:rPr>
                <w:rFonts w:ascii="Arial" w:eastAsiaTheme="majorEastAsia" w:hAnsi="Arial" w:cs="Arial"/>
                <w:bCs/>
                <w:sz w:val="18"/>
                <w:szCs w:val="18"/>
              </w:rPr>
            </w:pPr>
            <w:r w:rsidRPr="00ED3B31">
              <w:rPr>
                <w:rFonts w:ascii="Arial" w:eastAsiaTheme="majorEastAsia" w:hAnsi="Arial" w:cs="Arial"/>
                <w:bCs/>
                <w:sz w:val="18"/>
                <w:szCs w:val="18"/>
              </w:rPr>
              <w:t>KIT - Karlsruher Institut für Technologie –</w:t>
            </w:r>
          </w:p>
          <w:p w14:paraId="41E55FE1" w14:textId="77777777" w:rsidR="00EC5DC4" w:rsidRPr="00ED3B31" w:rsidRDefault="00EC5DC4" w:rsidP="00EC5DC4">
            <w:pPr>
              <w:jc w:val="center"/>
              <w:rPr>
                <w:rFonts w:ascii="Arial" w:hAnsi="Arial"/>
                <w:sz w:val="18"/>
                <w:szCs w:val="18"/>
              </w:rPr>
            </w:pPr>
            <w:r w:rsidRPr="00ED3B31">
              <w:rPr>
                <w:rFonts w:ascii="Arial" w:hAnsi="Arial"/>
                <w:sz w:val="18"/>
                <w:szCs w:val="18"/>
              </w:rPr>
              <w:t xml:space="preserve">Starkstromanlagen </w:t>
            </w:r>
          </w:p>
          <w:p w14:paraId="179C043F" w14:textId="77777777" w:rsidR="00EC5DC4" w:rsidRPr="00ED3B31" w:rsidRDefault="00EC5DC4" w:rsidP="00EC5DC4">
            <w:pPr>
              <w:jc w:val="center"/>
              <w:rPr>
                <w:rFonts w:ascii="Arial" w:eastAsia="Times New Roman" w:hAnsi="Arial"/>
                <w:color w:val="000000"/>
                <w:sz w:val="18"/>
                <w:szCs w:val="18"/>
              </w:rPr>
            </w:pPr>
            <w:r w:rsidRPr="00ED3B31">
              <w:rPr>
                <w:rFonts w:ascii="Arial" w:hAnsi="Arial"/>
                <w:sz w:val="18"/>
                <w:szCs w:val="18"/>
              </w:rPr>
              <w:t>im Bauwerk und in Außenanlagen</w:t>
            </w:r>
            <w:r w:rsidRPr="00ED3B31">
              <w:rPr>
                <w:rFonts w:ascii="Arial" w:eastAsia="Times New Roman" w:hAnsi="Arial"/>
                <w:color w:val="000000"/>
                <w:sz w:val="18"/>
                <w:szCs w:val="18"/>
              </w:rPr>
              <w:t xml:space="preserve"> </w:t>
            </w:r>
          </w:p>
          <w:p w14:paraId="575B9FA1" w14:textId="77777777" w:rsidR="00EC5DC4" w:rsidRDefault="00EC5DC4" w:rsidP="00EC5DC4">
            <w:pPr>
              <w:jc w:val="center"/>
              <w:rPr>
                <w:rFonts w:ascii="Arial" w:eastAsia="Times New Roman" w:hAnsi="Arial"/>
                <w:color w:val="000000"/>
                <w:sz w:val="18"/>
                <w:szCs w:val="18"/>
              </w:rPr>
            </w:pPr>
          </w:p>
          <w:p w14:paraId="7390E508" w14:textId="7107CCE9" w:rsidR="00220F8E" w:rsidRPr="00EB124E" w:rsidRDefault="00EC5DC4" w:rsidP="00EC5DC4">
            <w:pPr>
              <w:jc w:val="center"/>
              <w:rPr>
                <w:rFonts w:ascii="Arial" w:eastAsiaTheme="majorEastAsia" w:hAnsi="Arial" w:cs="Arial"/>
                <w:bCs/>
                <w:sz w:val="18"/>
                <w:szCs w:val="18"/>
              </w:rPr>
            </w:pPr>
            <w:r w:rsidRPr="00ED3B31">
              <w:rPr>
                <w:rFonts w:ascii="Arial" w:eastAsia="Times New Roman" w:hAnsi="Arial"/>
                <w:color w:val="000000"/>
                <w:sz w:val="18"/>
                <w:szCs w:val="18"/>
              </w:rPr>
              <w:t>Kostengruppe 440 und 546</w:t>
            </w:r>
          </w:p>
        </w:tc>
        <w:tc>
          <w:tcPr>
            <w:tcW w:w="1942" w:type="dxa"/>
            <w:gridSpan w:val="3"/>
          </w:tcPr>
          <w:p w14:paraId="18AF67EF" w14:textId="3C555120" w:rsidR="00220F8E" w:rsidRPr="004F50F0" w:rsidRDefault="00220F8E" w:rsidP="00220F8E">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1C32F167" w14:textId="77777777" w:rsidR="00220F8E" w:rsidRDefault="00220F8E" w:rsidP="00220F8E">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6963AB05" w14:textId="42ABDF4C" w:rsidR="00220F8E" w:rsidRPr="00D41D91" w:rsidRDefault="00220F8E" w:rsidP="001F645F">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220F8E" w14:paraId="25E935E5" w14:textId="77777777" w:rsidTr="00220F8E">
        <w:tc>
          <w:tcPr>
            <w:tcW w:w="9088" w:type="dxa"/>
            <w:gridSpan w:val="9"/>
            <w:tcBorders>
              <w:bottom w:val="single" w:sz="4" w:space="0" w:color="auto"/>
            </w:tcBorders>
          </w:tcPr>
          <w:p w14:paraId="62EFD5C8" w14:textId="77777777" w:rsidR="00220F8E" w:rsidRDefault="00220F8E" w:rsidP="00220F8E">
            <w:pPr>
              <w:rPr>
                <w:rFonts w:asciiTheme="majorHAnsi" w:eastAsiaTheme="majorEastAsia" w:hAnsiTheme="majorHAnsi" w:cstheme="majorBidi"/>
                <w:b/>
                <w:bCs/>
                <w:sz w:val="28"/>
                <w:szCs w:val="28"/>
              </w:rPr>
            </w:pPr>
          </w:p>
        </w:tc>
      </w:tr>
      <w:tr w:rsidR="00220F8E" w14:paraId="2BF502F9" w14:textId="77777777" w:rsidTr="00EA1794">
        <w:tc>
          <w:tcPr>
            <w:tcW w:w="1136" w:type="dxa"/>
            <w:tcBorders>
              <w:bottom w:val="single" w:sz="4" w:space="0" w:color="auto"/>
            </w:tcBorders>
            <w:shd w:val="clear" w:color="auto" w:fill="FFFFFF"/>
          </w:tcPr>
          <w:p w14:paraId="7EC55CAB" w14:textId="77777777" w:rsidR="00220F8E" w:rsidRPr="00827117" w:rsidRDefault="00220F8E" w:rsidP="00220F8E">
            <w:pPr>
              <w:rPr>
                <w:i/>
                <w:sz w:val="16"/>
                <w:szCs w:val="16"/>
              </w:rPr>
            </w:pPr>
            <w:r w:rsidRPr="00827117">
              <w:rPr>
                <w:i/>
                <w:sz w:val="16"/>
                <w:szCs w:val="16"/>
              </w:rPr>
              <w:t>Techn. Platz</w:t>
            </w:r>
          </w:p>
        </w:tc>
        <w:tc>
          <w:tcPr>
            <w:tcW w:w="3124" w:type="dxa"/>
            <w:gridSpan w:val="2"/>
            <w:tcBorders>
              <w:bottom w:val="single" w:sz="4" w:space="0" w:color="auto"/>
            </w:tcBorders>
            <w:shd w:val="clear" w:color="auto" w:fill="FFFFFF"/>
          </w:tcPr>
          <w:p w14:paraId="7480FB16" w14:textId="77777777" w:rsidR="00220F8E" w:rsidRPr="00827117" w:rsidRDefault="00220F8E" w:rsidP="00220F8E">
            <w:pPr>
              <w:rPr>
                <w:i/>
                <w:sz w:val="16"/>
                <w:szCs w:val="16"/>
              </w:rPr>
            </w:pPr>
            <w:r w:rsidRPr="00827117">
              <w:rPr>
                <w:i/>
                <w:sz w:val="16"/>
                <w:szCs w:val="16"/>
              </w:rPr>
              <w:t>Bezeichnung</w:t>
            </w:r>
          </w:p>
        </w:tc>
        <w:tc>
          <w:tcPr>
            <w:tcW w:w="1278" w:type="dxa"/>
            <w:tcBorders>
              <w:bottom w:val="single" w:sz="4" w:space="0" w:color="auto"/>
            </w:tcBorders>
            <w:shd w:val="clear" w:color="auto" w:fill="FFFFFF"/>
          </w:tcPr>
          <w:p w14:paraId="132D7BA6" w14:textId="77777777" w:rsidR="00220F8E" w:rsidRPr="00827117" w:rsidRDefault="00220F8E" w:rsidP="00220F8E">
            <w:pPr>
              <w:rPr>
                <w:i/>
                <w:sz w:val="16"/>
                <w:szCs w:val="16"/>
              </w:rPr>
            </w:pPr>
            <w:r w:rsidRPr="00827117">
              <w:rPr>
                <w:i/>
                <w:sz w:val="16"/>
                <w:szCs w:val="16"/>
              </w:rPr>
              <w:t>Hersteller</w:t>
            </w:r>
          </w:p>
        </w:tc>
        <w:tc>
          <w:tcPr>
            <w:tcW w:w="852" w:type="dxa"/>
            <w:tcBorders>
              <w:bottom w:val="single" w:sz="4" w:space="0" w:color="auto"/>
            </w:tcBorders>
            <w:shd w:val="clear" w:color="auto" w:fill="FFFFFF"/>
          </w:tcPr>
          <w:p w14:paraId="52ED3E22" w14:textId="77777777" w:rsidR="00220F8E" w:rsidRPr="00827117" w:rsidRDefault="00220F8E" w:rsidP="00220F8E">
            <w:pPr>
              <w:rPr>
                <w:i/>
                <w:sz w:val="16"/>
                <w:szCs w:val="16"/>
              </w:rPr>
            </w:pPr>
            <w:r w:rsidRPr="00827117">
              <w:rPr>
                <w:i/>
                <w:sz w:val="16"/>
                <w:szCs w:val="16"/>
              </w:rPr>
              <w:t>Baujahr</w:t>
            </w:r>
          </w:p>
        </w:tc>
        <w:tc>
          <w:tcPr>
            <w:tcW w:w="1136" w:type="dxa"/>
            <w:gridSpan w:val="2"/>
            <w:tcBorders>
              <w:bottom w:val="single" w:sz="4" w:space="0" w:color="auto"/>
            </w:tcBorders>
            <w:shd w:val="clear" w:color="auto" w:fill="FFFFFF"/>
          </w:tcPr>
          <w:p w14:paraId="72758C58" w14:textId="77777777" w:rsidR="00220F8E" w:rsidRPr="00827117" w:rsidRDefault="00220F8E" w:rsidP="00220F8E">
            <w:pPr>
              <w:rPr>
                <w:i/>
                <w:sz w:val="16"/>
                <w:szCs w:val="16"/>
              </w:rPr>
            </w:pPr>
            <w:r w:rsidRPr="00827117">
              <w:rPr>
                <w:i/>
                <w:sz w:val="16"/>
                <w:szCs w:val="16"/>
              </w:rPr>
              <w:t>in Betrieb</w:t>
            </w:r>
          </w:p>
        </w:tc>
        <w:tc>
          <w:tcPr>
            <w:tcW w:w="852" w:type="dxa"/>
            <w:tcBorders>
              <w:bottom w:val="single" w:sz="4" w:space="0" w:color="auto"/>
            </w:tcBorders>
            <w:shd w:val="clear" w:color="auto" w:fill="FFFFFF"/>
          </w:tcPr>
          <w:p w14:paraId="2295FEB0" w14:textId="77777777" w:rsidR="00220F8E" w:rsidRPr="00827117" w:rsidRDefault="00220F8E" w:rsidP="00220F8E">
            <w:pPr>
              <w:rPr>
                <w:i/>
                <w:sz w:val="16"/>
                <w:szCs w:val="16"/>
              </w:rPr>
            </w:pPr>
            <w:r w:rsidRPr="00827117">
              <w:rPr>
                <w:i/>
                <w:sz w:val="16"/>
                <w:szCs w:val="16"/>
              </w:rPr>
              <w:t>Standort</w:t>
            </w:r>
          </w:p>
        </w:tc>
        <w:tc>
          <w:tcPr>
            <w:tcW w:w="710" w:type="dxa"/>
            <w:tcBorders>
              <w:bottom w:val="single" w:sz="4" w:space="0" w:color="auto"/>
            </w:tcBorders>
            <w:shd w:val="clear" w:color="auto" w:fill="FFFFFF"/>
          </w:tcPr>
          <w:p w14:paraId="6F585D02" w14:textId="77777777" w:rsidR="00220F8E" w:rsidRPr="00827117" w:rsidRDefault="00220F8E" w:rsidP="00220F8E">
            <w:pPr>
              <w:rPr>
                <w:i/>
                <w:sz w:val="16"/>
                <w:szCs w:val="16"/>
              </w:rPr>
            </w:pPr>
            <w:r w:rsidRPr="00827117">
              <w:rPr>
                <w:i/>
                <w:sz w:val="16"/>
                <w:szCs w:val="16"/>
              </w:rPr>
              <w:t>R</w:t>
            </w:r>
            <w:r>
              <w:rPr>
                <w:i/>
                <w:sz w:val="16"/>
                <w:szCs w:val="16"/>
              </w:rPr>
              <w:t>-Nr.</w:t>
            </w:r>
          </w:p>
        </w:tc>
      </w:tr>
      <w:tr w:rsidR="00220F8E" w14:paraId="17588EEC"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17FDE00" w14:textId="77777777" w:rsidR="00220F8E" w:rsidRPr="00827117"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1749425" w14:textId="77777777" w:rsidR="00220F8E" w:rsidRPr="00827117"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06429E2"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DA77FCC" w14:textId="77777777" w:rsidR="00220F8E" w:rsidRPr="00827117"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DDE6D88"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91CDA04" w14:textId="77777777" w:rsidR="00220F8E" w:rsidRPr="00827117"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2E49C9B" w14:textId="77777777" w:rsidR="00220F8E" w:rsidRPr="00827117" w:rsidRDefault="00220F8E" w:rsidP="00220F8E">
            <w:pPr>
              <w:rPr>
                <w:rFonts w:ascii="Arial" w:hAnsi="Arial" w:cs="Arial"/>
                <w:i/>
                <w:sz w:val="16"/>
                <w:szCs w:val="16"/>
              </w:rPr>
            </w:pPr>
          </w:p>
        </w:tc>
      </w:tr>
      <w:tr w:rsidR="00220F8E" w14:paraId="79AA5A90"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B6FB872" w14:textId="77777777"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803CD8C" w14:textId="77777777"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4F14F6C"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880BAB9" w14:textId="77777777"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D8838E8" w14:textId="77777777"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DFBCCC3" w14:textId="77777777"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FEB1C51" w14:textId="77777777" w:rsidR="00220F8E" w:rsidRDefault="00220F8E" w:rsidP="00220F8E">
            <w:pPr>
              <w:rPr>
                <w:rFonts w:ascii="Arial" w:hAnsi="Arial" w:cs="Arial"/>
                <w:i/>
                <w:sz w:val="16"/>
                <w:szCs w:val="16"/>
              </w:rPr>
            </w:pPr>
          </w:p>
        </w:tc>
      </w:tr>
      <w:tr w:rsidR="00220F8E" w14:paraId="7E6F2C3C"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61525B" w14:textId="77777777"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BA13345" w14:textId="77777777"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238991C"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056A61C" w14:textId="77777777"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72F38F7" w14:textId="77777777"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9A94FCC" w14:textId="77777777"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F670673" w14:textId="77777777" w:rsidR="00220F8E" w:rsidRDefault="00220F8E" w:rsidP="00220F8E">
            <w:pPr>
              <w:rPr>
                <w:rFonts w:ascii="Arial" w:hAnsi="Arial" w:cs="Arial"/>
                <w:i/>
                <w:sz w:val="16"/>
                <w:szCs w:val="16"/>
              </w:rPr>
            </w:pPr>
          </w:p>
        </w:tc>
      </w:tr>
      <w:tr w:rsidR="00220F8E" w14:paraId="3BF3EA0D"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A00FE6C" w14:textId="77777777"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32D3C31" w14:textId="77777777"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96AFE2A"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8A56D57" w14:textId="77777777"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D60ABDF" w14:textId="77777777"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0AE813A" w14:textId="77777777"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1A0413F" w14:textId="77777777" w:rsidR="00220F8E" w:rsidRDefault="00220F8E" w:rsidP="00220F8E">
            <w:pPr>
              <w:rPr>
                <w:rFonts w:ascii="Arial" w:hAnsi="Arial" w:cs="Arial"/>
                <w:i/>
                <w:sz w:val="16"/>
                <w:szCs w:val="16"/>
              </w:rPr>
            </w:pPr>
          </w:p>
        </w:tc>
      </w:tr>
      <w:tr w:rsidR="00220F8E" w14:paraId="533F7D50"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66C3B3" w14:textId="77777777"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C6E6EBC" w14:textId="77777777"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39B11CB"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F065703" w14:textId="77777777"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144E5C1" w14:textId="77777777"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B2F0AE1" w14:textId="77777777"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6C15DFC" w14:textId="77777777" w:rsidR="00220F8E" w:rsidRDefault="00220F8E" w:rsidP="00220F8E">
            <w:pPr>
              <w:rPr>
                <w:rFonts w:ascii="Arial" w:hAnsi="Arial" w:cs="Arial"/>
                <w:i/>
                <w:sz w:val="16"/>
                <w:szCs w:val="16"/>
              </w:rPr>
            </w:pPr>
          </w:p>
        </w:tc>
      </w:tr>
      <w:tr w:rsidR="00220F8E" w14:paraId="7F0FAF05"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5B74E10" w14:textId="77777777" w:rsidR="00220F8E" w:rsidRPr="00827117"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43A9A26" w14:textId="77777777" w:rsidR="00220F8E" w:rsidRPr="001B0F3C" w:rsidRDefault="00220F8E" w:rsidP="00220F8E">
            <w:pPr>
              <w:rPr>
                <w:rFonts w:ascii="Arial" w:hAnsi="Arial" w:cs="Arial"/>
                <w:i/>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7387194"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B6A296F" w14:textId="77777777" w:rsidR="00220F8E" w:rsidRPr="00827117"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2C46C1A"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474070D" w14:textId="77777777" w:rsidR="00220F8E" w:rsidRPr="00827117"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23F3CE2" w14:textId="77777777" w:rsidR="00220F8E" w:rsidRPr="00827117" w:rsidRDefault="00220F8E" w:rsidP="00220F8E">
            <w:pPr>
              <w:rPr>
                <w:rFonts w:ascii="Arial" w:hAnsi="Arial" w:cs="Arial"/>
                <w:i/>
                <w:sz w:val="16"/>
                <w:szCs w:val="16"/>
              </w:rPr>
            </w:pPr>
          </w:p>
        </w:tc>
      </w:tr>
      <w:tr w:rsidR="00220F8E" w14:paraId="4782E2B2"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BA5C03" w14:textId="77777777" w:rsidR="00220F8E" w:rsidRPr="00827117"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368A90B" w14:textId="77777777" w:rsidR="00220F8E" w:rsidRPr="00827117"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129EF8D"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0D7C4ED" w14:textId="77777777" w:rsidR="00220F8E" w:rsidRPr="00827117"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0AA5D42"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2C8B0C7" w14:textId="77777777" w:rsidR="00220F8E" w:rsidRPr="00827117"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83294C9" w14:textId="77777777" w:rsidR="00220F8E" w:rsidRPr="00827117" w:rsidRDefault="00220F8E" w:rsidP="00220F8E">
            <w:pPr>
              <w:rPr>
                <w:rFonts w:ascii="Arial" w:hAnsi="Arial" w:cs="Arial"/>
                <w:i/>
                <w:sz w:val="16"/>
                <w:szCs w:val="16"/>
              </w:rPr>
            </w:pPr>
          </w:p>
        </w:tc>
      </w:tr>
      <w:tr w:rsidR="00220F8E" w14:paraId="053CC0F9"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33FB44A"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DF42465"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A25024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8D5F2A7"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2CAD0B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9B6442A"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061DBDF" w14:textId="77777777" w:rsidR="00220F8E" w:rsidRPr="001B0F3C" w:rsidRDefault="00220F8E" w:rsidP="00220F8E">
            <w:pPr>
              <w:rPr>
                <w:rFonts w:ascii="Arial" w:hAnsi="Arial" w:cs="Arial"/>
                <w:i/>
                <w:sz w:val="16"/>
                <w:szCs w:val="16"/>
              </w:rPr>
            </w:pPr>
          </w:p>
        </w:tc>
      </w:tr>
      <w:tr w:rsidR="00220F8E" w14:paraId="1D669B59"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6C3C476"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F549898"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B6EBBC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225F8B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5C2516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AB9B19D"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0DF9BBF" w14:textId="77777777" w:rsidR="00220F8E" w:rsidRPr="001B0F3C" w:rsidRDefault="00220F8E" w:rsidP="00220F8E">
            <w:pPr>
              <w:rPr>
                <w:rFonts w:ascii="Arial" w:hAnsi="Arial" w:cs="Arial"/>
                <w:i/>
                <w:sz w:val="16"/>
                <w:szCs w:val="16"/>
              </w:rPr>
            </w:pPr>
          </w:p>
        </w:tc>
      </w:tr>
      <w:tr w:rsidR="00220F8E" w14:paraId="15AD9379"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4625837"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BDEDB68"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F94076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CEDAC47"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4F6E4C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EB47179"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B722976" w14:textId="77777777" w:rsidR="00220F8E" w:rsidRPr="001B0F3C" w:rsidRDefault="00220F8E" w:rsidP="00220F8E">
            <w:pPr>
              <w:rPr>
                <w:rFonts w:ascii="Arial" w:hAnsi="Arial" w:cs="Arial"/>
                <w:i/>
                <w:sz w:val="16"/>
                <w:szCs w:val="16"/>
              </w:rPr>
            </w:pPr>
          </w:p>
        </w:tc>
      </w:tr>
      <w:tr w:rsidR="00220F8E" w14:paraId="358E9249"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EFF4952"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2ACA9C0"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4F9183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32304A5"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17601C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72F5FAE"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F7639A7" w14:textId="77777777" w:rsidR="00220F8E" w:rsidRPr="001B0F3C" w:rsidRDefault="00220F8E" w:rsidP="00220F8E">
            <w:pPr>
              <w:rPr>
                <w:rFonts w:ascii="Arial" w:hAnsi="Arial" w:cs="Arial"/>
                <w:i/>
                <w:sz w:val="16"/>
                <w:szCs w:val="16"/>
              </w:rPr>
            </w:pPr>
          </w:p>
        </w:tc>
      </w:tr>
      <w:tr w:rsidR="00220F8E" w14:paraId="0B73E1E1"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98ED376"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75320A5"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B183E6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C1F7EF7"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F56996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846FB4C"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238361" w14:textId="77777777" w:rsidR="00220F8E" w:rsidRPr="001B0F3C" w:rsidRDefault="00220F8E" w:rsidP="00220F8E">
            <w:pPr>
              <w:rPr>
                <w:rFonts w:ascii="Arial" w:hAnsi="Arial" w:cs="Arial"/>
                <w:i/>
                <w:sz w:val="16"/>
                <w:szCs w:val="16"/>
              </w:rPr>
            </w:pPr>
          </w:p>
        </w:tc>
      </w:tr>
      <w:tr w:rsidR="00220F8E" w14:paraId="1BCCEA03"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7AD2CB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9990FE4"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0038CA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3378894"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47F928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D24E2CB"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1D3D7F" w14:textId="77777777" w:rsidR="00220F8E" w:rsidRPr="001B0F3C" w:rsidRDefault="00220F8E" w:rsidP="00220F8E">
            <w:pPr>
              <w:rPr>
                <w:rFonts w:ascii="Arial" w:hAnsi="Arial" w:cs="Arial"/>
                <w:i/>
                <w:sz w:val="16"/>
                <w:szCs w:val="16"/>
              </w:rPr>
            </w:pPr>
          </w:p>
        </w:tc>
      </w:tr>
      <w:tr w:rsidR="00220F8E" w14:paraId="2280A49C"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F3A2366"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46CBD46"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AA5E94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9F2B071"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E67B79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BFBF6B2"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C3403BF" w14:textId="77777777" w:rsidR="00220F8E" w:rsidRPr="001B0F3C" w:rsidRDefault="00220F8E" w:rsidP="00220F8E">
            <w:pPr>
              <w:rPr>
                <w:rFonts w:ascii="Arial" w:hAnsi="Arial" w:cs="Arial"/>
                <w:i/>
                <w:sz w:val="16"/>
                <w:szCs w:val="16"/>
              </w:rPr>
            </w:pPr>
          </w:p>
        </w:tc>
      </w:tr>
      <w:tr w:rsidR="00220F8E" w14:paraId="7289FE92"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C37AFA4"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F59FE8B"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A86FDC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7C2889F"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D00009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424AAD4"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DBA638C" w14:textId="77777777" w:rsidR="00220F8E" w:rsidRPr="001B0F3C" w:rsidRDefault="00220F8E" w:rsidP="00220F8E">
            <w:pPr>
              <w:rPr>
                <w:rFonts w:ascii="Arial" w:hAnsi="Arial" w:cs="Arial"/>
                <w:i/>
                <w:sz w:val="16"/>
                <w:szCs w:val="16"/>
              </w:rPr>
            </w:pPr>
          </w:p>
        </w:tc>
      </w:tr>
      <w:tr w:rsidR="00220F8E" w14:paraId="75A93176"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2F82C0A"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5BE3EFE"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E837B6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522E6D4"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6FE31E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CC3691"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562A80" w14:textId="77777777" w:rsidR="00220F8E" w:rsidRPr="001B0F3C" w:rsidRDefault="00220F8E" w:rsidP="00220F8E">
            <w:pPr>
              <w:rPr>
                <w:rFonts w:ascii="Arial" w:hAnsi="Arial" w:cs="Arial"/>
                <w:i/>
                <w:sz w:val="16"/>
                <w:szCs w:val="16"/>
              </w:rPr>
            </w:pPr>
          </w:p>
        </w:tc>
      </w:tr>
      <w:tr w:rsidR="00220F8E" w14:paraId="52294BE1"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6DB6836"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A39D2A1"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75263C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ECB65DF"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C0FF10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A9F8626"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4EA0E08" w14:textId="77777777" w:rsidR="00220F8E" w:rsidRPr="001B0F3C" w:rsidRDefault="00220F8E" w:rsidP="00220F8E">
            <w:pPr>
              <w:rPr>
                <w:rFonts w:ascii="Arial" w:hAnsi="Arial" w:cs="Arial"/>
                <w:i/>
                <w:sz w:val="16"/>
                <w:szCs w:val="16"/>
              </w:rPr>
            </w:pPr>
          </w:p>
        </w:tc>
      </w:tr>
      <w:tr w:rsidR="00220F8E" w14:paraId="43DAAC8E"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550E410"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B49EDD0"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E3520A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7326336"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314DF7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2CDB1B2"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826CEDC" w14:textId="77777777" w:rsidR="00220F8E" w:rsidRPr="001B0F3C" w:rsidRDefault="00220F8E" w:rsidP="00220F8E">
            <w:pPr>
              <w:rPr>
                <w:rFonts w:ascii="Arial" w:hAnsi="Arial" w:cs="Arial"/>
                <w:i/>
                <w:sz w:val="16"/>
                <w:szCs w:val="16"/>
              </w:rPr>
            </w:pPr>
          </w:p>
        </w:tc>
      </w:tr>
      <w:tr w:rsidR="00220F8E" w14:paraId="1F1F4120"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1AAD3C"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574B4FC"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94FE76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96C9183"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517328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5FAE42C"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510587B" w14:textId="77777777" w:rsidR="00220F8E" w:rsidRPr="001B0F3C" w:rsidRDefault="00220F8E" w:rsidP="00220F8E">
            <w:pPr>
              <w:rPr>
                <w:rFonts w:ascii="Arial" w:hAnsi="Arial" w:cs="Arial"/>
                <w:i/>
                <w:sz w:val="16"/>
                <w:szCs w:val="16"/>
              </w:rPr>
            </w:pPr>
          </w:p>
        </w:tc>
      </w:tr>
      <w:tr w:rsidR="00220F8E" w14:paraId="4DECE748"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D122552"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C2E7337"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D06AFD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494A10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4F3306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0941670"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C2DA3AD" w14:textId="77777777" w:rsidR="00220F8E" w:rsidRPr="001B0F3C" w:rsidRDefault="00220F8E" w:rsidP="00220F8E">
            <w:pPr>
              <w:rPr>
                <w:rFonts w:ascii="Arial" w:hAnsi="Arial" w:cs="Arial"/>
                <w:i/>
                <w:sz w:val="16"/>
                <w:szCs w:val="16"/>
              </w:rPr>
            </w:pPr>
          </w:p>
        </w:tc>
      </w:tr>
      <w:tr w:rsidR="00220F8E" w14:paraId="73D26A8F"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471A148"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644FEC0"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FEE036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905B00E"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A3FEBE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14A6041"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D5B54D6" w14:textId="77777777" w:rsidR="00220F8E" w:rsidRPr="001B0F3C" w:rsidRDefault="00220F8E" w:rsidP="00220F8E">
            <w:pPr>
              <w:rPr>
                <w:rFonts w:ascii="Arial" w:hAnsi="Arial" w:cs="Arial"/>
                <w:i/>
                <w:sz w:val="16"/>
                <w:szCs w:val="16"/>
              </w:rPr>
            </w:pPr>
          </w:p>
        </w:tc>
      </w:tr>
      <w:tr w:rsidR="00220F8E" w14:paraId="515BF392"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A4EE177"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F2C7343"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74EB3C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15466A9"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DF33B2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7315E99"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C06F118" w14:textId="77777777" w:rsidR="00220F8E" w:rsidRPr="001B0F3C" w:rsidRDefault="00220F8E" w:rsidP="00220F8E">
            <w:pPr>
              <w:rPr>
                <w:rFonts w:ascii="Arial" w:hAnsi="Arial" w:cs="Arial"/>
                <w:i/>
                <w:sz w:val="16"/>
                <w:szCs w:val="16"/>
              </w:rPr>
            </w:pPr>
          </w:p>
        </w:tc>
      </w:tr>
      <w:tr w:rsidR="00220F8E" w14:paraId="282E9135"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F9BF750"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D6B98A6"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3CBD0F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D1BE068"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17CBF5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9C61480"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F0D3171" w14:textId="77777777" w:rsidR="00220F8E" w:rsidRPr="001B0F3C" w:rsidRDefault="00220F8E" w:rsidP="00220F8E">
            <w:pPr>
              <w:rPr>
                <w:rFonts w:ascii="Arial" w:hAnsi="Arial" w:cs="Arial"/>
                <w:i/>
                <w:sz w:val="16"/>
                <w:szCs w:val="16"/>
              </w:rPr>
            </w:pPr>
          </w:p>
        </w:tc>
      </w:tr>
      <w:tr w:rsidR="00220F8E" w14:paraId="4766BE63"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857596"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3FCB6BA"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0FAB46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CE6D547"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E90D36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50C01DB"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8B01D73" w14:textId="77777777" w:rsidR="00220F8E" w:rsidRPr="001B0F3C" w:rsidRDefault="00220F8E" w:rsidP="00220F8E">
            <w:pPr>
              <w:rPr>
                <w:rFonts w:ascii="Arial" w:hAnsi="Arial" w:cs="Arial"/>
                <w:i/>
                <w:sz w:val="16"/>
                <w:szCs w:val="16"/>
              </w:rPr>
            </w:pPr>
          </w:p>
        </w:tc>
      </w:tr>
      <w:tr w:rsidR="00220F8E" w14:paraId="4AA56C81"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BA2AE3C"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B031E92"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1B89AA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2121425"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A9BA59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2D3E2B"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2B6D20F" w14:textId="77777777" w:rsidR="00220F8E" w:rsidRPr="001B0F3C" w:rsidRDefault="00220F8E" w:rsidP="00220F8E">
            <w:pPr>
              <w:rPr>
                <w:rFonts w:ascii="Arial" w:hAnsi="Arial" w:cs="Arial"/>
                <w:i/>
                <w:sz w:val="16"/>
                <w:szCs w:val="16"/>
              </w:rPr>
            </w:pPr>
          </w:p>
        </w:tc>
      </w:tr>
      <w:tr w:rsidR="00220F8E" w14:paraId="1B310F19"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7406FA6"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E080488"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4A284F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9D49E8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CD15E0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7102D79"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2AD3E05" w14:textId="77777777" w:rsidR="00220F8E" w:rsidRPr="001B0F3C" w:rsidRDefault="00220F8E" w:rsidP="00220F8E">
            <w:pPr>
              <w:rPr>
                <w:rFonts w:ascii="Arial" w:hAnsi="Arial" w:cs="Arial"/>
                <w:i/>
                <w:sz w:val="16"/>
                <w:szCs w:val="16"/>
              </w:rPr>
            </w:pPr>
          </w:p>
        </w:tc>
      </w:tr>
      <w:tr w:rsidR="00220F8E" w14:paraId="4BDB0BC3"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41CFE49"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75405F2"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D74DD1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751D24E"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8FDE13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EB5BD84"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D34562F" w14:textId="77777777" w:rsidR="00220F8E" w:rsidRPr="001B0F3C" w:rsidRDefault="00220F8E" w:rsidP="00220F8E">
            <w:pPr>
              <w:rPr>
                <w:rFonts w:ascii="Arial" w:hAnsi="Arial" w:cs="Arial"/>
                <w:i/>
                <w:sz w:val="16"/>
                <w:szCs w:val="16"/>
              </w:rPr>
            </w:pPr>
          </w:p>
        </w:tc>
      </w:tr>
      <w:tr w:rsidR="00220F8E" w14:paraId="07D033F4"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D5F04A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141E863"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87CEB8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B6400B7"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67C5D8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C1DA172"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7C7673D" w14:textId="77777777" w:rsidR="00220F8E" w:rsidRPr="001B0F3C" w:rsidRDefault="00220F8E" w:rsidP="00220F8E">
            <w:pPr>
              <w:rPr>
                <w:rFonts w:ascii="Arial" w:hAnsi="Arial" w:cs="Arial"/>
                <w:i/>
                <w:sz w:val="16"/>
                <w:szCs w:val="16"/>
              </w:rPr>
            </w:pPr>
          </w:p>
        </w:tc>
      </w:tr>
      <w:tr w:rsidR="00220F8E" w14:paraId="50C94490"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965D23C"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23F2349"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B39790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6E56673"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998203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C19DBE3"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7158CD9" w14:textId="77777777" w:rsidR="00220F8E" w:rsidRPr="001B0F3C" w:rsidRDefault="00220F8E" w:rsidP="00220F8E">
            <w:pPr>
              <w:rPr>
                <w:rFonts w:ascii="Arial" w:hAnsi="Arial" w:cs="Arial"/>
                <w:i/>
                <w:sz w:val="16"/>
                <w:szCs w:val="16"/>
              </w:rPr>
            </w:pPr>
          </w:p>
        </w:tc>
      </w:tr>
      <w:tr w:rsidR="00220F8E" w14:paraId="4FCC47E9"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581916"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2C7337D"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F0F1BB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1A775D4"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06015E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134976F"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9A23B5E" w14:textId="77777777" w:rsidR="00220F8E" w:rsidRPr="001B0F3C" w:rsidRDefault="00220F8E" w:rsidP="00220F8E">
            <w:pPr>
              <w:rPr>
                <w:rFonts w:ascii="Arial" w:hAnsi="Arial" w:cs="Arial"/>
                <w:i/>
                <w:sz w:val="16"/>
                <w:szCs w:val="16"/>
              </w:rPr>
            </w:pPr>
          </w:p>
        </w:tc>
      </w:tr>
      <w:tr w:rsidR="00220F8E" w14:paraId="23D5D0E9"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AEF8969"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2778433"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E17402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D056879"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385B2E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B2E77E1"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0B9D2B8" w14:textId="77777777" w:rsidR="00220F8E" w:rsidRPr="001B0F3C" w:rsidRDefault="00220F8E" w:rsidP="00220F8E">
            <w:pPr>
              <w:rPr>
                <w:rFonts w:ascii="Arial" w:hAnsi="Arial" w:cs="Arial"/>
                <w:i/>
                <w:sz w:val="16"/>
                <w:szCs w:val="16"/>
              </w:rPr>
            </w:pPr>
          </w:p>
        </w:tc>
      </w:tr>
      <w:tr w:rsidR="00220F8E" w14:paraId="177F2AA6"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CBC3C0E"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C58D4E1"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6EB95E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6E19FE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8C0E9A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BD0084D"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DB5601" w14:textId="77777777" w:rsidR="00220F8E" w:rsidRPr="001B0F3C" w:rsidRDefault="00220F8E" w:rsidP="00220F8E">
            <w:pPr>
              <w:rPr>
                <w:rFonts w:ascii="Arial" w:hAnsi="Arial" w:cs="Arial"/>
                <w:i/>
                <w:sz w:val="16"/>
                <w:szCs w:val="16"/>
              </w:rPr>
            </w:pPr>
          </w:p>
        </w:tc>
      </w:tr>
      <w:tr w:rsidR="00220F8E" w14:paraId="1530E3CA"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493E452"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8AAD23D"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C504DB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FC16FD7"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AEC849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EA67316"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299E69C" w14:textId="77777777" w:rsidR="00220F8E" w:rsidRPr="001B0F3C" w:rsidRDefault="00220F8E" w:rsidP="00220F8E">
            <w:pPr>
              <w:rPr>
                <w:rFonts w:ascii="Arial" w:hAnsi="Arial" w:cs="Arial"/>
                <w:i/>
                <w:sz w:val="16"/>
                <w:szCs w:val="16"/>
              </w:rPr>
            </w:pPr>
          </w:p>
        </w:tc>
      </w:tr>
      <w:tr w:rsidR="00220F8E" w14:paraId="7339A983"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F9F6C44"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20922CC"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388F1D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7B3413E"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2DAA37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8BDF20F"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FBFD85" w14:textId="77777777" w:rsidR="00220F8E" w:rsidRPr="001B0F3C" w:rsidRDefault="00220F8E" w:rsidP="00220F8E">
            <w:pPr>
              <w:rPr>
                <w:rFonts w:ascii="Arial" w:hAnsi="Arial" w:cs="Arial"/>
                <w:i/>
                <w:sz w:val="16"/>
                <w:szCs w:val="16"/>
              </w:rPr>
            </w:pPr>
          </w:p>
        </w:tc>
      </w:tr>
      <w:tr w:rsidR="00220F8E" w14:paraId="4CB15F34"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628EA66"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AB4FC6E"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C44FCB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D9F38B8"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04FAE9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E94566"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F182788" w14:textId="77777777" w:rsidR="00220F8E" w:rsidRPr="001B0F3C" w:rsidRDefault="00220F8E" w:rsidP="00220F8E">
            <w:pPr>
              <w:rPr>
                <w:rFonts w:ascii="Arial" w:hAnsi="Arial" w:cs="Arial"/>
                <w:i/>
                <w:sz w:val="16"/>
                <w:szCs w:val="16"/>
              </w:rPr>
            </w:pPr>
          </w:p>
        </w:tc>
      </w:tr>
      <w:tr w:rsidR="00220F8E" w14:paraId="043E9326"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B9E1CB7"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BC0759F"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16CFFC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D9D0C71"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CF3503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D5885D2"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812CC8F" w14:textId="77777777" w:rsidR="00220F8E" w:rsidRPr="001B0F3C" w:rsidRDefault="00220F8E" w:rsidP="00220F8E">
            <w:pPr>
              <w:rPr>
                <w:rFonts w:ascii="Arial" w:hAnsi="Arial" w:cs="Arial"/>
                <w:i/>
                <w:sz w:val="16"/>
                <w:szCs w:val="16"/>
              </w:rPr>
            </w:pPr>
          </w:p>
        </w:tc>
      </w:tr>
      <w:tr w:rsidR="00220F8E" w14:paraId="6C8019D5"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9FBC6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E0B533E"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38568B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00FCDC2"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955872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12FEBA5"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66FDD0D" w14:textId="77777777" w:rsidR="00220F8E" w:rsidRPr="001B0F3C" w:rsidRDefault="00220F8E" w:rsidP="00220F8E">
            <w:pPr>
              <w:rPr>
                <w:rFonts w:ascii="Arial" w:hAnsi="Arial" w:cs="Arial"/>
                <w:i/>
                <w:sz w:val="16"/>
                <w:szCs w:val="16"/>
              </w:rPr>
            </w:pPr>
          </w:p>
        </w:tc>
      </w:tr>
      <w:tr w:rsidR="00220F8E" w14:paraId="139DBE9F"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96BDF9E"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A6E5EC8"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736E2D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FA9373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9B6E13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7E9C37B"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DFD25BE" w14:textId="77777777" w:rsidR="00220F8E" w:rsidRPr="001B0F3C" w:rsidRDefault="00220F8E" w:rsidP="00220F8E">
            <w:pPr>
              <w:rPr>
                <w:rFonts w:ascii="Arial" w:hAnsi="Arial" w:cs="Arial"/>
                <w:i/>
                <w:sz w:val="16"/>
                <w:szCs w:val="16"/>
              </w:rPr>
            </w:pPr>
          </w:p>
        </w:tc>
      </w:tr>
      <w:tr w:rsidR="00220F8E" w14:paraId="75BE2CDA"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5A69003"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1EF8A0D"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D8FC8B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0143D4B"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380602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EF5A662"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0FD0539" w14:textId="77777777" w:rsidR="00220F8E" w:rsidRPr="001B0F3C" w:rsidRDefault="00220F8E" w:rsidP="00220F8E">
            <w:pPr>
              <w:rPr>
                <w:rFonts w:ascii="Arial" w:hAnsi="Arial" w:cs="Arial"/>
                <w:i/>
                <w:sz w:val="16"/>
                <w:szCs w:val="16"/>
              </w:rPr>
            </w:pPr>
          </w:p>
        </w:tc>
      </w:tr>
      <w:tr w:rsidR="00220F8E" w14:paraId="0623F02D"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BCB9C89"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D40F8A0"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08F0F8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B54971F"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73666B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D0E5364"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A1FAEB" w14:textId="77777777" w:rsidR="00220F8E" w:rsidRPr="001B0F3C" w:rsidRDefault="00220F8E" w:rsidP="00220F8E">
            <w:pPr>
              <w:rPr>
                <w:rFonts w:ascii="Arial" w:hAnsi="Arial" w:cs="Arial"/>
                <w:i/>
                <w:sz w:val="16"/>
                <w:szCs w:val="16"/>
              </w:rPr>
            </w:pPr>
          </w:p>
        </w:tc>
      </w:tr>
      <w:tr w:rsidR="00220F8E" w14:paraId="10E54427"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BC1A9EB"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FA05F5B"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6770EB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07D129F"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9402CC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E03F33E"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89756AE" w14:textId="77777777" w:rsidR="00220F8E" w:rsidRPr="001B0F3C" w:rsidRDefault="00220F8E" w:rsidP="00220F8E">
            <w:pPr>
              <w:rPr>
                <w:rFonts w:ascii="Arial" w:hAnsi="Arial" w:cs="Arial"/>
                <w:i/>
                <w:sz w:val="16"/>
                <w:szCs w:val="16"/>
              </w:rPr>
            </w:pPr>
          </w:p>
        </w:tc>
      </w:tr>
      <w:tr w:rsidR="00220F8E" w14:paraId="39C13106"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6745812"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8638473"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CDD2EC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C5883FF"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ACCC99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D5DAA4D"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D5B11A8" w14:textId="77777777" w:rsidR="00220F8E" w:rsidRPr="001B0F3C" w:rsidRDefault="00220F8E" w:rsidP="00220F8E">
            <w:pPr>
              <w:rPr>
                <w:rFonts w:ascii="Arial" w:hAnsi="Arial" w:cs="Arial"/>
                <w:i/>
                <w:sz w:val="16"/>
                <w:szCs w:val="16"/>
              </w:rPr>
            </w:pPr>
          </w:p>
        </w:tc>
      </w:tr>
      <w:tr w:rsidR="00220F8E" w14:paraId="24919D9B"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3828899"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1BF321F"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EF28F4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A6E68BC"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8B4E70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F0F3B74"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668910D" w14:textId="77777777" w:rsidR="00220F8E" w:rsidRPr="001B0F3C" w:rsidRDefault="00220F8E" w:rsidP="00220F8E">
            <w:pPr>
              <w:rPr>
                <w:rFonts w:ascii="Arial" w:hAnsi="Arial" w:cs="Arial"/>
                <w:i/>
                <w:sz w:val="16"/>
                <w:szCs w:val="16"/>
              </w:rPr>
            </w:pPr>
          </w:p>
        </w:tc>
      </w:tr>
      <w:tr w:rsidR="00220F8E" w14:paraId="3A0D4B90"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157FCC8"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7894459"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80FCCF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136313F"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70C316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9D10009"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1FB2027" w14:textId="77777777" w:rsidR="00220F8E" w:rsidRPr="001B0F3C" w:rsidRDefault="00220F8E" w:rsidP="00220F8E">
            <w:pPr>
              <w:rPr>
                <w:rFonts w:ascii="Arial" w:hAnsi="Arial" w:cs="Arial"/>
                <w:i/>
                <w:sz w:val="16"/>
                <w:szCs w:val="16"/>
              </w:rPr>
            </w:pPr>
          </w:p>
        </w:tc>
      </w:tr>
      <w:tr w:rsidR="00220F8E" w14:paraId="4FA7D402"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B18B386"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DABD7D8"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484743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86AB6C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0F19EB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062D0CF"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9F1787B" w14:textId="77777777" w:rsidR="00220F8E" w:rsidRPr="001B0F3C" w:rsidRDefault="00220F8E" w:rsidP="00220F8E">
            <w:pPr>
              <w:rPr>
                <w:rFonts w:ascii="Arial" w:hAnsi="Arial" w:cs="Arial"/>
                <w:i/>
                <w:sz w:val="16"/>
                <w:szCs w:val="16"/>
              </w:rPr>
            </w:pPr>
          </w:p>
        </w:tc>
      </w:tr>
      <w:tr w:rsidR="00220F8E" w14:paraId="20D8A647"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7D3BF2"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371B059"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B86FC8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491C737"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794677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3521BF2"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006D2FB" w14:textId="77777777" w:rsidR="00220F8E" w:rsidRPr="001B0F3C" w:rsidRDefault="00220F8E" w:rsidP="00220F8E">
            <w:pPr>
              <w:rPr>
                <w:rFonts w:ascii="Arial" w:hAnsi="Arial" w:cs="Arial"/>
                <w:i/>
                <w:sz w:val="16"/>
                <w:szCs w:val="16"/>
              </w:rPr>
            </w:pPr>
          </w:p>
        </w:tc>
      </w:tr>
      <w:tr w:rsidR="00220F8E" w14:paraId="589DAAA1"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26FBA0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3401E96"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DE2044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2CAADDC"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47CC17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116C57A"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1A2AB99" w14:textId="77777777" w:rsidR="00220F8E" w:rsidRPr="001B0F3C" w:rsidRDefault="00220F8E" w:rsidP="00220F8E">
            <w:pPr>
              <w:rPr>
                <w:rFonts w:ascii="Arial" w:hAnsi="Arial" w:cs="Arial"/>
                <w:i/>
                <w:sz w:val="16"/>
                <w:szCs w:val="16"/>
              </w:rPr>
            </w:pPr>
          </w:p>
        </w:tc>
      </w:tr>
      <w:tr w:rsidR="00EA1794" w14:paraId="31225350"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3A7B61C" w14:textId="77777777" w:rsidR="00EA1794" w:rsidRPr="001B0F3C" w:rsidRDefault="00EA1794"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4022A63" w14:textId="77777777" w:rsidR="00EA1794" w:rsidRPr="001B0F3C" w:rsidRDefault="00EA1794"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220E61E" w14:textId="77777777" w:rsidR="00EA1794" w:rsidRPr="001B0F3C" w:rsidRDefault="00EA1794"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328D1AE" w14:textId="77777777" w:rsidR="00EA1794" w:rsidRPr="001B0F3C" w:rsidRDefault="00EA1794"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000F6AD" w14:textId="77777777" w:rsidR="00EA1794" w:rsidRPr="001B0F3C" w:rsidRDefault="00EA1794"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0404FE" w14:textId="77777777" w:rsidR="00EA1794" w:rsidRPr="001B0F3C" w:rsidRDefault="00EA1794"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405C51" w14:textId="77777777" w:rsidR="00EA1794" w:rsidRPr="001B0F3C" w:rsidRDefault="00EA1794" w:rsidP="00220F8E">
            <w:pPr>
              <w:rPr>
                <w:rFonts w:ascii="Arial" w:hAnsi="Arial" w:cs="Arial"/>
                <w:i/>
                <w:sz w:val="16"/>
                <w:szCs w:val="16"/>
              </w:rPr>
            </w:pPr>
          </w:p>
        </w:tc>
      </w:tr>
      <w:tr w:rsidR="00EA1794" w14:paraId="56722CCB"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CE2ED45" w14:textId="77777777" w:rsidR="00EA1794" w:rsidRPr="001B0F3C" w:rsidRDefault="00EA1794"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8B5354C" w14:textId="77777777" w:rsidR="00EA1794" w:rsidRPr="001B0F3C" w:rsidRDefault="00EA1794"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ACA9E84" w14:textId="77777777" w:rsidR="00EA1794" w:rsidRPr="001B0F3C" w:rsidRDefault="00EA1794"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A301C2D" w14:textId="77777777" w:rsidR="00EA1794" w:rsidRPr="001B0F3C" w:rsidRDefault="00EA1794"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2B5A53F" w14:textId="77777777" w:rsidR="00EA1794" w:rsidRPr="001B0F3C" w:rsidRDefault="00EA1794"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910C85" w14:textId="77777777" w:rsidR="00EA1794" w:rsidRPr="001B0F3C" w:rsidRDefault="00EA1794"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09A31B8" w14:textId="77777777" w:rsidR="00EA1794" w:rsidRPr="001B0F3C" w:rsidRDefault="00EA1794" w:rsidP="00220F8E">
            <w:pPr>
              <w:rPr>
                <w:rFonts w:ascii="Arial" w:hAnsi="Arial" w:cs="Arial"/>
                <w:i/>
                <w:sz w:val="16"/>
                <w:szCs w:val="16"/>
              </w:rPr>
            </w:pPr>
          </w:p>
        </w:tc>
      </w:tr>
      <w:tr w:rsidR="00EA1794" w14:paraId="555F9129" w14:textId="77777777" w:rsidTr="00EA1794">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2D567D" w14:textId="77777777" w:rsidR="00EA1794" w:rsidRPr="001B0F3C" w:rsidRDefault="00EA1794"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75BE514" w14:textId="77777777" w:rsidR="00EA1794" w:rsidRPr="001B0F3C" w:rsidRDefault="00EA1794"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B703138" w14:textId="77777777" w:rsidR="00EA1794" w:rsidRPr="001B0F3C" w:rsidRDefault="00EA1794"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A1CFBF9" w14:textId="77777777" w:rsidR="00EA1794" w:rsidRPr="001B0F3C" w:rsidRDefault="00EA1794"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4FB5600" w14:textId="77777777" w:rsidR="00EA1794" w:rsidRPr="001B0F3C" w:rsidRDefault="00EA1794"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91F0FF9" w14:textId="77777777" w:rsidR="00EA1794" w:rsidRPr="001B0F3C" w:rsidRDefault="00EA1794"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B4925C" w14:textId="77777777" w:rsidR="00EA1794" w:rsidRPr="001B0F3C" w:rsidRDefault="00EA1794" w:rsidP="00220F8E">
            <w:pPr>
              <w:rPr>
                <w:rFonts w:ascii="Arial" w:hAnsi="Arial" w:cs="Arial"/>
                <w:i/>
                <w:sz w:val="16"/>
                <w:szCs w:val="16"/>
              </w:rPr>
            </w:pPr>
          </w:p>
        </w:tc>
      </w:tr>
    </w:tbl>
    <w:p w14:paraId="4E50C582" w14:textId="2E12DA08" w:rsidR="00EF5386" w:rsidRDefault="00DB688A" w:rsidP="00220F8E">
      <w:pPr>
        <w:spacing w:before="240" w:after="240" w:line="240" w:lineRule="auto"/>
        <w:rPr>
          <w:sz w:val="20"/>
          <w:szCs w:val="20"/>
        </w:rPr>
      </w:pPr>
      <w:r>
        <w:rPr>
          <w:sz w:val="16"/>
          <w:szCs w:val="16"/>
        </w:rPr>
        <w:t>Vorlage 2.7.1</w:t>
      </w:r>
      <w:r w:rsidR="001F645F">
        <w:rPr>
          <w:sz w:val="16"/>
          <w:szCs w:val="16"/>
        </w:rPr>
        <w:t>.3:</w:t>
      </w:r>
      <w:r w:rsidR="00A74501">
        <w:rPr>
          <w:sz w:val="16"/>
          <w:szCs w:val="16"/>
        </w:rPr>
        <w:t xml:space="preserve"> </w:t>
      </w:r>
      <w:r w:rsidR="00220F8E">
        <w:rPr>
          <w:sz w:val="16"/>
          <w:szCs w:val="16"/>
        </w:rPr>
        <w:t xml:space="preserve">Anlagen-Bestandsliste </w:t>
      </w:r>
      <w:r w:rsidR="00220F8E" w:rsidRPr="00220F8E">
        <w:rPr>
          <w:sz w:val="16"/>
          <w:szCs w:val="16"/>
        </w:rPr>
        <w:t>Starkstromanlagen im Bauwerk und in Außenanlagen</w:t>
      </w:r>
    </w:p>
    <w:p w14:paraId="0BB5F07C" w14:textId="77777777" w:rsidR="00220F8E" w:rsidRDefault="00220F8E">
      <w:pPr>
        <w:rPr>
          <w:sz w:val="20"/>
          <w:szCs w:val="20"/>
        </w:rPr>
      </w:pPr>
      <w:r>
        <w:rPr>
          <w:sz w:val="20"/>
          <w:szCs w:val="20"/>
        </w:rPr>
        <w:br w:type="page"/>
      </w:r>
    </w:p>
    <w:p w14:paraId="5DD779DF" w14:textId="77777777" w:rsidR="00220F8E" w:rsidRDefault="00220F8E">
      <w:pPr>
        <w:rPr>
          <w:sz w:val="20"/>
          <w:szCs w:val="20"/>
        </w:rPr>
      </w:pPr>
      <w:r>
        <w:rPr>
          <w:sz w:val="20"/>
          <w:szCs w:val="20"/>
        </w:rPr>
        <w:lastRenderedPageBreak/>
        <w:br w:type="page"/>
      </w:r>
    </w:p>
    <w:tbl>
      <w:tblPr>
        <w:tblStyle w:val="Tabellenraster"/>
        <w:tblW w:w="0" w:type="auto"/>
        <w:tblInd w:w="108" w:type="dxa"/>
        <w:tblLayout w:type="fixed"/>
        <w:tblLook w:val="04A0" w:firstRow="1" w:lastRow="0" w:firstColumn="1" w:lastColumn="0" w:noHBand="0" w:noVBand="1"/>
      </w:tblPr>
      <w:tblGrid>
        <w:gridCol w:w="1136"/>
        <w:gridCol w:w="848"/>
        <w:gridCol w:w="2276"/>
        <w:gridCol w:w="1278"/>
        <w:gridCol w:w="852"/>
        <w:gridCol w:w="756"/>
        <w:gridCol w:w="806"/>
        <w:gridCol w:w="710"/>
        <w:gridCol w:w="426"/>
      </w:tblGrid>
      <w:tr w:rsidR="001F645F" w14:paraId="5D30E7ED" w14:textId="77777777" w:rsidTr="001F645F">
        <w:tc>
          <w:tcPr>
            <w:tcW w:w="9088" w:type="dxa"/>
            <w:gridSpan w:val="9"/>
          </w:tcPr>
          <w:p w14:paraId="42E4C39B" w14:textId="77777777" w:rsidR="001F645F" w:rsidRPr="00ED4C93" w:rsidRDefault="001F645F" w:rsidP="001F645F">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Geräte-Liste</w:t>
            </w:r>
          </w:p>
        </w:tc>
      </w:tr>
      <w:tr w:rsidR="001F645F" w14:paraId="57D35E3B" w14:textId="77777777" w:rsidTr="001F645F">
        <w:trPr>
          <w:trHeight w:hRule="exact" w:val="1134"/>
        </w:trPr>
        <w:tc>
          <w:tcPr>
            <w:tcW w:w="1984" w:type="dxa"/>
            <w:gridSpan w:val="2"/>
          </w:tcPr>
          <w:p w14:paraId="383E480A" w14:textId="77777777" w:rsidR="001F645F" w:rsidRPr="004F50F0" w:rsidRDefault="001F645F" w:rsidP="001F645F">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485E7269" w14:textId="77777777" w:rsidR="001F645F" w:rsidRPr="004F50F0" w:rsidRDefault="001F645F" w:rsidP="001F645F">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6A580A9F" w14:textId="77777777" w:rsidR="001F645F" w:rsidRPr="00D41D91" w:rsidRDefault="001F645F" w:rsidP="001F645F">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62" w:type="dxa"/>
            <w:gridSpan w:val="4"/>
          </w:tcPr>
          <w:p w14:paraId="3E6D8C34" w14:textId="77777777" w:rsidR="001F645F" w:rsidRPr="008A4248" w:rsidRDefault="001F645F" w:rsidP="001F645F">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0BA87D5D" w14:textId="77777777" w:rsidR="001F645F" w:rsidRDefault="001F645F" w:rsidP="001F645F">
            <w:pPr>
              <w:jc w:val="center"/>
              <w:rPr>
                <w:rFonts w:ascii="Arial" w:hAnsi="Arial" w:cs="Arial"/>
                <w:sz w:val="18"/>
                <w:szCs w:val="18"/>
              </w:rPr>
            </w:pPr>
            <w:r w:rsidRPr="001D27E9">
              <w:rPr>
                <w:rFonts w:ascii="Arial" w:hAnsi="Arial" w:cs="Arial"/>
                <w:sz w:val="18"/>
                <w:szCs w:val="18"/>
              </w:rPr>
              <w:t xml:space="preserve">Starkstromanlagen im Bauwerk und in Außenanlagen </w:t>
            </w:r>
          </w:p>
          <w:p w14:paraId="59DDFD6D" w14:textId="77777777" w:rsidR="001F645F" w:rsidRPr="001D27E9" w:rsidRDefault="001F645F" w:rsidP="001F645F">
            <w:pPr>
              <w:jc w:val="center"/>
              <w:rPr>
                <w:rFonts w:ascii="Arial" w:hAnsi="Arial" w:cs="Arial"/>
                <w:sz w:val="18"/>
                <w:szCs w:val="18"/>
              </w:rPr>
            </w:pPr>
          </w:p>
          <w:p w14:paraId="12D21E05" w14:textId="3450119F" w:rsidR="001F645F" w:rsidRPr="00EB124E" w:rsidRDefault="001F645F" w:rsidP="001F645F">
            <w:pPr>
              <w:jc w:val="center"/>
              <w:rPr>
                <w:rFonts w:ascii="Arial" w:eastAsiaTheme="majorEastAsia" w:hAnsi="Arial" w:cs="Arial"/>
                <w:bCs/>
                <w:sz w:val="18"/>
                <w:szCs w:val="18"/>
              </w:rPr>
            </w:pPr>
            <w:r w:rsidRPr="008A4248">
              <w:rPr>
                <w:rFonts w:ascii="Arial" w:eastAsia="Times New Roman" w:hAnsi="Arial"/>
                <w:color w:val="000000"/>
                <w:sz w:val="18"/>
                <w:szCs w:val="18"/>
              </w:rPr>
              <w:t>Kostengruppen 410 und 541 bis 543, 549 sowie 475</w:t>
            </w:r>
          </w:p>
        </w:tc>
        <w:tc>
          <w:tcPr>
            <w:tcW w:w="1942" w:type="dxa"/>
            <w:gridSpan w:val="3"/>
          </w:tcPr>
          <w:p w14:paraId="21D65DCA" w14:textId="77777777" w:rsidR="001F645F" w:rsidRPr="004F50F0" w:rsidRDefault="001F645F" w:rsidP="001F645F">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37D8DC29" w14:textId="77777777" w:rsidR="001F645F" w:rsidRDefault="001F645F" w:rsidP="001F645F">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1582D934" w14:textId="77777777" w:rsidR="001F645F" w:rsidRPr="00D41D91" w:rsidRDefault="001F645F" w:rsidP="001F645F">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1F645F" w14:paraId="4E5161D3" w14:textId="77777777" w:rsidTr="001F645F">
        <w:tc>
          <w:tcPr>
            <w:tcW w:w="9088" w:type="dxa"/>
            <w:gridSpan w:val="9"/>
            <w:tcBorders>
              <w:bottom w:val="single" w:sz="4" w:space="0" w:color="auto"/>
            </w:tcBorders>
          </w:tcPr>
          <w:p w14:paraId="62D2DC11" w14:textId="77777777" w:rsidR="001F645F" w:rsidRDefault="001F645F" w:rsidP="001F645F">
            <w:pPr>
              <w:rPr>
                <w:rFonts w:asciiTheme="majorHAnsi" w:eastAsiaTheme="majorEastAsia" w:hAnsiTheme="majorHAnsi" w:cstheme="majorBidi"/>
                <w:b/>
                <w:bCs/>
                <w:sz w:val="28"/>
                <w:szCs w:val="28"/>
              </w:rPr>
            </w:pPr>
          </w:p>
        </w:tc>
      </w:tr>
      <w:tr w:rsidR="001F645F" w14:paraId="60582048" w14:textId="77777777" w:rsidTr="00F54173">
        <w:trPr>
          <w:cantSplit/>
          <w:trHeight w:val="1134"/>
        </w:trPr>
        <w:tc>
          <w:tcPr>
            <w:tcW w:w="1136" w:type="dxa"/>
            <w:tcBorders>
              <w:bottom w:val="single" w:sz="4" w:space="0" w:color="auto"/>
            </w:tcBorders>
            <w:shd w:val="clear" w:color="auto" w:fill="FFFFFF"/>
          </w:tcPr>
          <w:p w14:paraId="2322B9D7" w14:textId="77777777" w:rsidR="001F645F" w:rsidRPr="00827117" w:rsidRDefault="001F645F" w:rsidP="001F645F">
            <w:pPr>
              <w:rPr>
                <w:i/>
                <w:sz w:val="16"/>
                <w:szCs w:val="16"/>
              </w:rPr>
            </w:pPr>
            <w:r w:rsidRPr="00827117">
              <w:rPr>
                <w:i/>
                <w:sz w:val="16"/>
                <w:szCs w:val="16"/>
              </w:rPr>
              <w:t xml:space="preserve">Techn. </w:t>
            </w:r>
            <w:r>
              <w:rPr>
                <w:i/>
                <w:sz w:val="16"/>
                <w:szCs w:val="16"/>
              </w:rPr>
              <w:t>P</w:t>
            </w:r>
            <w:r w:rsidRPr="00827117">
              <w:rPr>
                <w:i/>
                <w:sz w:val="16"/>
                <w:szCs w:val="16"/>
              </w:rPr>
              <w:t>latz</w:t>
            </w:r>
          </w:p>
        </w:tc>
        <w:tc>
          <w:tcPr>
            <w:tcW w:w="3124" w:type="dxa"/>
            <w:gridSpan w:val="2"/>
            <w:tcBorders>
              <w:bottom w:val="single" w:sz="4" w:space="0" w:color="auto"/>
            </w:tcBorders>
            <w:shd w:val="clear" w:color="auto" w:fill="FFFFFF"/>
          </w:tcPr>
          <w:p w14:paraId="06402CF3" w14:textId="77777777" w:rsidR="001F645F" w:rsidRPr="00827117" w:rsidRDefault="001F645F" w:rsidP="001F645F">
            <w:pPr>
              <w:rPr>
                <w:i/>
                <w:sz w:val="16"/>
                <w:szCs w:val="16"/>
              </w:rPr>
            </w:pPr>
            <w:r w:rsidRPr="00827117">
              <w:rPr>
                <w:i/>
                <w:sz w:val="16"/>
                <w:szCs w:val="16"/>
              </w:rPr>
              <w:t>Bezeichnung</w:t>
            </w:r>
          </w:p>
        </w:tc>
        <w:tc>
          <w:tcPr>
            <w:tcW w:w="1278" w:type="dxa"/>
            <w:tcBorders>
              <w:bottom w:val="single" w:sz="4" w:space="0" w:color="auto"/>
            </w:tcBorders>
            <w:shd w:val="clear" w:color="auto" w:fill="FFFFFF"/>
          </w:tcPr>
          <w:p w14:paraId="67091076" w14:textId="77777777" w:rsidR="001F645F" w:rsidRPr="00827117" w:rsidRDefault="001F645F" w:rsidP="001F645F">
            <w:pPr>
              <w:rPr>
                <w:i/>
                <w:sz w:val="16"/>
                <w:szCs w:val="16"/>
              </w:rPr>
            </w:pPr>
            <w:r w:rsidRPr="00827117">
              <w:rPr>
                <w:i/>
                <w:sz w:val="16"/>
                <w:szCs w:val="16"/>
              </w:rPr>
              <w:t>Hersteller</w:t>
            </w:r>
          </w:p>
        </w:tc>
        <w:tc>
          <w:tcPr>
            <w:tcW w:w="852" w:type="dxa"/>
            <w:tcBorders>
              <w:bottom w:val="single" w:sz="4" w:space="0" w:color="auto"/>
            </w:tcBorders>
            <w:shd w:val="clear" w:color="auto" w:fill="FFFFFF"/>
          </w:tcPr>
          <w:p w14:paraId="61C962D2" w14:textId="77777777" w:rsidR="001F645F" w:rsidRPr="00827117" w:rsidRDefault="001F645F" w:rsidP="001F645F">
            <w:pPr>
              <w:rPr>
                <w:i/>
                <w:sz w:val="16"/>
                <w:szCs w:val="16"/>
              </w:rPr>
            </w:pPr>
            <w:r>
              <w:rPr>
                <w:i/>
                <w:sz w:val="16"/>
                <w:szCs w:val="16"/>
              </w:rPr>
              <w:t>Typ</w:t>
            </w:r>
          </w:p>
        </w:tc>
        <w:tc>
          <w:tcPr>
            <w:tcW w:w="1562" w:type="dxa"/>
            <w:gridSpan w:val="2"/>
            <w:tcBorders>
              <w:bottom w:val="single" w:sz="4" w:space="0" w:color="auto"/>
            </w:tcBorders>
            <w:shd w:val="clear" w:color="auto" w:fill="FFFFFF"/>
          </w:tcPr>
          <w:p w14:paraId="05E0F7F8" w14:textId="77777777" w:rsidR="001F645F" w:rsidRPr="00827117" w:rsidRDefault="001F645F" w:rsidP="001F645F">
            <w:pPr>
              <w:rPr>
                <w:i/>
                <w:sz w:val="16"/>
                <w:szCs w:val="16"/>
              </w:rPr>
            </w:pPr>
            <w:r>
              <w:rPr>
                <w:i/>
                <w:sz w:val="16"/>
                <w:szCs w:val="16"/>
              </w:rPr>
              <w:t>Serien-Nr.</w:t>
            </w:r>
          </w:p>
        </w:tc>
        <w:tc>
          <w:tcPr>
            <w:tcW w:w="710" w:type="dxa"/>
            <w:tcBorders>
              <w:bottom w:val="single" w:sz="4" w:space="0" w:color="auto"/>
            </w:tcBorders>
            <w:shd w:val="clear" w:color="auto" w:fill="FFFFFF"/>
            <w:textDirection w:val="btLr"/>
          </w:tcPr>
          <w:p w14:paraId="2295AB3B" w14:textId="77777777" w:rsidR="001F645F" w:rsidRPr="00827117" w:rsidRDefault="001F645F" w:rsidP="001F645F">
            <w:pPr>
              <w:ind w:left="113" w:right="113"/>
              <w:rPr>
                <w:i/>
                <w:sz w:val="16"/>
                <w:szCs w:val="16"/>
              </w:rPr>
            </w:pPr>
            <w:r>
              <w:rPr>
                <w:i/>
                <w:sz w:val="16"/>
                <w:szCs w:val="16"/>
              </w:rPr>
              <w:t>Einbauort</w:t>
            </w:r>
          </w:p>
        </w:tc>
        <w:tc>
          <w:tcPr>
            <w:tcW w:w="426" w:type="dxa"/>
            <w:tcBorders>
              <w:bottom w:val="single" w:sz="4" w:space="0" w:color="auto"/>
            </w:tcBorders>
            <w:shd w:val="clear" w:color="auto" w:fill="FFFFFF"/>
            <w:textDirection w:val="btLr"/>
          </w:tcPr>
          <w:p w14:paraId="62D6AA82" w14:textId="77777777" w:rsidR="001F645F" w:rsidRPr="00827117" w:rsidRDefault="001F645F" w:rsidP="001F645F">
            <w:pPr>
              <w:ind w:left="113" w:right="113"/>
              <w:rPr>
                <w:i/>
                <w:sz w:val="16"/>
                <w:szCs w:val="16"/>
              </w:rPr>
            </w:pPr>
            <w:r>
              <w:rPr>
                <w:i/>
                <w:sz w:val="16"/>
                <w:szCs w:val="16"/>
              </w:rPr>
              <w:t>Prüfpflichtig</w:t>
            </w:r>
          </w:p>
        </w:tc>
      </w:tr>
      <w:tr w:rsidR="001F645F" w14:paraId="1652118C"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FDB48F1" w14:textId="77777777" w:rsidR="001F645F" w:rsidRPr="00827117"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A8A16C7" w14:textId="77777777" w:rsidR="001F645F" w:rsidRPr="00827117"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E987FDF" w14:textId="77777777" w:rsidR="001F645F" w:rsidRPr="00827117"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B6E74F6" w14:textId="77777777" w:rsidR="001F645F" w:rsidRPr="00827117"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0789F164" w14:textId="77777777" w:rsidR="001F645F" w:rsidRPr="00827117"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1FE2BB8" w14:textId="77777777" w:rsidR="001F645F" w:rsidRPr="00827117"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EE019FF" w14:textId="77777777" w:rsidR="001F645F" w:rsidRPr="00827117" w:rsidRDefault="001F645F" w:rsidP="001F645F">
            <w:pPr>
              <w:rPr>
                <w:rFonts w:ascii="Arial" w:hAnsi="Arial" w:cs="Arial"/>
                <w:i/>
                <w:sz w:val="16"/>
                <w:szCs w:val="16"/>
              </w:rPr>
            </w:pPr>
          </w:p>
        </w:tc>
      </w:tr>
      <w:tr w:rsidR="001F645F" w14:paraId="44367FEE"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77ED64" w14:textId="77777777" w:rsidR="001F645F" w:rsidRPr="00827117"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4DB04BF" w14:textId="77777777" w:rsidR="001F645F" w:rsidRPr="001B0F3C" w:rsidRDefault="001F645F" w:rsidP="001F645F">
            <w:pPr>
              <w:rPr>
                <w:rFonts w:ascii="Arial" w:hAnsi="Arial" w:cs="Arial"/>
                <w:i/>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151F10D" w14:textId="77777777" w:rsidR="001F645F" w:rsidRPr="00827117"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F993525" w14:textId="77777777" w:rsidR="001F645F" w:rsidRPr="00827117"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1398B9D7" w14:textId="77777777" w:rsidR="001F645F" w:rsidRPr="00827117"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51E2812" w14:textId="77777777" w:rsidR="001F645F" w:rsidRPr="00827117"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50F438DE" w14:textId="77777777" w:rsidR="001F645F" w:rsidRPr="00827117" w:rsidRDefault="001F645F" w:rsidP="001F645F">
            <w:pPr>
              <w:rPr>
                <w:rFonts w:ascii="Arial" w:hAnsi="Arial" w:cs="Arial"/>
                <w:i/>
                <w:sz w:val="16"/>
                <w:szCs w:val="16"/>
              </w:rPr>
            </w:pPr>
          </w:p>
        </w:tc>
      </w:tr>
      <w:tr w:rsidR="001F645F" w14:paraId="62D91E78"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9D69AC9" w14:textId="77777777" w:rsidR="001F645F" w:rsidRPr="00827117"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8FCFC3E" w14:textId="77777777" w:rsidR="001F645F" w:rsidRPr="00827117"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C65ADAA" w14:textId="77777777" w:rsidR="001F645F" w:rsidRPr="00827117"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3C4361D" w14:textId="77777777" w:rsidR="001F645F" w:rsidRPr="00827117"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595CCAD4" w14:textId="77777777" w:rsidR="001F645F" w:rsidRPr="00827117"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7DE0E1E" w14:textId="77777777" w:rsidR="001F645F" w:rsidRPr="00827117"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CD06C56" w14:textId="77777777" w:rsidR="001F645F" w:rsidRPr="00827117" w:rsidRDefault="001F645F" w:rsidP="001F645F">
            <w:pPr>
              <w:rPr>
                <w:rFonts w:ascii="Arial" w:hAnsi="Arial" w:cs="Arial"/>
                <w:i/>
                <w:sz w:val="16"/>
                <w:szCs w:val="16"/>
              </w:rPr>
            </w:pPr>
          </w:p>
        </w:tc>
      </w:tr>
      <w:tr w:rsidR="001F645F" w14:paraId="61296998"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E72CBEB"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505C68B"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99EA9F9"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6EB8961"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05021280"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B8C7E2F"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7D1A812" w14:textId="77777777" w:rsidR="001F645F" w:rsidRPr="001B0F3C" w:rsidRDefault="001F645F" w:rsidP="001F645F">
            <w:pPr>
              <w:rPr>
                <w:rFonts w:ascii="Arial" w:hAnsi="Arial" w:cs="Arial"/>
                <w:i/>
                <w:sz w:val="16"/>
                <w:szCs w:val="16"/>
              </w:rPr>
            </w:pPr>
          </w:p>
        </w:tc>
      </w:tr>
      <w:tr w:rsidR="001F645F" w14:paraId="2288363D"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CC4C8C2"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4567A76"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4A505B7"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9D91945"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58AB3319"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AD4276A"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7F8E578" w14:textId="77777777" w:rsidR="001F645F" w:rsidRPr="001B0F3C" w:rsidRDefault="001F645F" w:rsidP="001F645F">
            <w:pPr>
              <w:rPr>
                <w:rFonts w:ascii="Arial" w:hAnsi="Arial" w:cs="Arial"/>
                <w:i/>
                <w:sz w:val="16"/>
                <w:szCs w:val="16"/>
              </w:rPr>
            </w:pPr>
          </w:p>
        </w:tc>
      </w:tr>
      <w:tr w:rsidR="001F645F" w14:paraId="238044C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E958F8F"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AB15324"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FCF5F05"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17D45F2"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3DF10398"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223BE47"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04789DB" w14:textId="77777777" w:rsidR="001F645F" w:rsidRPr="001B0F3C" w:rsidRDefault="001F645F" w:rsidP="001F645F">
            <w:pPr>
              <w:rPr>
                <w:rFonts w:ascii="Arial" w:hAnsi="Arial" w:cs="Arial"/>
                <w:i/>
                <w:sz w:val="16"/>
                <w:szCs w:val="16"/>
              </w:rPr>
            </w:pPr>
          </w:p>
        </w:tc>
      </w:tr>
      <w:tr w:rsidR="001F645F" w14:paraId="2AEB163D"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ADBD5FF"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EAD5E98"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C12C795"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77F7B38"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40A6CFE3"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A820850"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985BE87" w14:textId="77777777" w:rsidR="001F645F" w:rsidRPr="001B0F3C" w:rsidRDefault="001F645F" w:rsidP="001F645F">
            <w:pPr>
              <w:rPr>
                <w:rFonts w:ascii="Arial" w:hAnsi="Arial" w:cs="Arial"/>
                <w:i/>
                <w:sz w:val="16"/>
                <w:szCs w:val="16"/>
              </w:rPr>
            </w:pPr>
          </w:p>
        </w:tc>
      </w:tr>
      <w:tr w:rsidR="001F645F" w14:paraId="1AA7B518"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C0E9CB"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ED5DD19"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D8FE571"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4620654"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5F999C08"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303BEBE"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1B93EB6" w14:textId="77777777" w:rsidR="001F645F" w:rsidRPr="001B0F3C" w:rsidRDefault="001F645F" w:rsidP="001F645F">
            <w:pPr>
              <w:rPr>
                <w:rFonts w:ascii="Arial" w:hAnsi="Arial" w:cs="Arial"/>
                <w:i/>
                <w:sz w:val="16"/>
                <w:szCs w:val="16"/>
              </w:rPr>
            </w:pPr>
          </w:p>
        </w:tc>
      </w:tr>
      <w:tr w:rsidR="001F645F" w14:paraId="3BFB2EA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EDB1F8E"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7564927"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4412A58"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3024F41"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4AA74FEC"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FB1EC60"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7C5D7F9" w14:textId="77777777" w:rsidR="001F645F" w:rsidRPr="001B0F3C" w:rsidRDefault="001F645F" w:rsidP="001F645F">
            <w:pPr>
              <w:rPr>
                <w:rFonts w:ascii="Arial" w:hAnsi="Arial" w:cs="Arial"/>
                <w:i/>
                <w:sz w:val="16"/>
                <w:szCs w:val="16"/>
              </w:rPr>
            </w:pPr>
          </w:p>
        </w:tc>
      </w:tr>
      <w:tr w:rsidR="001F645F" w14:paraId="375E624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E3A2D57"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8EA2692"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9D658DA"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F1B644F"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68E3FE9E"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ABDE06"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57151DE" w14:textId="77777777" w:rsidR="001F645F" w:rsidRPr="001B0F3C" w:rsidRDefault="001F645F" w:rsidP="001F645F">
            <w:pPr>
              <w:rPr>
                <w:rFonts w:ascii="Arial" w:hAnsi="Arial" w:cs="Arial"/>
                <w:i/>
                <w:sz w:val="16"/>
                <w:szCs w:val="16"/>
              </w:rPr>
            </w:pPr>
          </w:p>
        </w:tc>
      </w:tr>
      <w:tr w:rsidR="001F645F" w14:paraId="5011413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AED1336"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406DB28"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6124D86"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734C5CE"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0E952530"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C06281"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18FADF5" w14:textId="77777777" w:rsidR="001F645F" w:rsidRPr="001B0F3C" w:rsidRDefault="001F645F" w:rsidP="001F645F">
            <w:pPr>
              <w:rPr>
                <w:rFonts w:ascii="Arial" w:hAnsi="Arial" w:cs="Arial"/>
                <w:i/>
                <w:sz w:val="16"/>
                <w:szCs w:val="16"/>
              </w:rPr>
            </w:pPr>
          </w:p>
        </w:tc>
      </w:tr>
      <w:tr w:rsidR="001F645F" w14:paraId="59B60ED8"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1005B3C"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5B8EEBA"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2AB3EEB"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E99A60B"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4783EAAF"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ACF0AA0"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3D767CD" w14:textId="77777777" w:rsidR="001F645F" w:rsidRPr="001B0F3C" w:rsidRDefault="001F645F" w:rsidP="001F645F">
            <w:pPr>
              <w:rPr>
                <w:rFonts w:ascii="Arial" w:hAnsi="Arial" w:cs="Arial"/>
                <w:i/>
                <w:sz w:val="16"/>
                <w:szCs w:val="16"/>
              </w:rPr>
            </w:pPr>
          </w:p>
        </w:tc>
      </w:tr>
      <w:tr w:rsidR="001F645F" w14:paraId="56C322F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8645979"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CC94B19"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152FD9C"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7D82981"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3ABD1FEB"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47E3D23"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9FC151E" w14:textId="77777777" w:rsidR="001F645F" w:rsidRPr="001B0F3C" w:rsidRDefault="001F645F" w:rsidP="001F645F">
            <w:pPr>
              <w:rPr>
                <w:rFonts w:ascii="Arial" w:hAnsi="Arial" w:cs="Arial"/>
                <w:i/>
                <w:sz w:val="16"/>
                <w:szCs w:val="16"/>
              </w:rPr>
            </w:pPr>
          </w:p>
        </w:tc>
      </w:tr>
      <w:tr w:rsidR="001F645F" w14:paraId="480217E8"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209248"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7988B01"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2197DB5"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6F84225"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2D0E8AE4"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1F313A3"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054520A5" w14:textId="77777777" w:rsidR="001F645F" w:rsidRPr="001B0F3C" w:rsidRDefault="001F645F" w:rsidP="001F645F">
            <w:pPr>
              <w:rPr>
                <w:rFonts w:ascii="Arial" w:hAnsi="Arial" w:cs="Arial"/>
                <w:i/>
                <w:sz w:val="16"/>
                <w:szCs w:val="16"/>
              </w:rPr>
            </w:pPr>
          </w:p>
        </w:tc>
      </w:tr>
      <w:tr w:rsidR="001F645F" w14:paraId="64A82869"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35C0171"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BAFFD94"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99FF314"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83D17B6"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6AC38BF6"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DD5D51"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951DD6B" w14:textId="77777777" w:rsidR="001F645F" w:rsidRPr="001B0F3C" w:rsidRDefault="001F645F" w:rsidP="001F645F">
            <w:pPr>
              <w:rPr>
                <w:rFonts w:ascii="Arial" w:hAnsi="Arial" w:cs="Arial"/>
                <w:i/>
                <w:sz w:val="16"/>
                <w:szCs w:val="16"/>
              </w:rPr>
            </w:pPr>
          </w:p>
        </w:tc>
      </w:tr>
      <w:tr w:rsidR="001F645F" w14:paraId="2CFE52C8"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233C7B"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CD40995"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D807D3C"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551340D"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0746949E"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9C02639"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B8734B9" w14:textId="77777777" w:rsidR="001F645F" w:rsidRPr="001B0F3C" w:rsidRDefault="001F645F" w:rsidP="001F645F">
            <w:pPr>
              <w:rPr>
                <w:rFonts w:ascii="Arial" w:hAnsi="Arial" w:cs="Arial"/>
                <w:i/>
                <w:sz w:val="16"/>
                <w:szCs w:val="16"/>
              </w:rPr>
            </w:pPr>
          </w:p>
        </w:tc>
      </w:tr>
      <w:tr w:rsidR="001F645F" w14:paraId="39615CC4"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3BA97A0"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857AE38"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6C34CB1"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D6224E7"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792E7C78"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769FD89"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083020A7" w14:textId="77777777" w:rsidR="001F645F" w:rsidRPr="001B0F3C" w:rsidRDefault="001F645F" w:rsidP="001F645F">
            <w:pPr>
              <w:rPr>
                <w:rFonts w:ascii="Arial" w:hAnsi="Arial" w:cs="Arial"/>
                <w:i/>
                <w:sz w:val="16"/>
                <w:szCs w:val="16"/>
              </w:rPr>
            </w:pPr>
          </w:p>
        </w:tc>
      </w:tr>
      <w:tr w:rsidR="001F645F" w14:paraId="557CB90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30AA96"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10D1F19"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F6EDD6B"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B313BD2"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0AD0BB23"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4A7EB03"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8EF7588" w14:textId="77777777" w:rsidR="001F645F" w:rsidRPr="001B0F3C" w:rsidRDefault="001F645F" w:rsidP="001F645F">
            <w:pPr>
              <w:rPr>
                <w:rFonts w:ascii="Arial" w:hAnsi="Arial" w:cs="Arial"/>
                <w:i/>
                <w:sz w:val="16"/>
                <w:szCs w:val="16"/>
              </w:rPr>
            </w:pPr>
          </w:p>
        </w:tc>
      </w:tr>
      <w:tr w:rsidR="001F645F" w14:paraId="1C45D1FD"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CD2F41F"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3EC140B"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2C9A81E"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D432A45"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64B9425A"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2336AC0"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993202A" w14:textId="77777777" w:rsidR="001F645F" w:rsidRPr="001B0F3C" w:rsidRDefault="001F645F" w:rsidP="001F645F">
            <w:pPr>
              <w:rPr>
                <w:rFonts w:ascii="Arial" w:hAnsi="Arial" w:cs="Arial"/>
                <w:i/>
                <w:sz w:val="16"/>
                <w:szCs w:val="16"/>
              </w:rPr>
            </w:pPr>
          </w:p>
        </w:tc>
      </w:tr>
      <w:tr w:rsidR="001F645F" w14:paraId="4A63E35F"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D958B96"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D18C792"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AACE9DB"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6944AC7"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4205946D"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B1BF528"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A98FE63" w14:textId="77777777" w:rsidR="001F645F" w:rsidRPr="001B0F3C" w:rsidRDefault="001F645F" w:rsidP="001F645F">
            <w:pPr>
              <w:rPr>
                <w:rFonts w:ascii="Arial" w:hAnsi="Arial" w:cs="Arial"/>
                <w:i/>
                <w:sz w:val="16"/>
                <w:szCs w:val="16"/>
              </w:rPr>
            </w:pPr>
          </w:p>
        </w:tc>
      </w:tr>
      <w:tr w:rsidR="001F645F" w14:paraId="5DFAC331"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169152"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DD1E082"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79EE6D1"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609C90D"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6072CB91"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EF85D55"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09214FB0" w14:textId="77777777" w:rsidR="001F645F" w:rsidRPr="001B0F3C" w:rsidRDefault="001F645F" w:rsidP="001F645F">
            <w:pPr>
              <w:rPr>
                <w:rFonts w:ascii="Arial" w:hAnsi="Arial" w:cs="Arial"/>
                <w:i/>
                <w:sz w:val="16"/>
                <w:szCs w:val="16"/>
              </w:rPr>
            </w:pPr>
          </w:p>
        </w:tc>
      </w:tr>
      <w:tr w:rsidR="001F645F" w14:paraId="6A36F51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81F07BD"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978CECD"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AA2731B"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526841D"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01A713F2"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1B4E25D"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35CCD26" w14:textId="77777777" w:rsidR="001F645F" w:rsidRPr="001B0F3C" w:rsidRDefault="001F645F" w:rsidP="001F645F">
            <w:pPr>
              <w:rPr>
                <w:rFonts w:ascii="Arial" w:hAnsi="Arial" w:cs="Arial"/>
                <w:i/>
                <w:sz w:val="16"/>
                <w:szCs w:val="16"/>
              </w:rPr>
            </w:pPr>
          </w:p>
        </w:tc>
      </w:tr>
      <w:tr w:rsidR="001F645F" w14:paraId="3E49E5AD"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9657372"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40AB6C8"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A12CC61"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E378825"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436EC44A"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B6D245A"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5183F86" w14:textId="77777777" w:rsidR="001F645F" w:rsidRPr="001B0F3C" w:rsidRDefault="001F645F" w:rsidP="001F645F">
            <w:pPr>
              <w:rPr>
                <w:rFonts w:ascii="Arial" w:hAnsi="Arial" w:cs="Arial"/>
                <w:i/>
                <w:sz w:val="16"/>
                <w:szCs w:val="16"/>
              </w:rPr>
            </w:pPr>
          </w:p>
        </w:tc>
      </w:tr>
      <w:tr w:rsidR="001F645F" w14:paraId="6F1FF86C"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3FCEA33"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8B183E4"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D1D81BF"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0072D8B"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7E6AE6F6"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62B77C8"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C9F1CC8" w14:textId="77777777" w:rsidR="001F645F" w:rsidRPr="001B0F3C" w:rsidRDefault="001F645F" w:rsidP="001F645F">
            <w:pPr>
              <w:rPr>
                <w:rFonts w:ascii="Arial" w:hAnsi="Arial" w:cs="Arial"/>
                <w:i/>
                <w:sz w:val="16"/>
                <w:szCs w:val="16"/>
              </w:rPr>
            </w:pPr>
          </w:p>
        </w:tc>
      </w:tr>
      <w:tr w:rsidR="001F645F" w14:paraId="70BC04D3"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88A4A49"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C50A085"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C2AEB87"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59A7263"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1122F95D"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C51D82"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609CAF5" w14:textId="77777777" w:rsidR="001F645F" w:rsidRPr="001B0F3C" w:rsidRDefault="001F645F" w:rsidP="001F645F">
            <w:pPr>
              <w:rPr>
                <w:rFonts w:ascii="Arial" w:hAnsi="Arial" w:cs="Arial"/>
                <w:i/>
                <w:sz w:val="16"/>
                <w:szCs w:val="16"/>
              </w:rPr>
            </w:pPr>
          </w:p>
        </w:tc>
      </w:tr>
      <w:tr w:rsidR="001F645F" w14:paraId="5225531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811FB2D"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4DDD62C"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D6E3452"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7D9FB90"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0094B1FC"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37CCEF6"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61C98F9" w14:textId="77777777" w:rsidR="001F645F" w:rsidRPr="001B0F3C" w:rsidRDefault="001F645F" w:rsidP="001F645F">
            <w:pPr>
              <w:rPr>
                <w:rFonts w:ascii="Arial" w:hAnsi="Arial" w:cs="Arial"/>
                <w:i/>
                <w:sz w:val="16"/>
                <w:szCs w:val="16"/>
              </w:rPr>
            </w:pPr>
          </w:p>
        </w:tc>
      </w:tr>
      <w:tr w:rsidR="001F645F" w14:paraId="420C0313"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CF14988"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F9EDEBE"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CD3EE13"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9611A95"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6D458B23"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FF7A2B8"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A2A40FC" w14:textId="77777777" w:rsidR="001F645F" w:rsidRPr="001B0F3C" w:rsidRDefault="001F645F" w:rsidP="001F645F">
            <w:pPr>
              <w:rPr>
                <w:rFonts w:ascii="Arial" w:hAnsi="Arial" w:cs="Arial"/>
                <w:i/>
                <w:sz w:val="16"/>
                <w:szCs w:val="16"/>
              </w:rPr>
            </w:pPr>
          </w:p>
        </w:tc>
      </w:tr>
      <w:tr w:rsidR="001F645F" w14:paraId="635E65D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1DECFBC"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BD4455A"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975504E"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496AC89"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2365C256"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1DD2A6C"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CB12828" w14:textId="77777777" w:rsidR="001F645F" w:rsidRPr="001B0F3C" w:rsidRDefault="001F645F" w:rsidP="001F645F">
            <w:pPr>
              <w:rPr>
                <w:rFonts w:ascii="Arial" w:hAnsi="Arial" w:cs="Arial"/>
                <w:i/>
                <w:sz w:val="16"/>
                <w:szCs w:val="16"/>
              </w:rPr>
            </w:pPr>
          </w:p>
        </w:tc>
      </w:tr>
      <w:tr w:rsidR="001F645F" w14:paraId="023FCF3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75C4BE"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C098C7C"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55F3442"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0649F32"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6F3C051F"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C9D6CCC"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E63B5BC" w14:textId="77777777" w:rsidR="001F645F" w:rsidRPr="001B0F3C" w:rsidRDefault="001F645F" w:rsidP="001F645F">
            <w:pPr>
              <w:rPr>
                <w:rFonts w:ascii="Arial" w:hAnsi="Arial" w:cs="Arial"/>
                <w:i/>
                <w:sz w:val="16"/>
                <w:szCs w:val="16"/>
              </w:rPr>
            </w:pPr>
          </w:p>
        </w:tc>
      </w:tr>
      <w:tr w:rsidR="001F645F" w14:paraId="053A64CE"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4FDCD7E"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7C14A6A"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D50CE13"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FFE9BA0"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55A5121B"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8B46C80"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CB34A68" w14:textId="77777777" w:rsidR="001F645F" w:rsidRPr="001B0F3C" w:rsidRDefault="001F645F" w:rsidP="001F645F">
            <w:pPr>
              <w:rPr>
                <w:rFonts w:ascii="Arial" w:hAnsi="Arial" w:cs="Arial"/>
                <w:i/>
                <w:sz w:val="16"/>
                <w:szCs w:val="16"/>
              </w:rPr>
            </w:pPr>
          </w:p>
        </w:tc>
      </w:tr>
      <w:tr w:rsidR="001F645F" w14:paraId="2419247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C39F167"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5EEC998"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4B8A980"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B4B992B"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4E40089F"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979B4D"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82D7CCB" w14:textId="77777777" w:rsidR="001F645F" w:rsidRPr="001B0F3C" w:rsidRDefault="001F645F" w:rsidP="001F645F">
            <w:pPr>
              <w:rPr>
                <w:rFonts w:ascii="Arial" w:hAnsi="Arial" w:cs="Arial"/>
                <w:i/>
                <w:sz w:val="16"/>
                <w:szCs w:val="16"/>
              </w:rPr>
            </w:pPr>
          </w:p>
        </w:tc>
      </w:tr>
      <w:tr w:rsidR="001F645F" w14:paraId="03E58461"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3994704"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A465777"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796698A"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05BAFE5"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1877B917"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04531D"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4F55C5E" w14:textId="77777777" w:rsidR="001F645F" w:rsidRPr="001B0F3C" w:rsidRDefault="001F645F" w:rsidP="001F645F">
            <w:pPr>
              <w:rPr>
                <w:rFonts w:ascii="Arial" w:hAnsi="Arial" w:cs="Arial"/>
                <w:i/>
                <w:sz w:val="16"/>
                <w:szCs w:val="16"/>
              </w:rPr>
            </w:pPr>
          </w:p>
        </w:tc>
      </w:tr>
      <w:tr w:rsidR="001F645F" w14:paraId="6D341CEE"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7142507"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ADD4253"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546609E"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7F5479E"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27C95769"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22B16E8"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A1AB239" w14:textId="77777777" w:rsidR="001F645F" w:rsidRPr="001B0F3C" w:rsidRDefault="001F645F" w:rsidP="001F645F">
            <w:pPr>
              <w:rPr>
                <w:rFonts w:ascii="Arial" w:hAnsi="Arial" w:cs="Arial"/>
                <w:i/>
                <w:sz w:val="16"/>
                <w:szCs w:val="16"/>
              </w:rPr>
            </w:pPr>
          </w:p>
        </w:tc>
      </w:tr>
      <w:tr w:rsidR="001F645F" w14:paraId="0972D6C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346C9C8"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DB79FC0"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8785508"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B62DAF0"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7A760A84"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D7E6849"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5737597" w14:textId="77777777" w:rsidR="001F645F" w:rsidRPr="001B0F3C" w:rsidRDefault="001F645F" w:rsidP="001F645F">
            <w:pPr>
              <w:rPr>
                <w:rFonts w:ascii="Arial" w:hAnsi="Arial" w:cs="Arial"/>
                <w:i/>
                <w:sz w:val="16"/>
                <w:szCs w:val="16"/>
              </w:rPr>
            </w:pPr>
          </w:p>
        </w:tc>
      </w:tr>
      <w:tr w:rsidR="001F645F" w14:paraId="07B4B50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5A58D19"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B22A98A"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BCEC21D"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5F9A81A"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65B2D7EB"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12307C"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9DABDEA" w14:textId="77777777" w:rsidR="001F645F" w:rsidRPr="001B0F3C" w:rsidRDefault="001F645F" w:rsidP="001F645F">
            <w:pPr>
              <w:rPr>
                <w:rFonts w:ascii="Arial" w:hAnsi="Arial" w:cs="Arial"/>
                <w:i/>
                <w:sz w:val="16"/>
                <w:szCs w:val="16"/>
              </w:rPr>
            </w:pPr>
          </w:p>
        </w:tc>
      </w:tr>
      <w:tr w:rsidR="001F645F" w14:paraId="798D8055"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A922437"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38414D2"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D1F70AA"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A320253"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7B8FF873"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3B4CDC"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7008224" w14:textId="77777777" w:rsidR="001F645F" w:rsidRPr="001B0F3C" w:rsidRDefault="001F645F" w:rsidP="001F645F">
            <w:pPr>
              <w:rPr>
                <w:rFonts w:ascii="Arial" w:hAnsi="Arial" w:cs="Arial"/>
                <w:i/>
                <w:sz w:val="16"/>
                <w:szCs w:val="16"/>
              </w:rPr>
            </w:pPr>
          </w:p>
        </w:tc>
      </w:tr>
      <w:tr w:rsidR="001F645F" w14:paraId="23BEB65C"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481343D"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BBDEFA3"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09F1423"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1D446F9"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27B3AA81"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2A0EDDB"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2D1BFFA" w14:textId="77777777" w:rsidR="001F645F" w:rsidRPr="001B0F3C" w:rsidRDefault="001F645F" w:rsidP="001F645F">
            <w:pPr>
              <w:rPr>
                <w:rFonts w:ascii="Arial" w:hAnsi="Arial" w:cs="Arial"/>
                <w:i/>
                <w:sz w:val="16"/>
                <w:szCs w:val="16"/>
              </w:rPr>
            </w:pPr>
          </w:p>
        </w:tc>
      </w:tr>
      <w:tr w:rsidR="001F645F" w14:paraId="2DADFAB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666A769"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B3145A2"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C490D32"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98C43F5"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3517CD2B"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D26C92E"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0400CC65" w14:textId="77777777" w:rsidR="001F645F" w:rsidRPr="001B0F3C" w:rsidRDefault="001F645F" w:rsidP="001F645F">
            <w:pPr>
              <w:rPr>
                <w:rFonts w:ascii="Arial" w:hAnsi="Arial" w:cs="Arial"/>
                <w:i/>
                <w:sz w:val="16"/>
                <w:szCs w:val="16"/>
              </w:rPr>
            </w:pPr>
          </w:p>
        </w:tc>
      </w:tr>
      <w:tr w:rsidR="001F645F" w14:paraId="2C15AE6C"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677DE8E"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FA1972C"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531458E"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E4638DF"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27008626"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A27300D"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C6B512B" w14:textId="77777777" w:rsidR="001F645F" w:rsidRPr="001B0F3C" w:rsidRDefault="001F645F" w:rsidP="001F645F">
            <w:pPr>
              <w:rPr>
                <w:rFonts w:ascii="Arial" w:hAnsi="Arial" w:cs="Arial"/>
                <w:i/>
                <w:sz w:val="16"/>
                <w:szCs w:val="16"/>
              </w:rPr>
            </w:pPr>
          </w:p>
        </w:tc>
      </w:tr>
      <w:tr w:rsidR="001F645F" w14:paraId="642E0A28"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6D129DE"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140122D"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2060ABD"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CD6A597"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119B5CCA"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0436E14"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05E2ADB1" w14:textId="77777777" w:rsidR="001F645F" w:rsidRPr="001B0F3C" w:rsidRDefault="001F645F" w:rsidP="001F645F">
            <w:pPr>
              <w:rPr>
                <w:rFonts w:ascii="Arial" w:hAnsi="Arial" w:cs="Arial"/>
                <w:i/>
                <w:sz w:val="16"/>
                <w:szCs w:val="16"/>
              </w:rPr>
            </w:pPr>
          </w:p>
        </w:tc>
      </w:tr>
      <w:tr w:rsidR="001F645F" w14:paraId="7D5040E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5489CD6"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DB5A4B1"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C7C0A2C"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9EF4BA"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361F6CFF"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EA53BEA"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53F87293" w14:textId="77777777" w:rsidR="001F645F" w:rsidRPr="001B0F3C" w:rsidRDefault="001F645F" w:rsidP="001F645F">
            <w:pPr>
              <w:rPr>
                <w:rFonts w:ascii="Arial" w:hAnsi="Arial" w:cs="Arial"/>
                <w:i/>
                <w:sz w:val="16"/>
                <w:szCs w:val="16"/>
              </w:rPr>
            </w:pPr>
          </w:p>
        </w:tc>
      </w:tr>
      <w:tr w:rsidR="001F645F" w14:paraId="0739C26E"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AD6AD0C"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8B951A4"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87DE7D5"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1339566"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32F71451"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BD32BFC"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F4B4F9A" w14:textId="77777777" w:rsidR="001F645F" w:rsidRPr="001B0F3C" w:rsidRDefault="001F645F" w:rsidP="001F645F">
            <w:pPr>
              <w:rPr>
                <w:rFonts w:ascii="Arial" w:hAnsi="Arial" w:cs="Arial"/>
                <w:i/>
                <w:sz w:val="16"/>
                <w:szCs w:val="16"/>
              </w:rPr>
            </w:pPr>
          </w:p>
        </w:tc>
      </w:tr>
      <w:tr w:rsidR="001F645F" w14:paraId="10C28610"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DE4B6A0"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A3EE899"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A6E1292"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CB2E7A"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2CC2C414"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6E9113A"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646AF5D" w14:textId="77777777" w:rsidR="001F645F" w:rsidRPr="001B0F3C" w:rsidRDefault="001F645F" w:rsidP="001F645F">
            <w:pPr>
              <w:rPr>
                <w:rFonts w:ascii="Arial" w:hAnsi="Arial" w:cs="Arial"/>
                <w:i/>
                <w:sz w:val="16"/>
                <w:szCs w:val="16"/>
              </w:rPr>
            </w:pPr>
          </w:p>
        </w:tc>
      </w:tr>
      <w:tr w:rsidR="001F645F" w14:paraId="34A792D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19DD048"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E4C2408"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A0F4ADA"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7B78874"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16FA9C57"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4C730C"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AE66B1A" w14:textId="77777777" w:rsidR="001F645F" w:rsidRPr="001B0F3C" w:rsidRDefault="001F645F" w:rsidP="001F645F">
            <w:pPr>
              <w:rPr>
                <w:rFonts w:ascii="Arial" w:hAnsi="Arial" w:cs="Arial"/>
                <w:i/>
                <w:sz w:val="16"/>
                <w:szCs w:val="16"/>
              </w:rPr>
            </w:pPr>
          </w:p>
        </w:tc>
      </w:tr>
      <w:tr w:rsidR="001F645F" w14:paraId="47DE9144"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BB85BFB"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AAD6FEC"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AAB6C01"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5B2FD6"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0E471DE8"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952F5BE"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5EAA5728" w14:textId="77777777" w:rsidR="001F645F" w:rsidRPr="001B0F3C" w:rsidRDefault="001F645F" w:rsidP="001F645F">
            <w:pPr>
              <w:rPr>
                <w:rFonts w:ascii="Arial" w:hAnsi="Arial" w:cs="Arial"/>
                <w:i/>
                <w:sz w:val="16"/>
                <w:szCs w:val="16"/>
              </w:rPr>
            </w:pPr>
          </w:p>
        </w:tc>
      </w:tr>
      <w:tr w:rsidR="001F645F" w14:paraId="681AA480" w14:textId="77777777" w:rsidTr="00F54173">
        <w:tc>
          <w:tcPr>
            <w:tcW w:w="1136" w:type="dxa"/>
            <w:tcBorders>
              <w:top w:val="single" w:sz="4" w:space="0" w:color="auto"/>
              <w:left w:val="single" w:sz="4" w:space="0" w:color="auto"/>
              <w:bottom w:val="single" w:sz="4" w:space="0" w:color="auto"/>
              <w:right w:val="single" w:sz="4" w:space="0" w:color="auto"/>
            </w:tcBorders>
            <w:shd w:val="clear" w:color="auto" w:fill="FFFFFF"/>
          </w:tcPr>
          <w:p w14:paraId="4077C195" w14:textId="77777777" w:rsidR="001F645F" w:rsidRPr="001B0F3C" w:rsidRDefault="001F645F" w:rsidP="001F645F">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D4A4FD6" w14:textId="77777777" w:rsidR="001F645F" w:rsidRPr="001B0F3C" w:rsidRDefault="001F645F" w:rsidP="001F645F">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6E5B55C" w14:textId="77777777" w:rsidR="001F645F" w:rsidRPr="001B0F3C" w:rsidRDefault="001F645F" w:rsidP="001F645F">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56B647D" w14:textId="77777777" w:rsidR="001F645F" w:rsidRPr="001B0F3C" w:rsidRDefault="001F645F" w:rsidP="001F645F">
            <w:pPr>
              <w:rPr>
                <w:rFonts w:ascii="Arial" w:hAnsi="Arial" w:cs="Arial"/>
                <w:i/>
                <w:sz w:val="16"/>
                <w:szCs w:val="16"/>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14:paraId="23FACFA0" w14:textId="77777777" w:rsidR="001F645F" w:rsidRPr="001B0F3C" w:rsidRDefault="001F645F" w:rsidP="001F645F">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7FBFA26" w14:textId="77777777" w:rsidR="001F645F" w:rsidRPr="001B0F3C" w:rsidRDefault="001F645F" w:rsidP="001F645F">
            <w:pPr>
              <w:rPr>
                <w:rFonts w:ascii="Arial" w:hAnsi="Arial" w:cs="Arial"/>
                <w: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8B87984" w14:textId="77777777" w:rsidR="001F645F" w:rsidRPr="001B0F3C" w:rsidRDefault="001F645F" w:rsidP="001F645F">
            <w:pPr>
              <w:rPr>
                <w:rFonts w:ascii="Arial" w:hAnsi="Arial" w:cs="Arial"/>
                <w:i/>
                <w:sz w:val="16"/>
                <w:szCs w:val="16"/>
              </w:rPr>
            </w:pPr>
          </w:p>
        </w:tc>
      </w:tr>
    </w:tbl>
    <w:p w14:paraId="2E6B3C06" w14:textId="18850A31" w:rsidR="007770FF" w:rsidRDefault="007770FF" w:rsidP="00EF5386">
      <w:pPr>
        <w:rPr>
          <w:sz w:val="20"/>
          <w:szCs w:val="20"/>
        </w:rPr>
      </w:pPr>
    </w:p>
    <w:p w14:paraId="62EA8E1D" w14:textId="01CA09FD" w:rsidR="00220F8E" w:rsidRDefault="001F645F" w:rsidP="00EF5386">
      <w:pPr>
        <w:rPr>
          <w:sz w:val="20"/>
          <w:szCs w:val="20"/>
        </w:rPr>
      </w:pPr>
      <w:r>
        <w:rPr>
          <w:sz w:val="16"/>
          <w:szCs w:val="16"/>
        </w:rPr>
        <w:t>Vorla</w:t>
      </w:r>
      <w:r w:rsidR="00DB688A">
        <w:rPr>
          <w:sz w:val="16"/>
          <w:szCs w:val="16"/>
        </w:rPr>
        <w:t>ge 2.7.1</w:t>
      </w:r>
      <w:r>
        <w:rPr>
          <w:sz w:val="16"/>
          <w:szCs w:val="16"/>
        </w:rPr>
        <w:t xml:space="preserve">.4: </w:t>
      </w:r>
      <w:r w:rsidR="00EA1794">
        <w:rPr>
          <w:sz w:val="16"/>
          <w:szCs w:val="16"/>
        </w:rPr>
        <w:t xml:space="preserve"> Geräteliste</w:t>
      </w:r>
      <w:r w:rsidR="0046558E">
        <w:rPr>
          <w:sz w:val="16"/>
          <w:szCs w:val="16"/>
        </w:rPr>
        <w:t xml:space="preserve"> </w:t>
      </w:r>
      <w:r w:rsidR="0046558E" w:rsidRPr="00220F8E">
        <w:rPr>
          <w:sz w:val="16"/>
          <w:szCs w:val="16"/>
        </w:rPr>
        <w:t>Starkstromanlagen im Bauwerk und in Außenanlagen</w:t>
      </w:r>
    </w:p>
    <w:p w14:paraId="5B5AE9DE" w14:textId="77777777" w:rsidR="00EA1794" w:rsidRDefault="00EA1794">
      <w:pPr>
        <w:rPr>
          <w:sz w:val="20"/>
          <w:szCs w:val="20"/>
        </w:rPr>
      </w:pPr>
      <w:r>
        <w:rPr>
          <w:sz w:val="20"/>
          <w:szCs w:val="20"/>
        </w:rPr>
        <w:lastRenderedPageBreak/>
        <w:br w:type="page"/>
      </w:r>
    </w:p>
    <w:tbl>
      <w:tblPr>
        <w:tblStyle w:val="Tabellenraster"/>
        <w:tblW w:w="9088" w:type="dxa"/>
        <w:tblInd w:w="108" w:type="dxa"/>
        <w:tblLayout w:type="fixed"/>
        <w:tblLook w:val="04A0" w:firstRow="1" w:lastRow="0" w:firstColumn="1" w:lastColumn="0" w:noHBand="0" w:noVBand="1"/>
      </w:tblPr>
      <w:tblGrid>
        <w:gridCol w:w="1087"/>
        <w:gridCol w:w="808"/>
        <w:gridCol w:w="1621"/>
        <w:gridCol w:w="334"/>
        <w:gridCol w:w="334"/>
        <w:gridCol w:w="334"/>
        <w:gridCol w:w="334"/>
        <w:gridCol w:w="334"/>
        <w:gridCol w:w="334"/>
        <w:gridCol w:w="334"/>
        <w:gridCol w:w="972"/>
        <w:gridCol w:w="2262"/>
      </w:tblGrid>
      <w:tr w:rsidR="00D3232A" w14:paraId="341A0B96" w14:textId="77777777" w:rsidTr="00D3232A">
        <w:tc>
          <w:tcPr>
            <w:tcW w:w="9088" w:type="dxa"/>
            <w:gridSpan w:val="12"/>
          </w:tcPr>
          <w:p w14:paraId="29978019" w14:textId="06413526" w:rsidR="00D3232A" w:rsidRPr="00ED4C93" w:rsidRDefault="00D3232A" w:rsidP="00D3232A">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Inspektions-, Wartungs- und Prüfintervall</w:t>
            </w:r>
            <w:r w:rsidR="00CA2FFF">
              <w:rPr>
                <w:rFonts w:ascii="Arial" w:eastAsiaTheme="majorEastAsia" w:hAnsi="Arial" w:cs="Arial"/>
                <w:b/>
                <w:bCs/>
                <w:i/>
                <w:sz w:val="28"/>
                <w:szCs w:val="28"/>
              </w:rPr>
              <w:t>-Liste</w:t>
            </w:r>
          </w:p>
        </w:tc>
      </w:tr>
      <w:tr w:rsidR="00D3232A" w14:paraId="76419031" w14:textId="77777777" w:rsidTr="00D3232A">
        <w:trPr>
          <w:trHeight w:hRule="exact" w:val="1330"/>
        </w:trPr>
        <w:tc>
          <w:tcPr>
            <w:tcW w:w="1984" w:type="dxa"/>
            <w:gridSpan w:val="2"/>
          </w:tcPr>
          <w:p w14:paraId="663B3E6D" w14:textId="77777777" w:rsidR="00D3232A" w:rsidRPr="004F50F0" w:rsidRDefault="00D3232A" w:rsidP="00D3232A">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09D6B9A3" w14:textId="77777777" w:rsidR="00D3232A" w:rsidRPr="004F50F0" w:rsidRDefault="00D3232A" w:rsidP="00D3232A">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0D9C541F" w14:textId="77777777" w:rsidR="00D3232A" w:rsidRPr="00D41D91" w:rsidRDefault="00D3232A" w:rsidP="00D3232A">
            <w:pPr>
              <w:spacing w:before="60" w:after="60"/>
              <w:rPr>
                <w:rFonts w:eastAsiaTheme="majorEastAsia" w:cstheme="majorBidi"/>
                <w:bCs/>
                <w:sz w:val="20"/>
                <w:szCs w:val="20"/>
              </w:rPr>
            </w:pPr>
            <w:r w:rsidRPr="004F50F0">
              <w:rPr>
                <w:rFonts w:ascii="Arial" w:eastAsiaTheme="majorEastAsia" w:hAnsi="Arial" w:cs="Arial"/>
                <w:bCs/>
                <w:sz w:val="18"/>
                <w:szCs w:val="18"/>
              </w:rPr>
              <w:t>76344 Leopoldsh</w:t>
            </w:r>
            <w:r w:rsidRPr="004F50F0">
              <w:rPr>
                <w:rFonts w:ascii="Arial" w:eastAsiaTheme="majorEastAsia" w:hAnsi="Arial" w:cs="Arial"/>
                <w:bCs/>
                <w:sz w:val="18"/>
                <w:szCs w:val="18"/>
              </w:rPr>
              <w:t>a</w:t>
            </w:r>
            <w:r w:rsidRPr="004F50F0">
              <w:rPr>
                <w:rFonts w:ascii="Arial" w:eastAsiaTheme="majorEastAsia" w:hAnsi="Arial" w:cs="Arial"/>
                <w:bCs/>
                <w:sz w:val="18"/>
                <w:szCs w:val="18"/>
              </w:rPr>
              <w:t>fen</w:t>
            </w:r>
          </w:p>
        </w:tc>
        <w:tc>
          <w:tcPr>
            <w:tcW w:w="5116" w:type="dxa"/>
            <w:gridSpan w:val="9"/>
          </w:tcPr>
          <w:p w14:paraId="4E1F81FE" w14:textId="77777777" w:rsidR="00D3232A" w:rsidRPr="008A4248" w:rsidRDefault="00D3232A" w:rsidP="00D3232A">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29CAC6F7" w14:textId="77777777" w:rsidR="00D3232A" w:rsidRDefault="00D3232A" w:rsidP="00D3232A">
            <w:pPr>
              <w:jc w:val="center"/>
              <w:rPr>
                <w:rFonts w:ascii="Arial" w:hAnsi="Arial" w:cs="Arial"/>
                <w:sz w:val="18"/>
                <w:szCs w:val="18"/>
              </w:rPr>
            </w:pPr>
            <w:r w:rsidRPr="001D27E9">
              <w:rPr>
                <w:rFonts w:ascii="Arial" w:hAnsi="Arial" w:cs="Arial"/>
                <w:sz w:val="18"/>
                <w:szCs w:val="18"/>
              </w:rPr>
              <w:t xml:space="preserve">Starkstromanlagen im Bauwerk und in Außenanlagen </w:t>
            </w:r>
          </w:p>
          <w:p w14:paraId="633FB577" w14:textId="77777777" w:rsidR="00D3232A" w:rsidRPr="001D27E9" w:rsidRDefault="00D3232A" w:rsidP="00D3232A">
            <w:pPr>
              <w:jc w:val="center"/>
              <w:rPr>
                <w:rFonts w:ascii="Arial" w:hAnsi="Arial" w:cs="Arial"/>
                <w:sz w:val="18"/>
                <w:szCs w:val="18"/>
              </w:rPr>
            </w:pPr>
          </w:p>
          <w:p w14:paraId="7DF87349" w14:textId="1E2177DD" w:rsidR="00D3232A" w:rsidRPr="00EB124E" w:rsidRDefault="00D3232A" w:rsidP="00D3232A">
            <w:pPr>
              <w:jc w:val="center"/>
              <w:rPr>
                <w:rFonts w:ascii="Arial" w:eastAsiaTheme="majorEastAsia" w:hAnsi="Arial" w:cs="Arial"/>
                <w:bCs/>
                <w:sz w:val="18"/>
                <w:szCs w:val="18"/>
              </w:rPr>
            </w:pPr>
            <w:r w:rsidRPr="008A4248">
              <w:rPr>
                <w:rFonts w:ascii="Arial" w:eastAsia="Times New Roman" w:hAnsi="Arial"/>
                <w:color w:val="000000"/>
                <w:sz w:val="18"/>
                <w:szCs w:val="18"/>
              </w:rPr>
              <w:t>Kostengruppen 410 und 541 bis 543, 549 sowie 475</w:t>
            </w:r>
          </w:p>
        </w:tc>
        <w:tc>
          <w:tcPr>
            <w:tcW w:w="1988" w:type="dxa"/>
          </w:tcPr>
          <w:p w14:paraId="3F6BA48A" w14:textId="77777777" w:rsidR="00D3232A" w:rsidRPr="004F50F0" w:rsidRDefault="00D3232A" w:rsidP="00D3232A">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1F942710" w14:textId="77777777" w:rsidR="00D3232A" w:rsidRDefault="00D3232A" w:rsidP="00D3232A">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11AB5DFE" w14:textId="77777777" w:rsidR="00D3232A" w:rsidRPr="00D41D91" w:rsidRDefault="00D3232A" w:rsidP="00D3232A">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D3232A" w14:paraId="2EC3E414" w14:textId="77777777" w:rsidTr="00D3232A">
        <w:trPr>
          <w:trHeight w:val="1052"/>
        </w:trPr>
        <w:tc>
          <w:tcPr>
            <w:tcW w:w="9088" w:type="dxa"/>
            <w:gridSpan w:val="12"/>
            <w:tcBorders>
              <w:bottom w:val="single" w:sz="4" w:space="0" w:color="auto"/>
            </w:tcBorders>
          </w:tcPr>
          <w:p w14:paraId="2D93D187" w14:textId="77777777" w:rsidR="00C35BE6" w:rsidRDefault="00C35BE6" w:rsidP="00C35BE6">
            <w:pPr>
              <w:rPr>
                <w:rFonts w:eastAsiaTheme="majorEastAsia" w:cstheme="majorBidi"/>
                <w:bCs/>
                <w:i/>
                <w:sz w:val="18"/>
                <w:szCs w:val="18"/>
              </w:rPr>
            </w:pPr>
            <w:r w:rsidRPr="00A2601A">
              <w:rPr>
                <w:rFonts w:eastAsiaTheme="majorEastAsia" w:cstheme="majorBidi"/>
                <w:bCs/>
                <w:i/>
                <w:sz w:val="18"/>
                <w:szCs w:val="18"/>
                <w:u w:val="single"/>
              </w:rPr>
              <w:t>Kurzzeichen für den Eintrag in den Spalten „Fristen“:</w:t>
            </w:r>
            <w:r w:rsidRPr="002A05E8">
              <w:rPr>
                <w:rFonts w:eastAsiaTheme="majorEastAsia" w:cstheme="majorBidi"/>
                <w:bCs/>
                <w:i/>
                <w:sz w:val="18"/>
                <w:szCs w:val="18"/>
              </w:rPr>
              <w:t xml:space="preserve">  I = Ins</w:t>
            </w:r>
            <w:r>
              <w:rPr>
                <w:rFonts w:eastAsiaTheme="majorEastAsia" w:cstheme="majorBidi"/>
                <w:bCs/>
                <w:i/>
                <w:sz w:val="18"/>
                <w:szCs w:val="18"/>
              </w:rPr>
              <w:t>pektion</w:t>
            </w:r>
            <w:r w:rsidRPr="002A05E8">
              <w:rPr>
                <w:rFonts w:eastAsiaTheme="majorEastAsia" w:cstheme="majorBidi"/>
                <w:bCs/>
                <w:i/>
                <w:sz w:val="18"/>
                <w:szCs w:val="18"/>
              </w:rPr>
              <w:t xml:space="preserve">, W = Wartung, P = Prüfintervall </w:t>
            </w:r>
          </w:p>
          <w:p w14:paraId="281CD699" w14:textId="77777777" w:rsidR="00D3232A" w:rsidRPr="002A05E8" w:rsidRDefault="00D3232A" w:rsidP="00D3232A">
            <w:pPr>
              <w:rPr>
                <w:rFonts w:eastAsiaTheme="majorEastAsia" w:cstheme="majorBidi"/>
                <w:bCs/>
                <w:i/>
                <w:sz w:val="18"/>
                <w:szCs w:val="18"/>
              </w:rPr>
            </w:pPr>
          </w:p>
          <w:p w14:paraId="756164AD" w14:textId="44969C11" w:rsidR="00D3232A" w:rsidRPr="00A2601A" w:rsidRDefault="00C35BE6" w:rsidP="00D3232A">
            <w:pPr>
              <w:rPr>
                <w:i/>
                <w:sz w:val="18"/>
                <w:szCs w:val="18"/>
                <w:u w:val="single"/>
              </w:rPr>
            </w:pPr>
            <w:r w:rsidRPr="00A2601A">
              <w:rPr>
                <w:rFonts w:eastAsiaTheme="majorEastAsia" w:cstheme="majorBidi"/>
                <w:bCs/>
                <w:i/>
                <w:sz w:val="18"/>
                <w:szCs w:val="18"/>
                <w:u w:val="single"/>
              </w:rPr>
              <w:t xml:space="preserve">Eintrag in der </w:t>
            </w:r>
            <w:r w:rsidRPr="00C35BE6">
              <w:rPr>
                <w:rFonts w:eastAsiaTheme="majorEastAsia" w:cstheme="majorBidi"/>
                <w:bCs/>
                <w:i/>
                <w:sz w:val="18"/>
                <w:szCs w:val="18"/>
                <w:u w:val="single"/>
              </w:rPr>
              <w:t>Spalte „</w:t>
            </w:r>
            <w:r w:rsidRPr="00C35BE6">
              <w:rPr>
                <w:i/>
                <w:sz w:val="18"/>
                <w:szCs w:val="18"/>
                <w:u w:val="single"/>
              </w:rPr>
              <w:t>Basis der Maßnahme“ z</w:t>
            </w:r>
            <w:r w:rsidRPr="00A2601A">
              <w:rPr>
                <w:i/>
                <w:sz w:val="18"/>
                <w:szCs w:val="18"/>
                <w:u w:val="single"/>
              </w:rPr>
              <w:t>. Bsp.:</w:t>
            </w:r>
            <w:r w:rsidR="00D3232A" w:rsidRPr="00A2601A">
              <w:rPr>
                <w:i/>
                <w:sz w:val="18"/>
                <w:szCs w:val="18"/>
                <w:u w:val="single"/>
              </w:rPr>
              <w:t xml:space="preserve"> </w:t>
            </w:r>
          </w:p>
          <w:p w14:paraId="34602A6C" w14:textId="77777777" w:rsidR="00D3232A" w:rsidRDefault="00D3232A" w:rsidP="00D3232A">
            <w:pPr>
              <w:rPr>
                <w:i/>
                <w:sz w:val="18"/>
                <w:szCs w:val="18"/>
              </w:rPr>
            </w:pPr>
            <w:r>
              <w:rPr>
                <w:i/>
                <w:sz w:val="18"/>
                <w:szCs w:val="18"/>
              </w:rPr>
              <w:t>- Hersteller</w:t>
            </w:r>
          </w:p>
          <w:p w14:paraId="68484886" w14:textId="77777777" w:rsidR="00D3232A" w:rsidRDefault="00D3232A" w:rsidP="00D3232A">
            <w:pPr>
              <w:rPr>
                <w:i/>
                <w:sz w:val="18"/>
                <w:szCs w:val="18"/>
              </w:rPr>
            </w:pPr>
            <w:r>
              <w:rPr>
                <w:i/>
                <w:sz w:val="18"/>
                <w:szCs w:val="18"/>
              </w:rPr>
              <w:t>- BGV ....</w:t>
            </w:r>
          </w:p>
          <w:p w14:paraId="38132DF9" w14:textId="77777777" w:rsidR="00D3232A" w:rsidRDefault="00D3232A" w:rsidP="00D3232A">
            <w:pPr>
              <w:rPr>
                <w:i/>
                <w:sz w:val="18"/>
                <w:szCs w:val="18"/>
              </w:rPr>
            </w:pPr>
            <w:r>
              <w:rPr>
                <w:i/>
                <w:sz w:val="18"/>
                <w:szCs w:val="18"/>
              </w:rPr>
              <w:t>- Hygiene Maßnahmen VDI 6022, Blatt 1</w:t>
            </w:r>
          </w:p>
          <w:p w14:paraId="52D77582" w14:textId="77777777" w:rsidR="00D3232A" w:rsidRDefault="00D3232A" w:rsidP="00D3232A">
            <w:pPr>
              <w:rPr>
                <w:rFonts w:asciiTheme="majorHAnsi" w:eastAsiaTheme="majorEastAsia" w:hAnsiTheme="majorHAnsi" w:cstheme="majorBidi"/>
                <w:b/>
                <w:bCs/>
                <w:sz w:val="28"/>
                <w:szCs w:val="28"/>
              </w:rPr>
            </w:pPr>
            <w:r>
              <w:rPr>
                <w:i/>
                <w:sz w:val="18"/>
                <w:szCs w:val="18"/>
              </w:rPr>
              <w:t>- Funktionelle Maßnahmen</w:t>
            </w:r>
          </w:p>
        </w:tc>
      </w:tr>
      <w:tr w:rsidR="00D3232A" w14:paraId="2D1E7E40" w14:textId="77777777" w:rsidTr="00D3232A">
        <w:trPr>
          <w:cantSplit/>
          <w:trHeight w:val="340"/>
        </w:trPr>
        <w:tc>
          <w:tcPr>
            <w:tcW w:w="1136" w:type="dxa"/>
            <w:tcBorders>
              <w:bottom w:val="single" w:sz="4" w:space="0" w:color="auto"/>
            </w:tcBorders>
            <w:shd w:val="clear" w:color="auto" w:fill="FFFFFF"/>
            <w:vAlign w:val="center"/>
          </w:tcPr>
          <w:p w14:paraId="2C11A3AA" w14:textId="77777777" w:rsidR="00D3232A" w:rsidRPr="00827117" w:rsidRDefault="00D3232A" w:rsidP="00D3232A">
            <w:pPr>
              <w:jc w:val="center"/>
              <w:rPr>
                <w:i/>
                <w:sz w:val="16"/>
                <w:szCs w:val="16"/>
              </w:rPr>
            </w:pPr>
            <w:r w:rsidRPr="00827117">
              <w:rPr>
                <w:i/>
                <w:sz w:val="16"/>
                <w:szCs w:val="16"/>
              </w:rPr>
              <w:t xml:space="preserve">Techn. </w:t>
            </w:r>
            <w:r>
              <w:rPr>
                <w:i/>
                <w:sz w:val="16"/>
                <w:szCs w:val="16"/>
              </w:rPr>
              <w:t>P</w:t>
            </w:r>
            <w:r w:rsidRPr="00827117">
              <w:rPr>
                <w:i/>
                <w:sz w:val="16"/>
                <w:szCs w:val="16"/>
              </w:rPr>
              <w:t>latz</w:t>
            </w:r>
          </w:p>
        </w:tc>
        <w:tc>
          <w:tcPr>
            <w:tcW w:w="2556" w:type="dxa"/>
            <w:gridSpan w:val="2"/>
            <w:tcBorders>
              <w:bottom w:val="single" w:sz="4" w:space="0" w:color="auto"/>
            </w:tcBorders>
            <w:shd w:val="clear" w:color="auto" w:fill="FFFFFF"/>
            <w:vAlign w:val="center"/>
          </w:tcPr>
          <w:p w14:paraId="3BC086C7" w14:textId="77777777" w:rsidR="00D3232A" w:rsidRPr="00827117" w:rsidRDefault="00D3232A" w:rsidP="00D3232A">
            <w:pPr>
              <w:jc w:val="center"/>
              <w:rPr>
                <w:i/>
                <w:sz w:val="16"/>
                <w:szCs w:val="16"/>
              </w:rPr>
            </w:pPr>
            <w:r w:rsidRPr="00827117">
              <w:rPr>
                <w:i/>
                <w:sz w:val="16"/>
                <w:szCs w:val="16"/>
              </w:rPr>
              <w:t>Bezeichnung</w:t>
            </w:r>
          </w:p>
        </w:tc>
        <w:tc>
          <w:tcPr>
            <w:tcW w:w="1988" w:type="dxa"/>
            <w:gridSpan w:val="7"/>
            <w:tcBorders>
              <w:bottom w:val="single" w:sz="4" w:space="0" w:color="auto"/>
            </w:tcBorders>
            <w:shd w:val="clear" w:color="auto" w:fill="FFFFFF"/>
            <w:vAlign w:val="center"/>
          </w:tcPr>
          <w:p w14:paraId="63FF47D9" w14:textId="77777777" w:rsidR="00D3232A" w:rsidRPr="00827117" w:rsidRDefault="00D3232A" w:rsidP="00D3232A">
            <w:pPr>
              <w:jc w:val="center"/>
              <w:rPr>
                <w:i/>
                <w:sz w:val="16"/>
                <w:szCs w:val="16"/>
              </w:rPr>
            </w:pPr>
            <w:r>
              <w:rPr>
                <w:i/>
                <w:sz w:val="16"/>
                <w:szCs w:val="16"/>
              </w:rPr>
              <w:t>Fristen</w:t>
            </w:r>
          </w:p>
        </w:tc>
        <w:tc>
          <w:tcPr>
            <w:tcW w:w="3408" w:type="dxa"/>
            <w:gridSpan w:val="2"/>
            <w:vMerge w:val="restart"/>
            <w:shd w:val="clear" w:color="auto" w:fill="FFFFFF"/>
            <w:vAlign w:val="center"/>
          </w:tcPr>
          <w:p w14:paraId="53743B94" w14:textId="0117EE6D" w:rsidR="00D3232A" w:rsidRPr="00827117" w:rsidRDefault="00C35BE6" w:rsidP="00D3232A">
            <w:pPr>
              <w:jc w:val="center"/>
              <w:rPr>
                <w:i/>
                <w:sz w:val="16"/>
                <w:szCs w:val="16"/>
              </w:rPr>
            </w:pPr>
            <w:r>
              <w:rPr>
                <w:i/>
                <w:sz w:val="16"/>
                <w:szCs w:val="16"/>
              </w:rPr>
              <w:t>Basis der Maßnahme</w:t>
            </w:r>
          </w:p>
        </w:tc>
      </w:tr>
      <w:tr w:rsidR="00D3232A" w14:paraId="5EF5CC2A" w14:textId="77777777" w:rsidTr="00D3232A">
        <w:trPr>
          <w:cantSplit/>
          <w:trHeight w:val="1282"/>
        </w:trPr>
        <w:tc>
          <w:tcPr>
            <w:tcW w:w="1136" w:type="dxa"/>
            <w:tcBorders>
              <w:bottom w:val="single" w:sz="8" w:space="0" w:color="auto"/>
            </w:tcBorders>
            <w:shd w:val="clear" w:color="auto" w:fill="FFFFFF"/>
          </w:tcPr>
          <w:p w14:paraId="05DE1CCB" w14:textId="77777777" w:rsidR="00D3232A" w:rsidRPr="00827117" w:rsidRDefault="00D3232A" w:rsidP="00D3232A">
            <w:pPr>
              <w:rPr>
                <w:i/>
                <w:sz w:val="16"/>
                <w:szCs w:val="16"/>
              </w:rPr>
            </w:pPr>
          </w:p>
        </w:tc>
        <w:tc>
          <w:tcPr>
            <w:tcW w:w="2556" w:type="dxa"/>
            <w:gridSpan w:val="2"/>
            <w:tcBorders>
              <w:bottom w:val="single" w:sz="8" w:space="0" w:color="auto"/>
            </w:tcBorders>
            <w:shd w:val="clear" w:color="auto" w:fill="FFFFFF"/>
          </w:tcPr>
          <w:p w14:paraId="35034C6C" w14:textId="77777777" w:rsidR="00D3232A" w:rsidRPr="00827117" w:rsidRDefault="00D3232A" w:rsidP="00D3232A">
            <w:pPr>
              <w:rPr>
                <w:i/>
                <w:sz w:val="16"/>
                <w:szCs w:val="16"/>
              </w:rPr>
            </w:pPr>
          </w:p>
        </w:tc>
        <w:tc>
          <w:tcPr>
            <w:tcW w:w="340" w:type="dxa"/>
            <w:tcBorders>
              <w:bottom w:val="single" w:sz="8" w:space="0" w:color="auto"/>
            </w:tcBorders>
            <w:shd w:val="clear" w:color="auto" w:fill="FFFFFF"/>
            <w:textDirection w:val="btLr"/>
            <w:vAlign w:val="center"/>
          </w:tcPr>
          <w:p w14:paraId="5A97994F"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wöchentlich</w:t>
            </w:r>
          </w:p>
        </w:tc>
        <w:tc>
          <w:tcPr>
            <w:tcW w:w="340" w:type="dxa"/>
            <w:tcBorders>
              <w:bottom w:val="single" w:sz="8" w:space="0" w:color="auto"/>
            </w:tcBorders>
            <w:shd w:val="clear" w:color="auto" w:fill="FFFFFF"/>
            <w:textDirection w:val="btLr"/>
            <w:vAlign w:val="center"/>
          </w:tcPr>
          <w:p w14:paraId="04E14FE2"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monatlich</w:t>
            </w:r>
          </w:p>
        </w:tc>
        <w:tc>
          <w:tcPr>
            <w:tcW w:w="340" w:type="dxa"/>
            <w:tcBorders>
              <w:bottom w:val="single" w:sz="8" w:space="0" w:color="auto"/>
            </w:tcBorders>
            <w:shd w:val="clear" w:color="auto" w:fill="FFFFFF"/>
            <w:textDirection w:val="btLr"/>
            <w:vAlign w:val="center"/>
          </w:tcPr>
          <w:p w14:paraId="52C23EF5"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1 / 4 jährlich</w:t>
            </w:r>
          </w:p>
        </w:tc>
        <w:tc>
          <w:tcPr>
            <w:tcW w:w="340" w:type="dxa"/>
            <w:tcBorders>
              <w:bottom w:val="single" w:sz="8" w:space="0" w:color="auto"/>
            </w:tcBorders>
            <w:shd w:val="clear" w:color="auto" w:fill="FFFFFF"/>
            <w:textDirection w:val="btLr"/>
            <w:vAlign w:val="center"/>
          </w:tcPr>
          <w:p w14:paraId="00F61D24" w14:textId="77777777" w:rsidR="00D3232A" w:rsidRPr="002A05E8" w:rsidRDefault="00D3232A" w:rsidP="00D3232A">
            <w:pPr>
              <w:jc w:val="center"/>
              <w:rPr>
                <w:rFonts w:ascii="Arial" w:hAnsi="Arial" w:cs="Arial"/>
                <w:i/>
                <w:sz w:val="16"/>
                <w:szCs w:val="16"/>
              </w:rPr>
            </w:pPr>
            <w:r>
              <w:rPr>
                <w:rFonts w:ascii="Arial" w:hAnsi="Arial" w:cs="Arial"/>
                <w:i/>
                <w:sz w:val="16"/>
                <w:szCs w:val="16"/>
              </w:rPr>
              <w:t>1 / 2</w:t>
            </w:r>
            <w:r w:rsidRPr="002A05E8">
              <w:rPr>
                <w:rFonts w:ascii="Arial" w:hAnsi="Arial" w:cs="Arial"/>
                <w:i/>
                <w:sz w:val="16"/>
                <w:szCs w:val="16"/>
              </w:rPr>
              <w:t xml:space="preserve"> </w:t>
            </w:r>
            <w:r>
              <w:rPr>
                <w:rFonts w:ascii="Arial" w:hAnsi="Arial" w:cs="Arial"/>
                <w:i/>
                <w:sz w:val="16"/>
                <w:szCs w:val="16"/>
              </w:rPr>
              <w:t>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7CC8A346" w14:textId="77777777" w:rsidR="00D3232A" w:rsidRPr="002A05E8" w:rsidRDefault="00D3232A" w:rsidP="00D3232A">
            <w:pPr>
              <w:jc w:val="center"/>
              <w:rPr>
                <w:rFonts w:ascii="Arial" w:hAnsi="Arial" w:cs="Arial"/>
                <w:i/>
                <w:sz w:val="16"/>
                <w:szCs w:val="16"/>
              </w:rPr>
            </w:pPr>
            <w:r>
              <w:rPr>
                <w:rFonts w:ascii="Arial" w:hAnsi="Arial" w:cs="Arial"/>
                <w:i/>
                <w:sz w:val="16"/>
                <w:szCs w:val="16"/>
              </w:rPr>
              <w:t>1 - 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382CB349" w14:textId="77777777" w:rsidR="00D3232A" w:rsidRPr="002A05E8" w:rsidRDefault="00D3232A" w:rsidP="00D3232A">
            <w:pPr>
              <w:jc w:val="center"/>
              <w:rPr>
                <w:rFonts w:ascii="Arial" w:hAnsi="Arial" w:cs="Arial"/>
                <w:i/>
                <w:sz w:val="16"/>
                <w:szCs w:val="16"/>
              </w:rPr>
            </w:pPr>
            <w:r>
              <w:rPr>
                <w:rFonts w:ascii="Arial" w:hAnsi="Arial" w:cs="Arial"/>
                <w:i/>
                <w:sz w:val="16"/>
                <w:szCs w:val="16"/>
              </w:rPr>
              <w:t>2 - 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25E6CA78"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Bei Bedarf</w:t>
            </w:r>
          </w:p>
        </w:tc>
        <w:tc>
          <w:tcPr>
            <w:tcW w:w="3408" w:type="dxa"/>
            <w:gridSpan w:val="2"/>
            <w:vMerge/>
            <w:tcBorders>
              <w:bottom w:val="single" w:sz="8" w:space="0" w:color="auto"/>
            </w:tcBorders>
            <w:shd w:val="clear" w:color="auto" w:fill="FFFFFF"/>
            <w:vAlign w:val="center"/>
          </w:tcPr>
          <w:p w14:paraId="21F213FE" w14:textId="77777777" w:rsidR="00D3232A" w:rsidRDefault="00D3232A" w:rsidP="00D3232A">
            <w:pPr>
              <w:rPr>
                <w:i/>
                <w:sz w:val="16"/>
                <w:szCs w:val="16"/>
              </w:rPr>
            </w:pPr>
          </w:p>
        </w:tc>
      </w:tr>
      <w:tr w:rsidR="00D3232A" w14:paraId="1D7FEC9B" w14:textId="77777777" w:rsidTr="00D3232A">
        <w:trPr>
          <w:cantSplit/>
          <w:trHeight w:val="276"/>
        </w:trPr>
        <w:tc>
          <w:tcPr>
            <w:tcW w:w="1136" w:type="dxa"/>
            <w:tcBorders>
              <w:top w:val="single" w:sz="8" w:space="0" w:color="auto"/>
              <w:left w:val="single" w:sz="8" w:space="0" w:color="auto"/>
              <w:bottom w:val="single" w:sz="8" w:space="0" w:color="auto"/>
              <w:right w:val="single" w:sz="8" w:space="0" w:color="auto"/>
            </w:tcBorders>
            <w:shd w:val="clear" w:color="auto" w:fill="FFFFFF"/>
            <w:vAlign w:val="center"/>
          </w:tcPr>
          <w:p w14:paraId="16A65FBF" w14:textId="77777777" w:rsidR="00D3232A" w:rsidRPr="002A05E8" w:rsidRDefault="00D3232A" w:rsidP="00D3232A">
            <w:pPr>
              <w:rPr>
                <w:i/>
                <w:sz w:val="20"/>
                <w:szCs w:val="20"/>
              </w:rPr>
            </w:pPr>
          </w:p>
        </w:tc>
        <w:tc>
          <w:tcPr>
            <w:tcW w:w="2556"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07B3D8DD" w14:textId="77777777" w:rsidR="00D3232A" w:rsidRPr="002A05E8" w:rsidRDefault="00D3232A" w:rsidP="00D3232A">
            <w:pP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19934BC9"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42CF2C05"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20D89908"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307379E2"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5917B2DC"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7D358101"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08A2F076" w14:textId="77777777" w:rsidR="00D3232A" w:rsidRPr="002A05E8" w:rsidRDefault="00D3232A" w:rsidP="00D3232A">
            <w:pPr>
              <w:jc w:val="center"/>
              <w:rPr>
                <w:i/>
                <w:sz w:val="20"/>
                <w:szCs w:val="20"/>
              </w:rPr>
            </w:pPr>
          </w:p>
        </w:tc>
        <w:tc>
          <w:tcPr>
            <w:tcW w:w="340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6DEFA453" w14:textId="77777777" w:rsidR="00D3232A" w:rsidRPr="002A05E8" w:rsidRDefault="00D3232A" w:rsidP="00D3232A">
            <w:pPr>
              <w:rPr>
                <w:i/>
                <w:sz w:val="20"/>
                <w:szCs w:val="20"/>
              </w:rPr>
            </w:pPr>
          </w:p>
        </w:tc>
      </w:tr>
      <w:tr w:rsidR="00D3232A" w14:paraId="2E065303"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4FA4B1E0"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C48C7B9"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0F22ECE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9E66A8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790868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E8563D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E554DC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994ED1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15918A5"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2136B40" w14:textId="77777777" w:rsidR="00D3232A" w:rsidRPr="002A05E8" w:rsidRDefault="00D3232A" w:rsidP="00D3232A">
            <w:pPr>
              <w:rPr>
                <w:i/>
                <w:sz w:val="20"/>
                <w:szCs w:val="20"/>
              </w:rPr>
            </w:pPr>
          </w:p>
        </w:tc>
      </w:tr>
      <w:tr w:rsidR="00D3232A" w14:paraId="017FD1B4"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43AB6EFC"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2CD8BAC"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273FBF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695C1D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A3B2FA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B9FD09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D12102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902F6E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1C68EA7"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95B6007" w14:textId="77777777" w:rsidR="00D3232A" w:rsidRPr="002A05E8" w:rsidRDefault="00D3232A" w:rsidP="00D3232A">
            <w:pPr>
              <w:rPr>
                <w:i/>
                <w:sz w:val="20"/>
                <w:szCs w:val="20"/>
              </w:rPr>
            </w:pPr>
          </w:p>
        </w:tc>
      </w:tr>
      <w:tr w:rsidR="00D3232A" w14:paraId="31DA0CF7"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F9C92C0"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4B6979B"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BE3021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ED325C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55D612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A657D9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2901B4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D73D56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FCDA880"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FC63488" w14:textId="77777777" w:rsidR="00D3232A" w:rsidRPr="002A05E8" w:rsidRDefault="00D3232A" w:rsidP="00D3232A">
            <w:pPr>
              <w:rPr>
                <w:i/>
                <w:sz w:val="20"/>
                <w:szCs w:val="20"/>
              </w:rPr>
            </w:pPr>
          </w:p>
        </w:tc>
      </w:tr>
      <w:tr w:rsidR="00D3232A" w14:paraId="199F6A6A"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530251E"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30CAB04"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8099E5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40CE41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D97612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3771FB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C085D6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7F46C4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6E98455"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7866362" w14:textId="77777777" w:rsidR="00D3232A" w:rsidRPr="002A05E8" w:rsidRDefault="00D3232A" w:rsidP="00D3232A">
            <w:pPr>
              <w:rPr>
                <w:i/>
                <w:sz w:val="20"/>
                <w:szCs w:val="20"/>
              </w:rPr>
            </w:pPr>
          </w:p>
        </w:tc>
      </w:tr>
      <w:tr w:rsidR="00D3232A" w14:paraId="4026D368"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3C226BF"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A5536BF"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221EA3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A224B7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0B6032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1A2B5D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A27FE4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B52FAE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9715015"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B1A0461" w14:textId="77777777" w:rsidR="00D3232A" w:rsidRPr="002A05E8" w:rsidRDefault="00D3232A" w:rsidP="00D3232A">
            <w:pPr>
              <w:rPr>
                <w:i/>
                <w:sz w:val="20"/>
                <w:szCs w:val="20"/>
              </w:rPr>
            </w:pPr>
          </w:p>
        </w:tc>
      </w:tr>
      <w:tr w:rsidR="00D3232A" w14:paraId="3804FADD"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C891247"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18EEAF0"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02D7B50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849B8F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F48F41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CC998A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CF15D1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28DE85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9174479"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CAA9AE3" w14:textId="77777777" w:rsidR="00D3232A" w:rsidRPr="002A05E8" w:rsidRDefault="00D3232A" w:rsidP="00D3232A">
            <w:pPr>
              <w:rPr>
                <w:i/>
                <w:sz w:val="20"/>
                <w:szCs w:val="20"/>
              </w:rPr>
            </w:pPr>
          </w:p>
        </w:tc>
      </w:tr>
      <w:tr w:rsidR="00D3232A" w14:paraId="0EB74AC4"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218C8A0"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BD581E1"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8E49A2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4FBEA4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F563F5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AC7C46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CC6127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5BFF6E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071317F"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184CCF2" w14:textId="77777777" w:rsidR="00D3232A" w:rsidRPr="002A05E8" w:rsidRDefault="00D3232A" w:rsidP="00D3232A">
            <w:pPr>
              <w:rPr>
                <w:i/>
                <w:sz w:val="20"/>
                <w:szCs w:val="20"/>
              </w:rPr>
            </w:pPr>
          </w:p>
        </w:tc>
      </w:tr>
      <w:tr w:rsidR="00D3232A" w14:paraId="49B2DFAA"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8BBF594"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DC90755"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342B162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3FEB56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D832B2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C1C650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85D2EF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9DF76C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CDD4B5F"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0A15E7F" w14:textId="77777777" w:rsidR="00D3232A" w:rsidRPr="002A05E8" w:rsidRDefault="00D3232A" w:rsidP="00D3232A">
            <w:pPr>
              <w:rPr>
                <w:i/>
                <w:sz w:val="20"/>
                <w:szCs w:val="20"/>
              </w:rPr>
            </w:pPr>
          </w:p>
        </w:tc>
      </w:tr>
      <w:tr w:rsidR="00D3232A" w14:paraId="4CFEF1EF"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6E3B5911"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5D4E472"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034CF29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A0414A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99822A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C7754E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901577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38574E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1E39C3D"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3ED9878" w14:textId="77777777" w:rsidR="00D3232A" w:rsidRPr="002A05E8" w:rsidRDefault="00D3232A" w:rsidP="00D3232A">
            <w:pPr>
              <w:rPr>
                <w:i/>
                <w:sz w:val="20"/>
                <w:szCs w:val="20"/>
              </w:rPr>
            </w:pPr>
          </w:p>
        </w:tc>
      </w:tr>
      <w:tr w:rsidR="00D3232A" w14:paraId="4110D9C1"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6B943C75"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30E03E27"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25BD3C8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7C6EEA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5BDD1E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E29AFC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04A507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DFDF55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2B90995"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2FB154D9" w14:textId="77777777" w:rsidR="00D3232A" w:rsidRPr="002A05E8" w:rsidRDefault="00D3232A" w:rsidP="00D3232A">
            <w:pPr>
              <w:rPr>
                <w:i/>
                <w:sz w:val="20"/>
                <w:szCs w:val="20"/>
              </w:rPr>
            </w:pPr>
          </w:p>
        </w:tc>
      </w:tr>
      <w:tr w:rsidR="00D3232A" w14:paraId="122D0D75"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E7EA18C"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B0848EF"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27E2C0D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10C743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5D3046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B5B98A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3FC77A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787A0A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92B1616"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4FB27A7" w14:textId="77777777" w:rsidR="00D3232A" w:rsidRPr="002A05E8" w:rsidRDefault="00D3232A" w:rsidP="00D3232A">
            <w:pPr>
              <w:rPr>
                <w:i/>
                <w:sz w:val="20"/>
                <w:szCs w:val="20"/>
              </w:rPr>
            </w:pPr>
          </w:p>
        </w:tc>
      </w:tr>
      <w:tr w:rsidR="00D3232A" w14:paraId="453270B0"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656A0889"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FD6511A"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BF22A6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451E16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441DFE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E384BF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0C6CD2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5B8E7C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1A1518D"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4C28342" w14:textId="77777777" w:rsidR="00D3232A" w:rsidRPr="002A05E8" w:rsidRDefault="00D3232A" w:rsidP="00D3232A">
            <w:pPr>
              <w:rPr>
                <w:i/>
                <w:sz w:val="20"/>
                <w:szCs w:val="20"/>
              </w:rPr>
            </w:pPr>
          </w:p>
        </w:tc>
      </w:tr>
      <w:tr w:rsidR="00D3232A" w14:paraId="34AA3C68"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B19F77D"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E38514C"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0193B71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AE4999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EE52FB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963659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53E252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C234ED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19343A7"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9971915" w14:textId="77777777" w:rsidR="00D3232A" w:rsidRPr="002A05E8" w:rsidRDefault="00D3232A" w:rsidP="00D3232A">
            <w:pPr>
              <w:rPr>
                <w:i/>
                <w:sz w:val="20"/>
                <w:szCs w:val="20"/>
              </w:rPr>
            </w:pPr>
          </w:p>
        </w:tc>
      </w:tr>
      <w:tr w:rsidR="00D3232A" w14:paraId="02D91E32"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01DC2C57"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69DAED0"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1A485E0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54BCB5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7C4CD8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40D96B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85C198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04B9C6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FBC88F1"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EDE57C0" w14:textId="77777777" w:rsidR="00D3232A" w:rsidRPr="002A05E8" w:rsidRDefault="00D3232A" w:rsidP="00D3232A">
            <w:pPr>
              <w:rPr>
                <w:i/>
                <w:sz w:val="20"/>
                <w:szCs w:val="20"/>
              </w:rPr>
            </w:pPr>
          </w:p>
        </w:tc>
      </w:tr>
      <w:tr w:rsidR="00D3232A" w14:paraId="0535EAC2"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E68158A"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A0F43DF"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16ABB2B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3F3846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02C05B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3E324B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C03D93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AB10C4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5314FB9"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FCC21B4" w14:textId="77777777" w:rsidR="00D3232A" w:rsidRPr="002A05E8" w:rsidRDefault="00D3232A" w:rsidP="00D3232A">
            <w:pPr>
              <w:rPr>
                <w:i/>
                <w:sz w:val="20"/>
                <w:szCs w:val="20"/>
              </w:rPr>
            </w:pPr>
          </w:p>
        </w:tc>
      </w:tr>
      <w:tr w:rsidR="00D3232A" w14:paraId="42AAB7D2"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007BCB67"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836E75E"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D56B66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2A1383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DF5A7F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43A55E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CFD385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967EDE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31F6209"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600AAF0" w14:textId="77777777" w:rsidR="00D3232A" w:rsidRPr="002A05E8" w:rsidRDefault="00D3232A" w:rsidP="00D3232A">
            <w:pPr>
              <w:rPr>
                <w:i/>
                <w:sz w:val="20"/>
                <w:szCs w:val="20"/>
              </w:rPr>
            </w:pPr>
          </w:p>
        </w:tc>
      </w:tr>
      <w:tr w:rsidR="00D3232A" w14:paraId="5AC3063B"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A5ABCB8"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606B8FB"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AF362B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61F68F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E0B8FA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C928FB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D9F88F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C5540F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DAA4582"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83956C8" w14:textId="77777777" w:rsidR="00D3232A" w:rsidRPr="002A05E8" w:rsidRDefault="00D3232A" w:rsidP="00D3232A">
            <w:pPr>
              <w:rPr>
                <w:i/>
                <w:sz w:val="20"/>
                <w:szCs w:val="20"/>
              </w:rPr>
            </w:pPr>
          </w:p>
        </w:tc>
      </w:tr>
      <w:tr w:rsidR="00D3232A" w14:paraId="49E53E85"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06D2DB88"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23C9891"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9B5DA4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0849DD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AA7B06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E26FF7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9242E5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C13521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C403D6C"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78163FA" w14:textId="77777777" w:rsidR="00D3232A" w:rsidRPr="002A05E8" w:rsidRDefault="00D3232A" w:rsidP="00D3232A">
            <w:pPr>
              <w:rPr>
                <w:i/>
                <w:sz w:val="20"/>
                <w:szCs w:val="20"/>
              </w:rPr>
            </w:pPr>
          </w:p>
        </w:tc>
      </w:tr>
      <w:tr w:rsidR="00D3232A" w14:paraId="61091F12"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7A9C3FD7"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74A1EE7"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190713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D550B8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2A7EFC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FA6151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184A40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8952D5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DF9D839"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4E8C638" w14:textId="77777777" w:rsidR="00D3232A" w:rsidRPr="002A05E8" w:rsidRDefault="00D3232A" w:rsidP="00D3232A">
            <w:pPr>
              <w:rPr>
                <w:i/>
                <w:sz w:val="20"/>
                <w:szCs w:val="20"/>
              </w:rPr>
            </w:pPr>
          </w:p>
        </w:tc>
      </w:tr>
      <w:tr w:rsidR="00D3232A" w14:paraId="188A6CC6"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5F9CF61"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B958DE9"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371FD0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705108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856A3E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EDA2DC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31C18B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7ED1F5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ED9086D"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7252F09" w14:textId="77777777" w:rsidR="00D3232A" w:rsidRPr="002A05E8" w:rsidRDefault="00D3232A" w:rsidP="00D3232A">
            <w:pPr>
              <w:rPr>
                <w:i/>
                <w:sz w:val="20"/>
                <w:szCs w:val="20"/>
              </w:rPr>
            </w:pPr>
          </w:p>
        </w:tc>
      </w:tr>
      <w:tr w:rsidR="00D3232A" w14:paraId="405A311C"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17BAF1D"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0F9B471"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168C22C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91EE9F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20248A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CA9F0A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E831E0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723ABB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E7F55A8"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606077D" w14:textId="77777777" w:rsidR="00D3232A" w:rsidRPr="002A05E8" w:rsidRDefault="00D3232A" w:rsidP="00D3232A">
            <w:pPr>
              <w:rPr>
                <w:i/>
                <w:sz w:val="20"/>
                <w:szCs w:val="20"/>
              </w:rPr>
            </w:pPr>
          </w:p>
        </w:tc>
      </w:tr>
      <w:tr w:rsidR="00D3232A" w14:paraId="7360A3B9"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F1ACBD2"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20A3086"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BF45A7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83FACF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DDB9E3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D51114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A0F8E8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1DAC4E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0C19EAC"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2EF11FE0" w14:textId="77777777" w:rsidR="00D3232A" w:rsidRPr="002A05E8" w:rsidRDefault="00D3232A" w:rsidP="00D3232A">
            <w:pPr>
              <w:rPr>
                <w:i/>
                <w:sz w:val="20"/>
                <w:szCs w:val="20"/>
              </w:rPr>
            </w:pPr>
          </w:p>
        </w:tc>
      </w:tr>
      <w:tr w:rsidR="00D3232A" w14:paraId="2364A144"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D75D7C2"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0CE30885"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CCA7E0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F51B6B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CDBAB7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24F34A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3A4AF5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FE72B9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2802648"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9497D9C" w14:textId="77777777" w:rsidR="00D3232A" w:rsidRPr="002A05E8" w:rsidRDefault="00D3232A" w:rsidP="00D3232A">
            <w:pPr>
              <w:rPr>
                <w:i/>
                <w:sz w:val="20"/>
                <w:szCs w:val="20"/>
              </w:rPr>
            </w:pPr>
          </w:p>
        </w:tc>
      </w:tr>
      <w:tr w:rsidR="00D3232A" w14:paraId="52B3AE01"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668B6E24"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0E0D3D03"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2CEA5F1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64E449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3A9B21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021EB6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050C08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4F713B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5BD6745"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E2F96AA" w14:textId="77777777" w:rsidR="00D3232A" w:rsidRPr="002A05E8" w:rsidRDefault="00D3232A" w:rsidP="00D3232A">
            <w:pPr>
              <w:rPr>
                <w:i/>
                <w:sz w:val="20"/>
                <w:szCs w:val="20"/>
              </w:rPr>
            </w:pPr>
          </w:p>
        </w:tc>
      </w:tr>
      <w:tr w:rsidR="00D3232A" w14:paraId="7F73F67F"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22749AF"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84298F0"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3DF20B4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9A75F5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501371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AAB46D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7C8BBA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AD30B6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D69F257"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482F815" w14:textId="77777777" w:rsidR="00D3232A" w:rsidRPr="002A05E8" w:rsidRDefault="00D3232A" w:rsidP="00D3232A">
            <w:pPr>
              <w:rPr>
                <w:i/>
                <w:sz w:val="20"/>
                <w:szCs w:val="20"/>
              </w:rPr>
            </w:pPr>
          </w:p>
        </w:tc>
      </w:tr>
      <w:tr w:rsidR="00D3232A" w14:paraId="29FDCEE5"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EC4612C"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ED09259"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28B577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6A7693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F7D306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0B7118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A28124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E52FEE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10978C0"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36A2442" w14:textId="77777777" w:rsidR="00D3232A" w:rsidRPr="002A05E8" w:rsidRDefault="00D3232A" w:rsidP="00D3232A">
            <w:pPr>
              <w:rPr>
                <w:i/>
                <w:sz w:val="20"/>
                <w:szCs w:val="20"/>
              </w:rPr>
            </w:pPr>
          </w:p>
        </w:tc>
      </w:tr>
      <w:tr w:rsidR="00D3232A" w14:paraId="0E307630" w14:textId="77777777" w:rsidTr="00D3232A">
        <w:trPr>
          <w:cantSplit/>
          <w:trHeight w:val="276"/>
        </w:trPr>
        <w:tc>
          <w:tcPr>
            <w:tcW w:w="1136" w:type="dxa"/>
            <w:tcBorders>
              <w:top w:val="single" w:sz="8" w:space="0" w:color="auto"/>
            </w:tcBorders>
            <w:shd w:val="clear" w:color="auto" w:fill="FFFFFF"/>
            <w:vAlign w:val="center"/>
          </w:tcPr>
          <w:p w14:paraId="08F6F5A5" w14:textId="77777777" w:rsidR="00D3232A" w:rsidRPr="002A05E8" w:rsidRDefault="00D3232A" w:rsidP="00D3232A">
            <w:pPr>
              <w:rPr>
                <w:i/>
                <w:sz w:val="20"/>
                <w:szCs w:val="20"/>
              </w:rPr>
            </w:pPr>
          </w:p>
        </w:tc>
        <w:tc>
          <w:tcPr>
            <w:tcW w:w="2556" w:type="dxa"/>
            <w:gridSpan w:val="2"/>
            <w:tcBorders>
              <w:top w:val="single" w:sz="8" w:space="0" w:color="auto"/>
            </w:tcBorders>
            <w:shd w:val="clear" w:color="auto" w:fill="FFFFFF"/>
            <w:vAlign w:val="center"/>
          </w:tcPr>
          <w:p w14:paraId="053A753D" w14:textId="77777777" w:rsidR="00D3232A" w:rsidRPr="002A05E8" w:rsidRDefault="00D3232A" w:rsidP="00D3232A">
            <w:pPr>
              <w:rPr>
                <w:i/>
                <w:sz w:val="20"/>
                <w:szCs w:val="20"/>
              </w:rPr>
            </w:pPr>
          </w:p>
        </w:tc>
        <w:tc>
          <w:tcPr>
            <w:tcW w:w="284" w:type="dxa"/>
            <w:tcBorders>
              <w:top w:val="single" w:sz="8" w:space="0" w:color="auto"/>
            </w:tcBorders>
            <w:shd w:val="clear" w:color="auto" w:fill="FFFFFF"/>
            <w:vAlign w:val="center"/>
          </w:tcPr>
          <w:p w14:paraId="2EB064C7"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4016E1F0"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48E67E24"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4D820FA2"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119E8A8D"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0A360EC1"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56E0B92F" w14:textId="77777777" w:rsidR="00D3232A" w:rsidRPr="002A05E8" w:rsidRDefault="00D3232A" w:rsidP="00D3232A">
            <w:pPr>
              <w:jc w:val="center"/>
              <w:rPr>
                <w:i/>
                <w:sz w:val="20"/>
                <w:szCs w:val="20"/>
              </w:rPr>
            </w:pPr>
          </w:p>
        </w:tc>
        <w:tc>
          <w:tcPr>
            <w:tcW w:w="3408" w:type="dxa"/>
            <w:gridSpan w:val="2"/>
            <w:tcBorders>
              <w:top w:val="single" w:sz="8" w:space="0" w:color="auto"/>
            </w:tcBorders>
            <w:shd w:val="clear" w:color="auto" w:fill="FFFFFF"/>
            <w:vAlign w:val="center"/>
          </w:tcPr>
          <w:p w14:paraId="062D2D53" w14:textId="77777777" w:rsidR="00D3232A" w:rsidRPr="002A05E8" w:rsidRDefault="00D3232A" w:rsidP="00D3232A">
            <w:pPr>
              <w:rPr>
                <w:i/>
                <w:sz w:val="20"/>
                <w:szCs w:val="20"/>
              </w:rPr>
            </w:pPr>
          </w:p>
        </w:tc>
      </w:tr>
    </w:tbl>
    <w:p w14:paraId="49CAC2BD" w14:textId="281A7535" w:rsidR="00EA1794" w:rsidRDefault="00DB688A">
      <w:pPr>
        <w:rPr>
          <w:sz w:val="20"/>
          <w:szCs w:val="20"/>
        </w:rPr>
      </w:pPr>
      <w:r>
        <w:rPr>
          <w:sz w:val="16"/>
          <w:szCs w:val="16"/>
        </w:rPr>
        <w:br/>
        <w:t>Vorlage 2.7.1</w:t>
      </w:r>
      <w:r w:rsidR="00EC5DC4">
        <w:rPr>
          <w:sz w:val="16"/>
          <w:szCs w:val="16"/>
        </w:rPr>
        <w:t xml:space="preserve">.5: </w:t>
      </w:r>
      <w:r w:rsidR="00CA2FFF" w:rsidRPr="00CA2FFF">
        <w:rPr>
          <w:rFonts w:ascii="Arial" w:eastAsiaTheme="majorEastAsia" w:hAnsi="Arial" w:cs="Arial"/>
          <w:bCs/>
          <w:sz w:val="16"/>
          <w:szCs w:val="16"/>
        </w:rPr>
        <w:t>Inspektions-, Wartungs- und Prüfintervall-Liste</w:t>
      </w:r>
    </w:p>
    <w:p w14:paraId="029DA561" w14:textId="77777777" w:rsidR="00B51634" w:rsidRDefault="00B51634" w:rsidP="00EF5386">
      <w:pPr>
        <w:rPr>
          <w:sz w:val="20"/>
          <w:szCs w:val="20"/>
        </w:rPr>
      </w:pPr>
    </w:p>
    <w:p w14:paraId="74DE301C" w14:textId="5AF5680F" w:rsidR="00EC5DC4" w:rsidRDefault="00EC5DC4">
      <w:pPr>
        <w:rPr>
          <w:sz w:val="20"/>
          <w:szCs w:val="20"/>
        </w:rPr>
      </w:pPr>
      <w:r>
        <w:rPr>
          <w:sz w:val="20"/>
          <w:szCs w:val="20"/>
        </w:rPr>
        <w:lastRenderedPageBreak/>
        <w:br w:type="page"/>
      </w:r>
    </w:p>
    <w:p w14:paraId="13A5F466" w14:textId="77777777" w:rsidR="00EA1794" w:rsidRDefault="00EA1794" w:rsidP="00EF5386">
      <w:pPr>
        <w:rPr>
          <w:sz w:val="20"/>
          <w:szCs w:val="20"/>
        </w:rPr>
      </w:pPr>
    </w:p>
    <w:p w14:paraId="0AE89305" w14:textId="77777777" w:rsidR="00EA1794" w:rsidRDefault="00EA1794" w:rsidP="00EF5386">
      <w:pPr>
        <w:rPr>
          <w:sz w:val="20"/>
          <w:szCs w:val="20"/>
        </w:rPr>
      </w:pPr>
    </w:p>
    <w:p w14:paraId="175CE024" w14:textId="77777777" w:rsidR="00EF5386" w:rsidRDefault="00EF5386" w:rsidP="00EF5386">
      <w:pPr>
        <w:rPr>
          <w:sz w:val="20"/>
          <w:szCs w:val="20"/>
        </w:rPr>
      </w:pPr>
    </w:p>
    <w:p w14:paraId="610F76D4" w14:textId="77777777" w:rsidR="00EF5386" w:rsidRDefault="00EF5386" w:rsidP="00EF5386">
      <w:pPr>
        <w:rPr>
          <w:sz w:val="20"/>
          <w:szCs w:val="20"/>
        </w:rPr>
      </w:pPr>
    </w:p>
    <w:p w14:paraId="294E943C" w14:textId="77777777" w:rsidR="00EF5386" w:rsidRPr="00EF5386" w:rsidRDefault="00EF5386" w:rsidP="00EF5386">
      <w:pPr>
        <w:rPr>
          <w:sz w:val="20"/>
          <w:szCs w:val="20"/>
        </w:rPr>
      </w:pPr>
    </w:p>
    <w:p w14:paraId="469986E1" w14:textId="77777777" w:rsidR="00CF1F5D" w:rsidRPr="0000695F" w:rsidRDefault="00CF1F5D" w:rsidP="00F5070C">
      <w:pPr>
        <w:pStyle w:val="MMTopic2"/>
      </w:pPr>
      <w:bookmarkStart w:id="61" w:name="_Toc287784226"/>
      <w:r>
        <w:t>Fernmelde- und Informationstechnische Anlagen im Bauwerk und in Außenanlagen</w:t>
      </w:r>
      <w:bookmarkEnd w:id="60"/>
      <w:bookmarkEnd w:id="61"/>
    </w:p>
    <w:p w14:paraId="5D0059D2" w14:textId="77777777" w:rsidR="00CF1F5D" w:rsidRDefault="000B25D8" w:rsidP="00D92C0B">
      <w:pPr>
        <w:spacing w:before="100" w:beforeAutospacing="1" w:after="100" w:afterAutospacing="1"/>
        <w:ind w:left="708"/>
        <w:rPr>
          <w:sz w:val="20"/>
          <w:szCs w:val="20"/>
        </w:rPr>
      </w:pPr>
      <w:r>
        <w:rPr>
          <w:rFonts w:eastAsia="Times New Roman"/>
          <w:color w:val="000000"/>
        </w:rPr>
        <w:t>K</w:t>
      </w:r>
      <w:r w:rsidR="00CF1F5D">
        <w:rPr>
          <w:rFonts w:eastAsia="Times New Roman"/>
          <w:color w:val="000000"/>
        </w:rPr>
        <w:t>ostengruppe 450 und 547</w:t>
      </w:r>
    </w:p>
    <w:p w14:paraId="7182C073" w14:textId="77777777" w:rsidR="00CF1F5D" w:rsidRDefault="00CF1F5D" w:rsidP="00D92C0B">
      <w:pPr>
        <w:spacing w:before="100" w:beforeAutospacing="1" w:after="100" w:afterAutospacing="1"/>
        <w:ind w:left="708"/>
        <w:rPr>
          <w:sz w:val="20"/>
          <w:szCs w:val="20"/>
        </w:rPr>
      </w:pPr>
      <w:r>
        <w:rPr>
          <w:rFonts w:eastAsia="Times New Roman"/>
          <w:color w:val="000000"/>
        </w:rPr>
        <w:t>Dieser Gewerkespezifische Anhang gilt für alle nach DIN 276-1:2006-11 in den Kostengru</w:t>
      </w:r>
      <w:r>
        <w:rPr>
          <w:rFonts w:eastAsia="Times New Roman"/>
          <w:color w:val="000000"/>
        </w:rPr>
        <w:t>p</w:t>
      </w:r>
      <w:r>
        <w:rPr>
          <w:rFonts w:eastAsia="Times New Roman"/>
          <w:color w:val="000000"/>
        </w:rPr>
        <w:t>pen 450 und 547 aufgeführten Fernmelde- und informationstechnischen Anlagen. Dabei wird gemäß der DIN 276 die Unterscheidung zwischen den verschiedenen Anlagentypen der Ko</w:t>
      </w:r>
      <w:r>
        <w:rPr>
          <w:rFonts w:eastAsia="Times New Roman"/>
          <w:color w:val="000000"/>
        </w:rPr>
        <w:t>s</w:t>
      </w:r>
      <w:r>
        <w:rPr>
          <w:rFonts w:eastAsia="Times New Roman"/>
          <w:color w:val="000000"/>
        </w:rPr>
        <w:t>tengruppen 451 bis 457 sowie 459 und der Kostengruppe 547 getroffen.</w:t>
      </w:r>
    </w:p>
    <w:p w14:paraId="401E02F3" w14:textId="77777777" w:rsidR="005E38FE" w:rsidRDefault="005E38FE">
      <w:pPr>
        <w:rPr>
          <w:b/>
          <w:i/>
        </w:rPr>
      </w:pPr>
      <w:r>
        <w:rPr>
          <w:b/>
          <w:i/>
        </w:rPr>
        <w:br w:type="page"/>
      </w:r>
    </w:p>
    <w:p w14:paraId="46C5A0F4" w14:textId="434AC8C3" w:rsidR="00953E88" w:rsidRDefault="00CF1F5D">
      <w:pPr>
        <w:rPr>
          <w:sz w:val="20"/>
          <w:szCs w:val="20"/>
        </w:rPr>
      </w:pPr>
      <w:r>
        <w:rPr>
          <w:sz w:val="20"/>
          <w:szCs w:val="20"/>
        </w:rPr>
        <w:lastRenderedPageBreak/>
        <w:br w:type="page"/>
      </w:r>
    </w:p>
    <w:p w14:paraId="26BC98DE" w14:textId="77777777" w:rsidR="00DD4FB7" w:rsidRPr="00CC130C" w:rsidRDefault="00DD4FB7" w:rsidP="00CF1F5D">
      <w:pPr>
        <w:pStyle w:val="MMTopic3"/>
        <w:rPr>
          <w:sz w:val="20"/>
          <w:szCs w:val="20"/>
        </w:rPr>
      </w:pPr>
      <w:bookmarkStart w:id="62" w:name="_Toc287784227"/>
      <w:r>
        <w:lastRenderedPageBreak/>
        <w:t xml:space="preserve">Anlagen Fernmelde- und Informationstechnische </w:t>
      </w:r>
      <w:r w:rsidR="004F3803">
        <w:t>Anlagen</w:t>
      </w:r>
      <w:bookmarkEnd w:id="62"/>
      <w:r w:rsidR="004F3803">
        <w:t xml:space="preserve"> </w:t>
      </w:r>
    </w:p>
    <w:p w14:paraId="2C414987" w14:textId="77777777" w:rsidR="00E126C8" w:rsidRDefault="00E126C8" w:rsidP="00E126C8">
      <w:pPr>
        <w:pStyle w:val="MMTopic4"/>
      </w:pPr>
      <w:bookmarkStart w:id="63" w:name="_Toc265404747"/>
      <w:bookmarkStart w:id="64" w:name="_Toc287784228"/>
      <w:r>
        <w:t>Ordnerrücken</w:t>
      </w:r>
      <w:bookmarkEnd w:id="64"/>
    </w:p>
    <w:p w14:paraId="5FAE8174" w14:textId="77777777" w:rsidR="00E126C8" w:rsidRDefault="00E126C8" w:rsidP="00E126C8">
      <w:pPr>
        <w:pStyle w:val="MMTopic4"/>
      </w:pPr>
      <w:bookmarkStart w:id="65" w:name="_Toc287784229"/>
      <w:r>
        <w:t>Inhaltsverzeichnis Dokumentationsordner</w:t>
      </w:r>
      <w:bookmarkEnd w:id="65"/>
      <w:r>
        <w:t xml:space="preserve"> </w:t>
      </w:r>
    </w:p>
    <w:p w14:paraId="44A92EEF" w14:textId="77777777" w:rsidR="00E126C8" w:rsidRDefault="00E126C8" w:rsidP="00E126C8">
      <w:pPr>
        <w:pStyle w:val="MMTopic4"/>
      </w:pPr>
      <w:bookmarkStart w:id="66" w:name="_Toc287784230"/>
      <w:r>
        <w:t>Anlagen-Bestandsliste</w:t>
      </w:r>
      <w:bookmarkEnd w:id="66"/>
    </w:p>
    <w:p w14:paraId="297A60F7" w14:textId="77777777" w:rsidR="00CC130C" w:rsidRDefault="00E126C8" w:rsidP="00E126C8">
      <w:pPr>
        <w:pStyle w:val="MMTopic4"/>
      </w:pPr>
      <w:bookmarkStart w:id="67" w:name="_Toc287784231"/>
      <w:r>
        <w:t>Geräte-Listen</w:t>
      </w:r>
      <w:bookmarkEnd w:id="67"/>
    </w:p>
    <w:p w14:paraId="720357E3" w14:textId="054F99D4" w:rsidR="00CA2FFF" w:rsidRDefault="00CA2FFF" w:rsidP="00E126C8">
      <w:pPr>
        <w:pStyle w:val="MMTopic4"/>
      </w:pPr>
      <w:bookmarkStart w:id="68" w:name="_Toc287784232"/>
      <w:r>
        <w:t>Inspektion-, Wartungs- und Prüfintervall-Liste</w:t>
      </w:r>
      <w:bookmarkEnd w:id="68"/>
    </w:p>
    <w:p w14:paraId="56E6AAE9" w14:textId="77777777" w:rsidR="007770FF" w:rsidRDefault="005E38FE">
      <w:r>
        <w:br w:type="page"/>
      </w:r>
      <w:r w:rsidR="00953E88">
        <w:lastRenderedPageBreak/>
        <w:br w:type="page"/>
      </w:r>
    </w:p>
    <w:tbl>
      <w:tblPr>
        <w:tblStyle w:val="Tabellenraster"/>
        <w:tblpPr w:leftFromText="141" w:rightFromText="141" w:vertAnchor="text" w:tblpY="1"/>
        <w:tblOverlap w:val="never"/>
        <w:tblW w:w="9185" w:type="dxa"/>
        <w:tblInd w:w="113" w:type="dxa"/>
        <w:tblLayout w:type="fixed"/>
        <w:tblLook w:val="04E0" w:firstRow="1" w:lastRow="1" w:firstColumn="1" w:lastColumn="0" w:noHBand="0" w:noVBand="1"/>
      </w:tblPr>
      <w:tblGrid>
        <w:gridCol w:w="613"/>
        <w:gridCol w:w="613"/>
        <w:gridCol w:w="615"/>
        <w:gridCol w:w="426"/>
        <w:gridCol w:w="185"/>
        <w:gridCol w:w="613"/>
        <w:gridCol w:w="612"/>
        <w:gridCol w:w="612"/>
        <w:gridCol w:w="612"/>
        <w:gridCol w:w="348"/>
        <w:gridCol w:w="264"/>
        <w:gridCol w:w="612"/>
        <w:gridCol w:w="612"/>
        <w:gridCol w:w="612"/>
        <w:gridCol w:w="612"/>
        <w:gridCol w:w="412"/>
        <w:gridCol w:w="200"/>
        <w:gridCol w:w="612"/>
      </w:tblGrid>
      <w:tr w:rsidR="007770FF" w14:paraId="21C95617" w14:textId="77777777" w:rsidTr="000A607E">
        <w:trPr>
          <w:trHeight w:hRule="exact" w:val="1418"/>
        </w:trPr>
        <w:tc>
          <w:tcPr>
            <w:tcW w:w="3065" w:type="dxa"/>
            <w:gridSpan w:val="6"/>
            <w:tcBorders>
              <w:top w:val="single" w:sz="4" w:space="0" w:color="auto"/>
              <w:left w:val="single" w:sz="4" w:space="0" w:color="auto"/>
              <w:bottom w:val="single" w:sz="4" w:space="0" w:color="auto"/>
            </w:tcBorders>
            <w:shd w:val="clear" w:color="auto" w:fill="auto"/>
            <w:vAlign w:val="center"/>
          </w:tcPr>
          <w:p w14:paraId="6A379BE9" w14:textId="77777777" w:rsidR="007770FF" w:rsidRDefault="007770FF" w:rsidP="000A607E">
            <w:pPr>
              <w:jc w:val="center"/>
            </w:pPr>
            <w:r>
              <w:rPr>
                <w:noProof/>
                <w:lang w:eastAsia="de-DE"/>
              </w:rPr>
              <w:lastRenderedPageBreak/>
              <w:drawing>
                <wp:inline distT="0" distB="0" distL="0" distR="0" wp14:anchorId="7CC0D560" wp14:editId="0CC6C222">
                  <wp:extent cx="1523356" cy="599228"/>
                  <wp:effectExtent l="0" t="0" r="1270" b="10795"/>
                  <wp:docPr id="31"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c>
          <w:tcPr>
            <w:tcW w:w="3060" w:type="dxa"/>
            <w:gridSpan w:val="6"/>
            <w:tcBorders>
              <w:top w:val="single" w:sz="4" w:space="0" w:color="auto"/>
              <w:bottom w:val="single" w:sz="4" w:space="0" w:color="auto"/>
            </w:tcBorders>
            <w:shd w:val="clear" w:color="auto" w:fill="auto"/>
            <w:vAlign w:val="center"/>
          </w:tcPr>
          <w:p w14:paraId="72652FBB" w14:textId="77777777" w:rsidR="007770FF" w:rsidRDefault="007770FF" w:rsidP="000A607E">
            <w:pPr>
              <w:jc w:val="center"/>
            </w:pPr>
            <w:r>
              <w:rPr>
                <w:noProof/>
                <w:lang w:eastAsia="de-DE"/>
              </w:rPr>
              <w:drawing>
                <wp:inline distT="0" distB="0" distL="0" distR="0" wp14:anchorId="40124860" wp14:editId="186F634B">
                  <wp:extent cx="1523356" cy="599228"/>
                  <wp:effectExtent l="0" t="0" r="1270" b="10795"/>
                  <wp:docPr id="43008"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c>
          <w:tcPr>
            <w:tcW w:w="3060" w:type="dxa"/>
            <w:gridSpan w:val="6"/>
            <w:tcBorders>
              <w:top w:val="single" w:sz="4" w:space="0" w:color="auto"/>
              <w:bottom w:val="single" w:sz="4" w:space="0" w:color="auto"/>
              <w:right w:val="single" w:sz="4" w:space="0" w:color="auto"/>
            </w:tcBorders>
            <w:shd w:val="clear" w:color="auto" w:fill="auto"/>
            <w:vAlign w:val="center"/>
          </w:tcPr>
          <w:p w14:paraId="2EE4FCF7" w14:textId="77777777" w:rsidR="007770FF" w:rsidRDefault="007770FF" w:rsidP="000A607E">
            <w:pPr>
              <w:jc w:val="center"/>
            </w:pPr>
            <w:r>
              <w:rPr>
                <w:noProof/>
                <w:lang w:eastAsia="de-DE"/>
              </w:rPr>
              <w:drawing>
                <wp:inline distT="0" distB="0" distL="0" distR="0" wp14:anchorId="0440F49D" wp14:editId="4AF4DFA2">
                  <wp:extent cx="1523356" cy="599228"/>
                  <wp:effectExtent l="0" t="0" r="1270" b="10795"/>
                  <wp:docPr id="43009"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r>
      <w:tr w:rsidR="007770FF" w14:paraId="23FEC820" w14:textId="77777777" w:rsidTr="000A607E">
        <w:trPr>
          <w:trHeight w:hRule="exact" w:val="2041"/>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F87956"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2E53AEF0" w14:textId="77777777" w:rsidR="00A74501" w:rsidRDefault="00A74501" w:rsidP="00A74501">
            <w:pPr>
              <w:spacing w:line="276" w:lineRule="auto"/>
              <w:jc w:val="center"/>
              <w:rPr>
                <w:b/>
                <w:sz w:val="28"/>
                <w:szCs w:val="28"/>
              </w:rPr>
            </w:pPr>
            <w:r w:rsidRPr="00A74501">
              <w:rPr>
                <w:b/>
                <w:sz w:val="28"/>
                <w:szCs w:val="28"/>
              </w:rPr>
              <w:t xml:space="preserve">Fernmelde- und </w:t>
            </w:r>
          </w:p>
          <w:p w14:paraId="5B6AE6BB" w14:textId="77777777" w:rsidR="007770FF" w:rsidRPr="00A74501" w:rsidRDefault="00A74501" w:rsidP="00A74501">
            <w:pPr>
              <w:spacing w:line="276" w:lineRule="auto"/>
              <w:jc w:val="center"/>
              <w:rPr>
                <w:rFonts w:ascii="Arial" w:hAnsi="Arial"/>
                <w:b/>
                <w:sz w:val="28"/>
                <w:szCs w:val="28"/>
              </w:rPr>
            </w:pPr>
            <w:r w:rsidRPr="00A74501">
              <w:rPr>
                <w:b/>
                <w:sz w:val="28"/>
                <w:szCs w:val="28"/>
              </w:rPr>
              <w:t>Informationstechnische Anl</w:t>
            </w:r>
            <w:r>
              <w:rPr>
                <w:b/>
                <w:sz w:val="28"/>
                <w:szCs w:val="28"/>
              </w:rPr>
              <w:t>age</w:t>
            </w:r>
            <w:r w:rsidRPr="00A74501">
              <w:rPr>
                <w:b/>
                <w:sz w:val="28"/>
                <w:szCs w:val="28"/>
              </w:rPr>
              <w:t xml:space="preserve">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2280F5"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59B9F57E" w14:textId="77777777" w:rsidR="00A74501" w:rsidRDefault="00A74501" w:rsidP="00A74501">
            <w:pPr>
              <w:spacing w:line="276" w:lineRule="auto"/>
              <w:jc w:val="center"/>
              <w:rPr>
                <w:b/>
                <w:sz w:val="28"/>
                <w:szCs w:val="28"/>
              </w:rPr>
            </w:pPr>
            <w:r w:rsidRPr="00A74501">
              <w:rPr>
                <w:b/>
                <w:sz w:val="28"/>
                <w:szCs w:val="28"/>
              </w:rPr>
              <w:t xml:space="preserve">Fernmelde- und </w:t>
            </w:r>
          </w:p>
          <w:p w14:paraId="4E0BCF58" w14:textId="77777777" w:rsidR="007770FF" w:rsidRPr="00200E6B" w:rsidRDefault="00A74501" w:rsidP="00A74501">
            <w:pPr>
              <w:spacing w:line="276" w:lineRule="auto"/>
              <w:jc w:val="center"/>
              <w:rPr>
                <w:rFonts w:ascii="Arial" w:hAnsi="Arial"/>
              </w:rPr>
            </w:pPr>
            <w:r w:rsidRPr="00A74501">
              <w:rPr>
                <w:b/>
                <w:sz w:val="28"/>
                <w:szCs w:val="28"/>
              </w:rPr>
              <w:t>Informationstechnische Anl</w:t>
            </w:r>
            <w:r>
              <w:rPr>
                <w:b/>
                <w:sz w:val="28"/>
                <w:szCs w:val="28"/>
              </w:rPr>
              <w:t>age</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1E4460"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4231F5CF" w14:textId="77777777" w:rsidR="00A74501" w:rsidRDefault="00A74501" w:rsidP="00A74501">
            <w:pPr>
              <w:spacing w:line="276" w:lineRule="auto"/>
              <w:jc w:val="center"/>
              <w:rPr>
                <w:b/>
                <w:sz w:val="28"/>
                <w:szCs w:val="28"/>
              </w:rPr>
            </w:pPr>
            <w:r w:rsidRPr="00A74501">
              <w:rPr>
                <w:b/>
                <w:sz w:val="28"/>
                <w:szCs w:val="28"/>
              </w:rPr>
              <w:t xml:space="preserve">Fernmelde- und </w:t>
            </w:r>
          </w:p>
          <w:p w14:paraId="11AFE55C" w14:textId="77777777" w:rsidR="007770FF" w:rsidRPr="00200E6B" w:rsidRDefault="00A74501" w:rsidP="00A74501">
            <w:pPr>
              <w:spacing w:line="276" w:lineRule="auto"/>
              <w:jc w:val="center"/>
              <w:rPr>
                <w:rFonts w:ascii="Arial" w:hAnsi="Arial"/>
              </w:rPr>
            </w:pPr>
            <w:r w:rsidRPr="00A74501">
              <w:rPr>
                <w:b/>
                <w:sz w:val="28"/>
                <w:szCs w:val="28"/>
              </w:rPr>
              <w:t>Informationstechnische Anl</w:t>
            </w:r>
            <w:r>
              <w:rPr>
                <w:b/>
                <w:sz w:val="28"/>
                <w:szCs w:val="28"/>
              </w:rPr>
              <w:t>age</w:t>
            </w:r>
          </w:p>
        </w:tc>
      </w:tr>
      <w:tr w:rsidR="007770FF" w14:paraId="4728FD4A" w14:textId="77777777" w:rsidTr="000A607E">
        <w:trPr>
          <w:trHeight w:hRule="exact" w:val="567"/>
        </w:trPr>
        <w:tc>
          <w:tcPr>
            <w:tcW w:w="2267" w:type="dxa"/>
            <w:gridSpan w:val="4"/>
            <w:tcBorders>
              <w:top w:val="single" w:sz="4" w:space="0" w:color="auto"/>
              <w:left w:val="single" w:sz="4" w:space="0" w:color="auto"/>
              <w:bottom w:val="single" w:sz="4" w:space="0" w:color="auto"/>
              <w:right w:val="nil"/>
            </w:tcBorders>
            <w:shd w:val="clear" w:color="auto" w:fill="auto"/>
            <w:vAlign w:val="center"/>
          </w:tcPr>
          <w:p w14:paraId="005034F7" w14:textId="77777777" w:rsidR="007770FF" w:rsidRPr="008F724C" w:rsidRDefault="00F40866" w:rsidP="000A607E">
            <w:pPr>
              <w:rPr>
                <w:rFonts w:ascii="Arial" w:hAnsi="Arial"/>
                <w:b/>
              </w:rPr>
            </w:pPr>
            <w:r w:rsidRPr="00952B34">
              <w:rPr>
                <w:rFonts w:ascii="Arial" w:hAnsi="Arial" w:cs="Arial"/>
                <w:b/>
              </w:rPr>
              <w:t>Kostengruppe 276</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14:paraId="200CAA32" w14:textId="77777777" w:rsidR="007770FF" w:rsidRPr="008F724C" w:rsidRDefault="007770FF" w:rsidP="000A607E">
            <w:pPr>
              <w:rPr>
                <w:rFonts w:ascii="Arial" w:hAnsi="Arial"/>
                <w:b/>
              </w:rPr>
            </w:pPr>
          </w:p>
        </w:tc>
        <w:tc>
          <w:tcPr>
            <w:tcW w:w="2184" w:type="dxa"/>
            <w:gridSpan w:val="4"/>
            <w:tcBorders>
              <w:top w:val="single" w:sz="4" w:space="0" w:color="auto"/>
              <w:left w:val="single" w:sz="4" w:space="0" w:color="auto"/>
              <w:bottom w:val="single" w:sz="4" w:space="0" w:color="auto"/>
              <w:right w:val="nil"/>
            </w:tcBorders>
            <w:shd w:val="clear" w:color="auto" w:fill="auto"/>
            <w:vAlign w:val="center"/>
          </w:tcPr>
          <w:p w14:paraId="20E9F810" w14:textId="77777777" w:rsidR="007770FF" w:rsidRPr="008F724C" w:rsidRDefault="00F40866" w:rsidP="000A607E">
            <w:pPr>
              <w:rPr>
                <w:rFonts w:ascii="Arial" w:hAnsi="Arial"/>
                <w:b/>
              </w:rPr>
            </w:pPr>
            <w:r w:rsidRPr="00952B34">
              <w:rPr>
                <w:rFonts w:ascii="Arial" w:hAnsi="Arial" w:cs="Arial"/>
                <w:b/>
              </w:rPr>
              <w:t>Kostengruppe 276</w:t>
            </w:r>
          </w:p>
        </w:tc>
        <w:tc>
          <w:tcPr>
            <w:tcW w:w="876" w:type="dxa"/>
            <w:gridSpan w:val="2"/>
            <w:tcBorders>
              <w:top w:val="single" w:sz="4" w:space="0" w:color="auto"/>
              <w:left w:val="nil"/>
              <w:bottom w:val="single" w:sz="4" w:space="0" w:color="auto"/>
              <w:right w:val="single" w:sz="4" w:space="0" w:color="auto"/>
            </w:tcBorders>
            <w:shd w:val="clear" w:color="auto" w:fill="auto"/>
            <w:vAlign w:val="center"/>
          </w:tcPr>
          <w:p w14:paraId="4ADE5301" w14:textId="77777777" w:rsidR="007770FF" w:rsidRPr="00200E6B" w:rsidRDefault="007770FF" w:rsidP="000A607E">
            <w:pPr>
              <w:rPr>
                <w:rFonts w:ascii="Arial" w:hAnsi="Arial"/>
              </w:rPr>
            </w:pPr>
          </w:p>
        </w:tc>
        <w:tc>
          <w:tcPr>
            <w:tcW w:w="2248" w:type="dxa"/>
            <w:gridSpan w:val="4"/>
            <w:tcBorders>
              <w:top w:val="single" w:sz="4" w:space="0" w:color="auto"/>
              <w:left w:val="single" w:sz="4" w:space="0" w:color="auto"/>
              <w:bottom w:val="single" w:sz="4" w:space="0" w:color="auto"/>
              <w:right w:val="nil"/>
            </w:tcBorders>
            <w:shd w:val="clear" w:color="auto" w:fill="auto"/>
            <w:vAlign w:val="center"/>
          </w:tcPr>
          <w:p w14:paraId="4E233B5C" w14:textId="77777777" w:rsidR="007770FF" w:rsidRPr="008F724C" w:rsidRDefault="00F40866" w:rsidP="000A607E">
            <w:pPr>
              <w:rPr>
                <w:rFonts w:ascii="Arial" w:hAnsi="Arial"/>
                <w:b/>
              </w:rPr>
            </w:pPr>
            <w:r w:rsidRPr="00952B34">
              <w:rPr>
                <w:rFonts w:ascii="Arial" w:hAnsi="Arial" w:cs="Arial"/>
                <w:b/>
              </w:rPr>
              <w:t>Kostengruppe 276</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38A904C6" w14:textId="77777777" w:rsidR="007770FF" w:rsidRPr="00200E6B" w:rsidRDefault="007770FF" w:rsidP="000A607E">
            <w:pPr>
              <w:rPr>
                <w:rFonts w:ascii="Arial" w:hAnsi="Arial"/>
              </w:rPr>
            </w:pPr>
          </w:p>
        </w:tc>
      </w:tr>
      <w:tr w:rsidR="007770FF" w14:paraId="6950E89A" w14:textId="77777777" w:rsidTr="000A607E">
        <w:trPr>
          <w:trHeight w:hRule="exact" w:val="567"/>
        </w:trPr>
        <w:tc>
          <w:tcPr>
            <w:tcW w:w="2267" w:type="dxa"/>
            <w:gridSpan w:val="4"/>
            <w:tcBorders>
              <w:top w:val="single" w:sz="4" w:space="0" w:color="auto"/>
              <w:left w:val="single" w:sz="4" w:space="0" w:color="auto"/>
              <w:bottom w:val="single" w:sz="4" w:space="0" w:color="auto"/>
              <w:right w:val="nil"/>
            </w:tcBorders>
            <w:shd w:val="clear" w:color="auto" w:fill="auto"/>
            <w:vAlign w:val="center"/>
          </w:tcPr>
          <w:p w14:paraId="0A89E62A" w14:textId="77777777" w:rsidR="007770FF" w:rsidRPr="008F724C" w:rsidRDefault="007770FF" w:rsidP="000A607E">
            <w:pPr>
              <w:rPr>
                <w:rFonts w:ascii="Arial" w:hAnsi="Arial"/>
                <w:b/>
              </w:rPr>
            </w:pPr>
            <w:r w:rsidRPr="008F724C">
              <w:rPr>
                <w:rFonts w:ascii="Arial" w:hAnsi="Arial"/>
                <w:b/>
              </w:rPr>
              <w:t>Gebäude</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14:paraId="674F8A69" w14:textId="2704B37D" w:rsidR="007770FF" w:rsidRPr="008F724C" w:rsidRDefault="007770FF" w:rsidP="00D94B5E">
            <w:pPr>
              <w:rPr>
                <w:rFonts w:ascii="Arial" w:hAnsi="Arial"/>
                <w:b/>
              </w:rPr>
            </w:pPr>
          </w:p>
        </w:tc>
        <w:tc>
          <w:tcPr>
            <w:tcW w:w="2184" w:type="dxa"/>
            <w:gridSpan w:val="4"/>
            <w:tcBorders>
              <w:top w:val="single" w:sz="4" w:space="0" w:color="auto"/>
              <w:left w:val="single" w:sz="4" w:space="0" w:color="auto"/>
              <w:bottom w:val="single" w:sz="4" w:space="0" w:color="auto"/>
              <w:right w:val="nil"/>
            </w:tcBorders>
            <w:shd w:val="clear" w:color="auto" w:fill="auto"/>
            <w:vAlign w:val="center"/>
          </w:tcPr>
          <w:p w14:paraId="717DBDFA" w14:textId="77777777" w:rsidR="007770FF" w:rsidRPr="008F724C" w:rsidRDefault="007770FF" w:rsidP="000A607E">
            <w:pPr>
              <w:rPr>
                <w:rFonts w:ascii="Arial" w:hAnsi="Arial"/>
                <w:b/>
              </w:rPr>
            </w:pPr>
            <w:r w:rsidRPr="008F724C">
              <w:rPr>
                <w:rFonts w:ascii="Arial" w:hAnsi="Arial"/>
                <w:b/>
              </w:rPr>
              <w:t>Gebäude</w:t>
            </w:r>
          </w:p>
        </w:tc>
        <w:tc>
          <w:tcPr>
            <w:tcW w:w="876" w:type="dxa"/>
            <w:gridSpan w:val="2"/>
            <w:tcBorders>
              <w:top w:val="single" w:sz="4" w:space="0" w:color="auto"/>
              <w:left w:val="nil"/>
              <w:bottom w:val="single" w:sz="4" w:space="0" w:color="auto"/>
              <w:right w:val="single" w:sz="4" w:space="0" w:color="auto"/>
            </w:tcBorders>
            <w:shd w:val="clear" w:color="auto" w:fill="auto"/>
            <w:vAlign w:val="center"/>
          </w:tcPr>
          <w:p w14:paraId="7FEE05DE" w14:textId="7A66834B" w:rsidR="007770FF" w:rsidRPr="008F724C" w:rsidRDefault="007770FF" w:rsidP="00D94B5E">
            <w:pPr>
              <w:rPr>
                <w:rFonts w:ascii="Arial" w:hAnsi="Arial"/>
                <w:b/>
              </w:rPr>
            </w:pPr>
          </w:p>
        </w:tc>
        <w:tc>
          <w:tcPr>
            <w:tcW w:w="2248" w:type="dxa"/>
            <w:gridSpan w:val="4"/>
            <w:tcBorders>
              <w:top w:val="single" w:sz="4" w:space="0" w:color="auto"/>
              <w:left w:val="single" w:sz="4" w:space="0" w:color="auto"/>
              <w:bottom w:val="single" w:sz="4" w:space="0" w:color="auto"/>
              <w:right w:val="nil"/>
            </w:tcBorders>
            <w:shd w:val="clear" w:color="auto" w:fill="auto"/>
            <w:vAlign w:val="center"/>
          </w:tcPr>
          <w:p w14:paraId="69642522" w14:textId="77777777" w:rsidR="007770FF" w:rsidRPr="008F724C" w:rsidRDefault="007770FF" w:rsidP="000A607E">
            <w:pPr>
              <w:rPr>
                <w:rFonts w:ascii="Arial" w:hAnsi="Arial"/>
                <w:b/>
              </w:rPr>
            </w:pPr>
            <w:r w:rsidRPr="008F724C">
              <w:rPr>
                <w:rFonts w:ascii="Arial" w:hAnsi="Arial"/>
                <w:b/>
              </w:rPr>
              <w:t>Gebäude</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41F1838F" w14:textId="49C7DFFD" w:rsidR="007770FF" w:rsidRPr="008F724C" w:rsidRDefault="007770FF" w:rsidP="00D94B5E">
            <w:pPr>
              <w:rPr>
                <w:rFonts w:ascii="Arial" w:hAnsi="Arial"/>
                <w:b/>
              </w:rPr>
            </w:pPr>
          </w:p>
        </w:tc>
      </w:tr>
      <w:tr w:rsidR="007770FF" w14:paraId="1A5846E8" w14:textId="77777777" w:rsidTr="000A607E">
        <w:trPr>
          <w:trHeight w:hRule="exact" w:val="1134"/>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F84C1D" w14:textId="77777777" w:rsidR="007770FF" w:rsidRPr="008F724C" w:rsidRDefault="007770FF" w:rsidP="000A607E">
            <w:pPr>
              <w:spacing w:line="360" w:lineRule="auto"/>
              <w:jc w:val="center"/>
              <w:rPr>
                <w:rFonts w:ascii="Arial" w:hAnsi="Arial"/>
                <w:b/>
              </w:rPr>
            </w:pPr>
            <w:r w:rsidRPr="008F724C">
              <w:rPr>
                <w:rFonts w:ascii="Arial" w:hAnsi="Arial"/>
                <w:b/>
              </w:rPr>
              <w:t>Gebäudeanlage</w:t>
            </w:r>
            <w:r>
              <w:rPr>
                <w:rFonts w:ascii="Arial" w:hAnsi="Arial"/>
                <w:b/>
              </w:rPr>
              <w:t xml:space="preserve"> 01</w:t>
            </w:r>
          </w:p>
          <w:p w14:paraId="538CCB27" w14:textId="13E8BD9C" w:rsidR="007770FF" w:rsidRPr="00502CC2" w:rsidRDefault="00D94B5E" w:rsidP="000A607E">
            <w:pPr>
              <w:spacing w:line="360" w:lineRule="auto"/>
              <w:jc w:val="center"/>
              <w:rPr>
                <w:rFonts w:ascii="Arial" w:hAnsi="Arial"/>
                <w:i/>
              </w:rPr>
            </w:pPr>
            <w:r>
              <w:rPr>
                <w:rFonts w:ascii="Arial" w:hAnsi="Arial"/>
                <w:i/>
              </w:rPr>
              <w:t>F</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5A701B" w14:textId="77777777" w:rsidR="007770FF" w:rsidRPr="008F724C" w:rsidRDefault="007770FF" w:rsidP="000A607E">
            <w:pPr>
              <w:spacing w:line="360" w:lineRule="auto"/>
              <w:jc w:val="center"/>
              <w:rPr>
                <w:rFonts w:ascii="Arial" w:hAnsi="Arial"/>
                <w:b/>
              </w:rPr>
            </w:pPr>
            <w:r w:rsidRPr="008F724C">
              <w:rPr>
                <w:rFonts w:ascii="Arial" w:hAnsi="Arial"/>
                <w:b/>
              </w:rPr>
              <w:t>Gebäudeanlage</w:t>
            </w:r>
            <w:r>
              <w:rPr>
                <w:rFonts w:ascii="Arial" w:hAnsi="Arial"/>
                <w:b/>
              </w:rPr>
              <w:t xml:space="preserve"> 01</w:t>
            </w:r>
          </w:p>
          <w:p w14:paraId="378BACF3" w14:textId="62BED533" w:rsidR="007770FF" w:rsidRPr="00502CC2" w:rsidRDefault="00D94B5E" w:rsidP="000A607E">
            <w:pPr>
              <w:spacing w:line="360" w:lineRule="auto"/>
              <w:jc w:val="center"/>
              <w:rPr>
                <w:rFonts w:ascii="Arial" w:hAnsi="Arial"/>
                <w:i/>
              </w:rPr>
            </w:pPr>
            <w:r>
              <w:rPr>
                <w:rFonts w:ascii="Arial" w:hAnsi="Arial"/>
                <w:i/>
              </w:rPr>
              <w:t>F</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76CAC3" w14:textId="77777777" w:rsidR="007770FF" w:rsidRPr="008F724C" w:rsidRDefault="007770FF" w:rsidP="000A607E">
            <w:pPr>
              <w:spacing w:line="360" w:lineRule="auto"/>
              <w:jc w:val="center"/>
              <w:rPr>
                <w:rFonts w:ascii="Arial" w:hAnsi="Arial"/>
                <w:b/>
              </w:rPr>
            </w:pPr>
            <w:r w:rsidRPr="008F724C">
              <w:rPr>
                <w:rFonts w:ascii="Arial" w:hAnsi="Arial"/>
                <w:b/>
              </w:rPr>
              <w:t>Gebäudeanlage</w:t>
            </w:r>
            <w:r>
              <w:rPr>
                <w:rFonts w:ascii="Arial" w:hAnsi="Arial"/>
                <w:b/>
              </w:rPr>
              <w:t xml:space="preserve"> 01</w:t>
            </w:r>
          </w:p>
          <w:p w14:paraId="5C4D3E34" w14:textId="4E05E2F6" w:rsidR="007770FF" w:rsidRPr="00502CC2" w:rsidRDefault="00D94B5E" w:rsidP="000A607E">
            <w:pPr>
              <w:spacing w:line="360" w:lineRule="auto"/>
              <w:jc w:val="center"/>
              <w:rPr>
                <w:rFonts w:ascii="Arial" w:hAnsi="Arial"/>
                <w:i/>
              </w:rPr>
            </w:pPr>
            <w:r>
              <w:rPr>
                <w:rFonts w:ascii="Arial" w:hAnsi="Arial"/>
                <w:i/>
              </w:rPr>
              <w:t>F</w:t>
            </w:r>
          </w:p>
        </w:tc>
      </w:tr>
      <w:tr w:rsidR="007770FF" w14:paraId="149CC11C" w14:textId="77777777" w:rsidTr="000A607E">
        <w:trPr>
          <w:trHeight w:hRule="exact" w:val="680"/>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A4E8FB" w14:textId="52E0E49D" w:rsidR="007770FF" w:rsidRPr="008F724C" w:rsidRDefault="007770FF" w:rsidP="001F645F">
            <w:pPr>
              <w:jc w:val="center"/>
              <w:rPr>
                <w:rFonts w:ascii="Arial" w:hAnsi="Arial"/>
                <w:b/>
              </w:rPr>
            </w:pPr>
            <w:r w:rsidRPr="008F724C">
              <w:rPr>
                <w:rFonts w:ascii="Arial" w:hAnsi="Arial"/>
                <w:b/>
              </w:rPr>
              <w:t xml:space="preserve">Ordner 01 /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8AAF97" w14:textId="18AF2E6F" w:rsidR="007770FF" w:rsidRPr="008F724C" w:rsidRDefault="007770FF" w:rsidP="001F645F">
            <w:pPr>
              <w:jc w:val="center"/>
              <w:rPr>
                <w:rFonts w:ascii="Arial" w:hAnsi="Arial"/>
                <w:b/>
              </w:rPr>
            </w:pPr>
            <w:r w:rsidRPr="008F724C">
              <w:rPr>
                <w:rFonts w:ascii="Arial" w:hAnsi="Arial"/>
                <w:b/>
              </w:rPr>
              <w:t>Ordner 0</w:t>
            </w:r>
            <w:r>
              <w:rPr>
                <w:rFonts w:ascii="Arial" w:hAnsi="Arial"/>
                <w:b/>
              </w:rPr>
              <w:t>2</w:t>
            </w:r>
            <w:r w:rsidRPr="008F724C">
              <w:rPr>
                <w:rFonts w:ascii="Arial" w:hAnsi="Arial"/>
                <w:b/>
              </w:rPr>
              <w:t xml:space="preserve"> /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7EF57F" w14:textId="1395122C" w:rsidR="007770FF" w:rsidRPr="008F724C" w:rsidRDefault="007770FF" w:rsidP="001F645F">
            <w:pPr>
              <w:jc w:val="center"/>
              <w:rPr>
                <w:rFonts w:ascii="Arial" w:hAnsi="Arial"/>
                <w:b/>
              </w:rPr>
            </w:pPr>
            <w:r w:rsidRPr="008F724C">
              <w:rPr>
                <w:rFonts w:ascii="Arial" w:hAnsi="Arial"/>
                <w:b/>
              </w:rPr>
              <w:t>Ordner 0</w:t>
            </w:r>
            <w:r>
              <w:rPr>
                <w:rFonts w:ascii="Arial" w:hAnsi="Arial"/>
                <w:b/>
              </w:rPr>
              <w:t>3</w:t>
            </w:r>
            <w:r w:rsidRPr="008F724C">
              <w:rPr>
                <w:rFonts w:ascii="Arial" w:hAnsi="Arial"/>
                <w:b/>
              </w:rPr>
              <w:t xml:space="preserve"> / </w:t>
            </w:r>
          </w:p>
        </w:tc>
      </w:tr>
      <w:tr w:rsidR="007770FF" w14:paraId="2BFFF004" w14:textId="77777777" w:rsidTr="000A607E">
        <w:trPr>
          <w:trHeight w:hRule="exact" w:val="680"/>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A91CF2" w14:textId="58E6DE27" w:rsidR="007770FF" w:rsidRPr="008F724C" w:rsidRDefault="00A74501" w:rsidP="000A607E">
            <w:pPr>
              <w:jc w:val="center"/>
              <w:rPr>
                <w:rFonts w:ascii="Arial" w:hAnsi="Arial"/>
              </w:rPr>
            </w:pPr>
            <w:r>
              <w:rPr>
                <w:rFonts w:ascii="Arial" w:hAnsi="Arial"/>
              </w:rPr>
              <w:t xml:space="preserve">bis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C85E95" w14:textId="2BE5528A" w:rsidR="007770FF" w:rsidRPr="008F724C" w:rsidRDefault="00A74501" w:rsidP="000A607E">
            <w:pPr>
              <w:jc w:val="center"/>
              <w:rPr>
                <w:rFonts w:ascii="Arial" w:hAnsi="Arial"/>
              </w:rPr>
            </w:pPr>
            <w:r>
              <w:rPr>
                <w:rFonts w:ascii="Arial" w:hAnsi="Arial"/>
              </w:rPr>
              <w:t>bis</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E15ED5" w14:textId="179C3FD8" w:rsidR="007770FF" w:rsidRPr="008F724C" w:rsidRDefault="00A74501" w:rsidP="000A607E">
            <w:pPr>
              <w:jc w:val="center"/>
              <w:rPr>
                <w:rFonts w:ascii="Arial" w:hAnsi="Arial"/>
              </w:rPr>
            </w:pPr>
            <w:r>
              <w:rPr>
                <w:rFonts w:ascii="Arial" w:hAnsi="Arial"/>
              </w:rPr>
              <w:t>bis</w:t>
            </w:r>
          </w:p>
        </w:tc>
      </w:tr>
      <w:tr w:rsidR="007770FF" w14:paraId="6F1CB708" w14:textId="77777777" w:rsidTr="000A607E">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A78CBE" w14:textId="77777777" w:rsidR="007770FF" w:rsidRPr="00200E6B" w:rsidRDefault="007770FF" w:rsidP="000A607E">
            <w:pPr>
              <w:jc w:val="center"/>
              <w:rPr>
                <w:rFonts w:ascii="Arial" w:hAnsi="Arial"/>
                <w:sz w:val="28"/>
                <w:szCs w:val="2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CF0CD7" w14:textId="77777777" w:rsidR="007770FF" w:rsidRPr="00200E6B" w:rsidRDefault="007770FF" w:rsidP="000A607E">
            <w:pPr>
              <w:jc w:val="center"/>
              <w:rPr>
                <w:rFonts w:ascii="Arial" w:hAnsi="Arial"/>
                <w:sz w:val="28"/>
                <w:szCs w:val="2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2CA0AB" w14:textId="77777777" w:rsidR="007770FF" w:rsidRPr="00200E6B" w:rsidRDefault="007770FF" w:rsidP="000A607E">
            <w:pPr>
              <w:jc w:val="center"/>
              <w:rPr>
                <w:rFonts w:ascii="Arial" w:hAnsi="Arial"/>
                <w:sz w:val="28"/>
                <w:szCs w:val="28"/>
              </w:rPr>
            </w:pPr>
          </w:p>
        </w:tc>
      </w:tr>
      <w:tr w:rsidR="007770FF" w14:paraId="64FE46FE" w14:textId="77777777" w:rsidTr="000A607E">
        <w:trPr>
          <w:trHeight w:hRule="exact" w:val="45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3BA691F0"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00396A8D"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35B945D7"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91FCD"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C05C368" w14:textId="77777777" w:rsidR="007770FF" w:rsidRPr="00200E6B" w:rsidRDefault="007770FF" w:rsidP="000A607E">
            <w:pPr>
              <w:jc w:val="center"/>
              <w:rPr>
                <w:rFonts w:ascii="Arial" w:hAnsi="Arial"/>
                <w:sz w:val="28"/>
                <w:szCs w:val="28"/>
              </w:rPr>
            </w:pPr>
            <w:r>
              <w:rPr>
                <w:rFonts w:ascii="Arial" w:hAnsi="Arial"/>
                <w:sz w:val="28"/>
                <w:szCs w:val="28"/>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4262EA5"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7D83CD1"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DA205B3"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193D1"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C50B96D" w14:textId="77777777" w:rsidR="007770FF" w:rsidRPr="00200E6B" w:rsidRDefault="007770FF" w:rsidP="000A607E">
            <w:pPr>
              <w:jc w:val="center"/>
              <w:rPr>
                <w:rFonts w:ascii="Arial" w:hAnsi="Arial"/>
                <w:sz w:val="28"/>
                <w:szCs w:val="28"/>
              </w:rPr>
            </w:pPr>
            <w:r>
              <w:rPr>
                <w:rFonts w:ascii="Arial" w:hAnsi="Arial"/>
                <w:sz w:val="28"/>
                <w:szCs w:val="28"/>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FE67838"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79ECC37"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20D4BF3"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76751"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9B3778E" w14:textId="77777777" w:rsidR="007770FF" w:rsidRPr="00200E6B" w:rsidRDefault="007770FF" w:rsidP="000A607E">
            <w:pPr>
              <w:jc w:val="center"/>
              <w:rPr>
                <w:rFonts w:ascii="Arial" w:hAnsi="Arial"/>
                <w:sz w:val="28"/>
                <w:szCs w:val="28"/>
              </w:rPr>
            </w:pPr>
            <w:r>
              <w:rPr>
                <w:rFonts w:ascii="Arial" w:hAnsi="Arial"/>
                <w:sz w:val="28"/>
                <w:szCs w:val="28"/>
              </w:rPr>
              <w:t>E</w:t>
            </w:r>
          </w:p>
        </w:tc>
      </w:tr>
      <w:tr w:rsidR="007770FF" w14:paraId="662B6DE5" w14:textId="77777777" w:rsidTr="0043545F">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09F67843"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4F704ABA"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21EF97BD"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D0326"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458ED2AC" w14:textId="77777777" w:rsidR="007770FF" w:rsidRPr="00200E6B" w:rsidRDefault="007770FF" w:rsidP="000A607E">
            <w:pPr>
              <w:jc w:val="center"/>
              <w:rPr>
                <w:rFonts w:ascii="Arial" w:hAnsi="Arial"/>
                <w:sz w:val="28"/>
                <w:szCs w:val="28"/>
              </w:rPr>
            </w:pPr>
            <w:r>
              <w:rPr>
                <w:rFonts w:ascii="Arial" w:hAnsi="Arial"/>
                <w:sz w:val="28"/>
                <w:szCs w:val="28"/>
              </w:rPr>
              <w:t>J</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334F2B8"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1503556"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D1B22CC"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2BE03"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B101AA9" w14:textId="77777777" w:rsidR="007770FF" w:rsidRPr="00200E6B" w:rsidRDefault="007770FF" w:rsidP="000A607E">
            <w:pPr>
              <w:jc w:val="center"/>
              <w:rPr>
                <w:rFonts w:ascii="Arial" w:hAnsi="Arial"/>
                <w:sz w:val="28"/>
                <w:szCs w:val="28"/>
              </w:rPr>
            </w:pPr>
            <w:r>
              <w:rPr>
                <w:rFonts w:ascii="Arial" w:hAnsi="Arial"/>
                <w:sz w:val="28"/>
                <w:szCs w:val="28"/>
              </w:rPr>
              <w:t>J</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3DB8741"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7E0BBDA"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3938220"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3B6A1"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CB21062" w14:textId="77777777" w:rsidR="007770FF" w:rsidRPr="00200E6B" w:rsidRDefault="007770FF" w:rsidP="000A607E">
            <w:pPr>
              <w:jc w:val="center"/>
              <w:rPr>
                <w:rFonts w:ascii="Arial" w:hAnsi="Arial"/>
                <w:sz w:val="28"/>
                <w:szCs w:val="28"/>
              </w:rPr>
            </w:pPr>
            <w:r>
              <w:rPr>
                <w:rFonts w:ascii="Arial" w:hAnsi="Arial"/>
                <w:sz w:val="28"/>
                <w:szCs w:val="28"/>
              </w:rPr>
              <w:t>J</w:t>
            </w:r>
          </w:p>
        </w:tc>
      </w:tr>
      <w:tr w:rsidR="007770FF" w14:paraId="75FDF678" w14:textId="77777777" w:rsidTr="0043545F">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2B23D26B" w14:textId="77777777" w:rsidR="007770FF" w:rsidRDefault="007770FF" w:rsidP="000A607E">
            <w:pPr>
              <w:jc w:val="center"/>
              <w:rPr>
                <w:rFonts w:ascii="Arial" w:hAnsi="Arial"/>
                <w:sz w:val="28"/>
                <w:szCs w:val="28"/>
              </w:rPr>
            </w:pPr>
            <w:r>
              <w:rPr>
                <w:rFonts w:ascii="Arial" w:hAnsi="Arial"/>
                <w:sz w:val="28"/>
                <w:szCs w:val="28"/>
              </w:rPr>
              <w:t>K</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84C1FC0" w14:textId="77777777" w:rsidR="007770FF" w:rsidRDefault="007770FF" w:rsidP="000A607E">
            <w:pPr>
              <w:jc w:val="center"/>
              <w:rPr>
                <w:rFonts w:ascii="Arial" w:hAnsi="Arial"/>
                <w:sz w:val="28"/>
                <w:szCs w:val="28"/>
              </w:rPr>
            </w:pPr>
            <w:r>
              <w:rPr>
                <w:rFonts w:ascii="Arial" w:hAnsi="Arial"/>
                <w:sz w:val="28"/>
                <w:szCs w:val="28"/>
              </w:rPr>
              <w:t>L</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3B6ACA2A" w14:textId="77777777" w:rsidR="007770FF" w:rsidRDefault="007770FF" w:rsidP="000A607E">
            <w:pPr>
              <w:jc w:val="center"/>
              <w:rPr>
                <w:rFonts w:ascii="Arial" w:hAnsi="Arial"/>
                <w:sz w:val="28"/>
                <w:szCs w:val="28"/>
              </w:rPr>
            </w:pPr>
            <w:r>
              <w:rPr>
                <w:rFonts w:ascii="Arial" w:hAnsi="Arial"/>
                <w:sz w:val="28"/>
                <w:szCs w:val="28"/>
              </w:rPr>
              <w:t>M</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A76B1" w14:textId="77777777" w:rsidR="007770FF" w:rsidRDefault="007770FF" w:rsidP="000A607E">
            <w:pPr>
              <w:jc w:val="center"/>
              <w:rPr>
                <w:rFonts w:ascii="Arial" w:hAnsi="Arial"/>
                <w:sz w:val="28"/>
                <w:szCs w:val="28"/>
              </w:rPr>
            </w:pPr>
            <w:r>
              <w:rPr>
                <w:rFonts w:ascii="Arial" w:hAnsi="Arial"/>
                <w:sz w:val="28"/>
                <w:szCs w:val="28"/>
              </w:rPr>
              <w:t>N</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7A081813" w14:textId="77777777" w:rsidR="007770FF" w:rsidRDefault="007770FF" w:rsidP="000A607E">
            <w:pPr>
              <w:jc w:val="center"/>
              <w:rPr>
                <w:rFonts w:ascii="Arial" w:hAnsi="Arial"/>
                <w:sz w:val="28"/>
                <w:szCs w:val="28"/>
              </w:rPr>
            </w:pPr>
            <w:r>
              <w:rPr>
                <w:rFonts w:ascii="Arial" w:hAnsi="Arial"/>
                <w:sz w:val="28"/>
                <w:szCs w:val="28"/>
              </w:rPr>
              <w:t>O</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3907E73" w14:textId="77777777" w:rsidR="007770FF" w:rsidRDefault="007770FF" w:rsidP="000A607E">
            <w:pPr>
              <w:jc w:val="center"/>
              <w:rPr>
                <w:rFonts w:ascii="Arial" w:hAnsi="Arial"/>
                <w:sz w:val="28"/>
                <w:szCs w:val="28"/>
              </w:rPr>
            </w:pPr>
            <w:r>
              <w:rPr>
                <w:rFonts w:ascii="Arial" w:hAnsi="Arial"/>
                <w:sz w:val="28"/>
                <w:szCs w:val="28"/>
              </w:rPr>
              <w:t>K</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94FCAD4" w14:textId="77777777" w:rsidR="007770FF" w:rsidRDefault="007770FF" w:rsidP="000A607E">
            <w:pPr>
              <w:jc w:val="center"/>
              <w:rPr>
                <w:rFonts w:ascii="Arial" w:hAnsi="Arial"/>
                <w:sz w:val="28"/>
                <w:szCs w:val="28"/>
              </w:rPr>
            </w:pPr>
            <w:r>
              <w:rPr>
                <w:rFonts w:ascii="Arial" w:hAnsi="Arial"/>
                <w:sz w:val="28"/>
                <w:szCs w:val="28"/>
              </w:rPr>
              <w:t>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5252B0B" w14:textId="77777777" w:rsidR="007770FF" w:rsidRDefault="007770FF" w:rsidP="000A607E">
            <w:pPr>
              <w:jc w:val="center"/>
              <w:rPr>
                <w:rFonts w:ascii="Arial" w:hAnsi="Arial"/>
                <w:sz w:val="28"/>
                <w:szCs w:val="28"/>
              </w:rPr>
            </w:pPr>
            <w:r>
              <w:rPr>
                <w:rFonts w:ascii="Arial" w:hAnsi="Arial"/>
                <w:sz w:val="28"/>
                <w:szCs w:val="28"/>
              </w:rPr>
              <w:t>M</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0FA91" w14:textId="77777777" w:rsidR="007770FF" w:rsidRDefault="007770FF" w:rsidP="000A607E">
            <w:pPr>
              <w:jc w:val="center"/>
              <w:rPr>
                <w:rFonts w:ascii="Arial" w:hAnsi="Arial"/>
                <w:sz w:val="28"/>
                <w:szCs w:val="28"/>
              </w:rPr>
            </w:pPr>
            <w:r>
              <w:rPr>
                <w:rFonts w:ascii="Arial" w:hAnsi="Arial"/>
                <w:sz w:val="28"/>
                <w:szCs w:val="28"/>
              </w:rPr>
              <w:t>N</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0C98803" w14:textId="77777777" w:rsidR="007770FF" w:rsidRDefault="007770FF" w:rsidP="000A607E">
            <w:pPr>
              <w:jc w:val="center"/>
              <w:rPr>
                <w:rFonts w:ascii="Arial" w:hAnsi="Arial"/>
                <w:sz w:val="28"/>
                <w:szCs w:val="28"/>
              </w:rPr>
            </w:pPr>
            <w:r>
              <w:rPr>
                <w:rFonts w:ascii="Arial" w:hAnsi="Arial"/>
                <w:sz w:val="28"/>
                <w:szCs w:val="28"/>
              </w:rPr>
              <w:t>O</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E738DF7" w14:textId="77777777" w:rsidR="007770FF" w:rsidRDefault="007770FF" w:rsidP="000A607E">
            <w:pPr>
              <w:jc w:val="center"/>
              <w:rPr>
                <w:rFonts w:ascii="Arial" w:hAnsi="Arial"/>
                <w:sz w:val="28"/>
                <w:szCs w:val="28"/>
              </w:rPr>
            </w:pPr>
            <w:r>
              <w:rPr>
                <w:rFonts w:ascii="Arial" w:hAnsi="Arial"/>
                <w:sz w:val="28"/>
                <w:szCs w:val="28"/>
              </w:rPr>
              <w:t>K</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21A2361" w14:textId="77777777" w:rsidR="007770FF" w:rsidRDefault="007770FF" w:rsidP="000A607E">
            <w:pPr>
              <w:jc w:val="center"/>
              <w:rPr>
                <w:rFonts w:ascii="Arial" w:hAnsi="Arial"/>
                <w:sz w:val="28"/>
                <w:szCs w:val="28"/>
              </w:rPr>
            </w:pPr>
            <w:r>
              <w:rPr>
                <w:rFonts w:ascii="Arial" w:hAnsi="Arial"/>
                <w:sz w:val="28"/>
                <w:szCs w:val="28"/>
              </w:rPr>
              <w:t>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FCC3AC0" w14:textId="77777777" w:rsidR="007770FF" w:rsidRDefault="007770FF" w:rsidP="000A607E">
            <w:pPr>
              <w:jc w:val="center"/>
              <w:rPr>
                <w:rFonts w:ascii="Arial" w:hAnsi="Arial"/>
                <w:sz w:val="28"/>
                <w:szCs w:val="28"/>
              </w:rPr>
            </w:pPr>
            <w:r>
              <w:rPr>
                <w:rFonts w:ascii="Arial" w:hAnsi="Arial"/>
                <w:sz w:val="28"/>
                <w:szCs w:val="28"/>
              </w:rPr>
              <w:t>M</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68A8C" w14:textId="77777777" w:rsidR="007770FF" w:rsidRDefault="007770FF" w:rsidP="000A607E">
            <w:pPr>
              <w:jc w:val="center"/>
              <w:rPr>
                <w:rFonts w:ascii="Arial" w:hAnsi="Arial"/>
                <w:sz w:val="28"/>
                <w:szCs w:val="28"/>
              </w:rPr>
            </w:pPr>
            <w:r>
              <w:rPr>
                <w:rFonts w:ascii="Arial" w:hAnsi="Arial"/>
                <w:sz w:val="28"/>
                <w:szCs w:val="28"/>
              </w:rPr>
              <w:t>N</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52E22E8" w14:textId="77777777" w:rsidR="007770FF" w:rsidRDefault="007770FF" w:rsidP="000A607E">
            <w:pPr>
              <w:jc w:val="center"/>
              <w:rPr>
                <w:rFonts w:ascii="Arial" w:hAnsi="Arial"/>
                <w:sz w:val="28"/>
                <w:szCs w:val="28"/>
              </w:rPr>
            </w:pPr>
            <w:r>
              <w:rPr>
                <w:rFonts w:ascii="Arial" w:hAnsi="Arial"/>
                <w:sz w:val="28"/>
                <w:szCs w:val="28"/>
              </w:rPr>
              <w:t>O</w:t>
            </w:r>
          </w:p>
        </w:tc>
      </w:tr>
      <w:tr w:rsidR="007770FF" w14:paraId="67F91BD6" w14:textId="77777777" w:rsidTr="000A607E">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2AE551C8" w14:textId="77777777" w:rsidR="007770FF" w:rsidRDefault="007770FF" w:rsidP="000A607E">
            <w:pPr>
              <w:jc w:val="center"/>
              <w:rPr>
                <w:rFonts w:ascii="Arial" w:hAnsi="Arial"/>
                <w:sz w:val="28"/>
                <w:szCs w:val="28"/>
              </w:rPr>
            </w:pPr>
            <w:r>
              <w:rPr>
                <w:rFonts w:ascii="Arial" w:hAnsi="Arial"/>
                <w:sz w:val="28"/>
                <w:szCs w:val="28"/>
              </w:rPr>
              <w:t>P</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3A7F269F" w14:textId="77777777" w:rsidR="007770FF" w:rsidRDefault="007770FF" w:rsidP="000A607E">
            <w:pPr>
              <w:jc w:val="center"/>
              <w:rPr>
                <w:rFonts w:ascii="Arial" w:hAnsi="Arial"/>
                <w:sz w:val="28"/>
                <w:szCs w:val="28"/>
              </w:rPr>
            </w:pPr>
            <w:r>
              <w:rPr>
                <w:rFonts w:ascii="Arial" w:hAnsi="Arial"/>
                <w:sz w:val="28"/>
                <w:szCs w:val="28"/>
              </w:rPr>
              <w:t>Q</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3AF967BF" w14:textId="77777777" w:rsidR="007770FF" w:rsidRDefault="007770FF" w:rsidP="000A607E">
            <w:pPr>
              <w:jc w:val="center"/>
              <w:rPr>
                <w:rFonts w:ascii="Arial" w:hAnsi="Arial"/>
                <w:sz w:val="28"/>
                <w:szCs w:val="28"/>
              </w:rPr>
            </w:pPr>
            <w:r>
              <w:rPr>
                <w:rFonts w:ascii="Arial" w:hAnsi="Arial"/>
                <w:sz w:val="28"/>
                <w:szCs w:val="28"/>
              </w:rPr>
              <w:t>R</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DD6E4" w14:textId="77777777" w:rsidR="007770FF" w:rsidRDefault="007770FF" w:rsidP="000A607E">
            <w:pPr>
              <w:jc w:val="center"/>
              <w:rPr>
                <w:rFonts w:ascii="Arial" w:hAnsi="Arial"/>
                <w:sz w:val="28"/>
                <w:szCs w:val="28"/>
              </w:rPr>
            </w:pPr>
            <w:r>
              <w:rPr>
                <w:rFonts w:ascii="Arial" w:hAnsi="Arial"/>
                <w:sz w:val="28"/>
                <w:szCs w:val="28"/>
              </w:rPr>
              <w:t>S</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66F9ADC3" w14:textId="77777777" w:rsidR="007770FF" w:rsidRDefault="007770FF" w:rsidP="000A607E">
            <w:pPr>
              <w:jc w:val="center"/>
              <w:rPr>
                <w:rFonts w:ascii="Arial" w:hAnsi="Arial"/>
                <w:sz w:val="28"/>
                <w:szCs w:val="28"/>
              </w:rPr>
            </w:pPr>
            <w:r>
              <w:rPr>
                <w:rFonts w:ascii="Arial" w:hAnsi="Arial"/>
                <w:sz w:val="28"/>
                <w:szCs w:val="28"/>
              </w:rPr>
              <w:t>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38BEFE1" w14:textId="77777777" w:rsidR="007770FF" w:rsidRDefault="007770FF" w:rsidP="000A607E">
            <w:pPr>
              <w:jc w:val="center"/>
              <w:rPr>
                <w:rFonts w:ascii="Arial" w:hAnsi="Arial"/>
                <w:sz w:val="28"/>
                <w:szCs w:val="28"/>
              </w:rPr>
            </w:pPr>
            <w:r>
              <w:rPr>
                <w:rFonts w:ascii="Arial" w:hAnsi="Arial"/>
                <w:sz w:val="28"/>
                <w:szCs w:val="28"/>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A7E3CA3" w14:textId="77777777" w:rsidR="007770FF" w:rsidRDefault="007770FF" w:rsidP="000A607E">
            <w:pPr>
              <w:jc w:val="center"/>
              <w:rPr>
                <w:rFonts w:ascii="Arial" w:hAnsi="Arial"/>
                <w:sz w:val="28"/>
                <w:szCs w:val="28"/>
              </w:rPr>
            </w:pPr>
            <w:r>
              <w:rPr>
                <w:rFonts w:ascii="Arial" w:hAnsi="Arial"/>
                <w:sz w:val="28"/>
                <w:szCs w:val="28"/>
              </w:rPr>
              <w:t>Q</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7E9385E" w14:textId="77777777" w:rsidR="007770FF" w:rsidRDefault="007770FF" w:rsidP="000A607E">
            <w:pPr>
              <w:jc w:val="center"/>
              <w:rPr>
                <w:rFonts w:ascii="Arial" w:hAnsi="Arial"/>
                <w:sz w:val="28"/>
                <w:szCs w:val="28"/>
              </w:rPr>
            </w:pPr>
            <w:r>
              <w:rPr>
                <w:rFonts w:ascii="Arial" w:hAnsi="Arial"/>
                <w:sz w:val="28"/>
                <w:szCs w:val="28"/>
              </w:rPr>
              <w:t>R</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4516E" w14:textId="77777777" w:rsidR="007770FF" w:rsidRDefault="007770FF" w:rsidP="000A607E">
            <w:pPr>
              <w:jc w:val="center"/>
              <w:rPr>
                <w:rFonts w:ascii="Arial" w:hAnsi="Arial"/>
                <w:sz w:val="28"/>
                <w:szCs w:val="28"/>
              </w:rPr>
            </w:pPr>
            <w:r>
              <w:rPr>
                <w:rFonts w:ascii="Arial" w:hAnsi="Arial"/>
                <w:sz w:val="28"/>
                <w:szCs w:val="28"/>
              </w:rPr>
              <w:t>S</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154B649" w14:textId="77777777" w:rsidR="007770FF" w:rsidRDefault="007770FF" w:rsidP="000A607E">
            <w:pPr>
              <w:jc w:val="center"/>
              <w:rPr>
                <w:rFonts w:ascii="Arial" w:hAnsi="Arial"/>
                <w:sz w:val="28"/>
                <w:szCs w:val="28"/>
              </w:rPr>
            </w:pPr>
            <w:r>
              <w:rPr>
                <w:rFonts w:ascii="Arial" w:hAnsi="Arial"/>
                <w:sz w:val="28"/>
                <w:szCs w:val="28"/>
              </w:rPr>
              <w:t>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9E1F9BE" w14:textId="77777777" w:rsidR="007770FF" w:rsidRDefault="007770FF" w:rsidP="000A607E">
            <w:pPr>
              <w:jc w:val="center"/>
              <w:rPr>
                <w:rFonts w:ascii="Arial" w:hAnsi="Arial"/>
                <w:sz w:val="28"/>
                <w:szCs w:val="28"/>
              </w:rPr>
            </w:pPr>
            <w:r>
              <w:rPr>
                <w:rFonts w:ascii="Arial" w:hAnsi="Arial"/>
                <w:sz w:val="28"/>
                <w:szCs w:val="28"/>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D36C52A" w14:textId="77777777" w:rsidR="007770FF" w:rsidRDefault="007770FF" w:rsidP="000A607E">
            <w:pPr>
              <w:jc w:val="center"/>
              <w:rPr>
                <w:rFonts w:ascii="Arial" w:hAnsi="Arial"/>
                <w:sz w:val="28"/>
                <w:szCs w:val="28"/>
              </w:rPr>
            </w:pPr>
            <w:r>
              <w:rPr>
                <w:rFonts w:ascii="Arial" w:hAnsi="Arial"/>
                <w:sz w:val="28"/>
                <w:szCs w:val="28"/>
              </w:rPr>
              <w:t>Q</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936BF9D" w14:textId="77777777" w:rsidR="007770FF" w:rsidRDefault="007770FF" w:rsidP="000A607E">
            <w:pPr>
              <w:jc w:val="center"/>
              <w:rPr>
                <w:rFonts w:ascii="Arial" w:hAnsi="Arial"/>
                <w:sz w:val="28"/>
                <w:szCs w:val="28"/>
              </w:rPr>
            </w:pPr>
            <w:r>
              <w:rPr>
                <w:rFonts w:ascii="Arial" w:hAnsi="Arial"/>
                <w:sz w:val="28"/>
                <w:szCs w:val="28"/>
              </w:rPr>
              <w:t>R</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1BE54" w14:textId="77777777" w:rsidR="007770FF" w:rsidRDefault="007770FF" w:rsidP="000A607E">
            <w:pPr>
              <w:jc w:val="center"/>
              <w:rPr>
                <w:rFonts w:ascii="Arial" w:hAnsi="Arial"/>
                <w:sz w:val="28"/>
                <w:szCs w:val="28"/>
              </w:rPr>
            </w:pPr>
            <w:r>
              <w:rPr>
                <w:rFonts w:ascii="Arial" w:hAnsi="Arial"/>
                <w:sz w:val="28"/>
                <w:szCs w:val="28"/>
              </w:rPr>
              <w:t>S</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4CF839E" w14:textId="77777777" w:rsidR="007770FF" w:rsidRDefault="007770FF" w:rsidP="000A607E">
            <w:pPr>
              <w:jc w:val="center"/>
              <w:rPr>
                <w:rFonts w:ascii="Arial" w:hAnsi="Arial"/>
                <w:sz w:val="28"/>
                <w:szCs w:val="28"/>
              </w:rPr>
            </w:pPr>
            <w:r>
              <w:rPr>
                <w:rFonts w:ascii="Arial" w:hAnsi="Arial"/>
                <w:sz w:val="28"/>
                <w:szCs w:val="28"/>
              </w:rPr>
              <w:t>T</w:t>
            </w:r>
          </w:p>
        </w:tc>
      </w:tr>
      <w:tr w:rsidR="007770FF" w14:paraId="36672F39" w14:textId="77777777" w:rsidTr="000A607E">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AADDFF8" w14:textId="77777777" w:rsidR="007770FF" w:rsidRDefault="007770FF" w:rsidP="000A607E">
            <w:pPr>
              <w:jc w:val="center"/>
              <w:rPr>
                <w:rFonts w:ascii="Arial" w:hAnsi="Arial"/>
                <w:sz w:val="28"/>
                <w:szCs w:val="28"/>
              </w:rPr>
            </w:pPr>
            <w:r>
              <w:rPr>
                <w:rFonts w:ascii="Arial" w:hAnsi="Arial"/>
                <w:sz w:val="28"/>
                <w:szCs w:val="28"/>
              </w:rPr>
              <w:t>U</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B761744" w14:textId="77777777" w:rsidR="007770FF" w:rsidRDefault="007770FF" w:rsidP="000A607E">
            <w:pPr>
              <w:jc w:val="center"/>
              <w:rPr>
                <w:rFonts w:ascii="Arial" w:hAnsi="Arial"/>
                <w:sz w:val="28"/>
                <w:szCs w:val="28"/>
              </w:rPr>
            </w:pPr>
            <w:r>
              <w:rPr>
                <w:rFonts w:ascii="Arial" w:hAnsi="Arial"/>
                <w:sz w:val="28"/>
                <w:szCs w:val="28"/>
              </w:rPr>
              <w:t>V</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C67744D" w14:textId="77777777" w:rsidR="007770FF" w:rsidRDefault="007770FF" w:rsidP="000A607E">
            <w:pPr>
              <w:jc w:val="center"/>
              <w:rPr>
                <w:rFonts w:ascii="Arial" w:hAnsi="Arial"/>
                <w:sz w:val="28"/>
                <w:szCs w:val="28"/>
              </w:rPr>
            </w:pPr>
            <w:r>
              <w:rPr>
                <w:rFonts w:ascii="Arial" w:hAnsi="Arial"/>
                <w:sz w:val="28"/>
                <w:szCs w:val="28"/>
              </w:rPr>
              <w:t>W</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59DB2" w14:textId="77777777" w:rsidR="007770FF" w:rsidRDefault="007770FF" w:rsidP="000A607E">
            <w:pPr>
              <w:jc w:val="center"/>
              <w:rPr>
                <w:rFonts w:ascii="Arial" w:hAnsi="Arial"/>
                <w:sz w:val="28"/>
                <w:szCs w:val="28"/>
              </w:rPr>
            </w:pPr>
            <w:r>
              <w:rPr>
                <w:rFonts w:ascii="Arial" w:hAnsi="Arial"/>
                <w:sz w:val="28"/>
                <w:szCs w:val="28"/>
              </w:rPr>
              <w:t>X</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0EDF6279" w14:textId="77777777" w:rsidR="007770FF" w:rsidRDefault="007770FF" w:rsidP="000A607E">
            <w:pPr>
              <w:jc w:val="center"/>
              <w:rPr>
                <w:rFonts w:ascii="Arial" w:hAnsi="Arial"/>
                <w:sz w:val="28"/>
                <w:szCs w:val="28"/>
              </w:rPr>
            </w:pPr>
            <w:r>
              <w:rPr>
                <w:rFonts w:ascii="Arial" w:hAnsi="Arial"/>
                <w:sz w:val="28"/>
                <w:szCs w:val="28"/>
              </w:rPr>
              <w:t>Y</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AD18743" w14:textId="77777777" w:rsidR="007770FF" w:rsidRDefault="007770FF" w:rsidP="000A607E">
            <w:pPr>
              <w:jc w:val="center"/>
              <w:rPr>
                <w:rFonts w:ascii="Arial" w:hAnsi="Arial"/>
                <w:sz w:val="28"/>
                <w:szCs w:val="28"/>
              </w:rPr>
            </w:pPr>
            <w:r>
              <w:rPr>
                <w:rFonts w:ascii="Arial" w:hAnsi="Arial"/>
                <w:sz w:val="28"/>
                <w:szCs w:val="28"/>
              </w:rPr>
              <w:t>U</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33EDDDF" w14:textId="77777777" w:rsidR="007770FF" w:rsidRDefault="007770FF" w:rsidP="000A607E">
            <w:pPr>
              <w:jc w:val="center"/>
              <w:rPr>
                <w:rFonts w:ascii="Arial" w:hAnsi="Arial"/>
                <w:sz w:val="28"/>
                <w:szCs w:val="28"/>
              </w:rPr>
            </w:pPr>
            <w:r>
              <w:rPr>
                <w:rFonts w:ascii="Arial" w:hAnsi="Arial"/>
                <w:sz w:val="28"/>
                <w:szCs w:val="28"/>
              </w:rPr>
              <w:t>V</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DD28741" w14:textId="77777777" w:rsidR="007770FF" w:rsidRDefault="007770FF" w:rsidP="000A607E">
            <w:pPr>
              <w:jc w:val="center"/>
              <w:rPr>
                <w:rFonts w:ascii="Arial" w:hAnsi="Arial"/>
                <w:sz w:val="28"/>
                <w:szCs w:val="28"/>
              </w:rPr>
            </w:pPr>
            <w:r>
              <w:rPr>
                <w:rFonts w:ascii="Arial" w:hAnsi="Arial"/>
                <w:sz w:val="28"/>
                <w:szCs w:val="28"/>
              </w:rPr>
              <w:t>W</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BC13F" w14:textId="77777777" w:rsidR="007770FF" w:rsidRDefault="007770FF" w:rsidP="000A607E">
            <w:pPr>
              <w:jc w:val="center"/>
              <w:rPr>
                <w:rFonts w:ascii="Arial" w:hAnsi="Arial"/>
                <w:sz w:val="28"/>
                <w:szCs w:val="28"/>
              </w:rPr>
            </w:pPr>
            <w:r>
              <w:rPr>
                <w:rFonts w:ascii="Arial" w:hAnsi="Arial"/>
                <w:sz w:val="28"/>
                <w:szCs w:val="28"/>
              </w:rPr>
              <w:t>X</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25178A9" w14:textId="77777777" w:rsidR="007770FF" w:rsidRDefault="007770FF" w:rsidP="000A607E">
            <w:pPr>
              <w:jc w:val="center"/>
              <w:rPr>
                <w:rFonts w:ascii="Arial" w:hAnsi="Arial"/>
                <w:sz w:val="28"/>
                <w:szCs w:val="28"/>
              </w:rPr>
            </w:pPr>
            <w:r>
              <w:rPr>
                <w:rFonts w:ascii="Arial" w:hAnsi="Arial"/>
                <w:sz w:val="28"/>
                <w:szCs w:val="28"/>
              </w:rPr>
              <w:t>Y</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A8EBF17" w14:textId="77777777" w:rsidR="007770FF" w:rsidRDefault="007770FF" w:rsidP="000A607E">
            <w:pPr>
              <w:jc w:val="center"/>
              <w:rPr>
                <w:rFonts w:ascii="Arial" w:hAnsi="Arial"/>
                <w:sz w:val="28"/>
                <w:szCs w:val="28"/>
              </w:rPr>
            </w:pPr>
            <w:r>
              <w:rPr>
                <w:rFonts w:ascii="Arial" w:hAnsi="Arial"/>
                <w:sz w:val="28"/>
                <w:szCs w:val="28"/>
              </w:rPr>
              <w:t>U</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145AB13" w14:textId="77777777" w:rsidR="007770FF" w:rsidRDefault="007770FF" w:rsidP="000A607E">
            <w:pPr>
              <w:jc w:val="center"/>
              <w:rPr>
                <w:rFonts w:ascii="Arial" w:hAnsi="Arial"/>
                <w:sz w:val="28"/>
                <w:szCs w:val="28"/>
              </w:rPr>
            </w:pPr>
            <w:r>
              <w:rPr>
                <w:rFonts w:ascii="Arial" w:hAnsi="Arial"/>
                <w:sz w:val="28"/>
                <w:szCs w:val="28"/>
              </w:rPr>
              <w:t>V</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8C0C9F3" w14:textId="77777777" w:rsidR="007770FF" w:rsidRDefault="007770FF" w:rsidP="000A607E">
            <w:pPr>
              <w:jc w:val="center"/>
              <w:rPr>
                <w:rFonts w:ascii="Arial" w:hAnsi="Arial"/>
                <w:sz w:val="28"/>
                <w:szCs w:val="28"/>
              </w:rPr>
            </w:pPr>
            <w:r>
              <w:rPr>
                <w:rFonts w:ascii="Arial" w:hAnsi="Arial"/>
                <w:sz w:val="28"/>
                <w:szCs w:val="28"/>
              </w:rPr>
              <w:t>W</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04526" w14:textId="77777777" w:rsidR="007770FF" w:rsidRDefault="007770FF" w:rsidP="000A607E">
            <w:pPr>
              <w:jc w:val="center"/>
              <w:rPr>
                <w:rFonts w:ascii="Arial" w:hAnsi="Arial"/>
                <w:sz w:val="28"/>
                <w:szCs w:val="28"/>
              </w:rPr>
            </w:pPr>
            <w:r>
              <w:rPr>
                <w:rFonts w:ascii="Arial" w:hAnsi="Arial"/>
                <w:sz w:val="28"/>
                <w:szCs w:val="28"/>
              </w:rPr>
              <w:t>X</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6397C6D" w14:textId="77777777" w:rsidR="007770FF" w:rsidRDefault="007770FF" w:rsidP="000A607E">
            <w:pPr>
              <w:jc w:val="center"/>
              <w:rPr>
                <w:rFonts w:ascii="Arial" w:hAnsi="Arial"/>
                <w:sz w:val="28"/>
                <w:szCs w:val="28"/>
              </w:rPr>
            </w:pPr>
            <w:r>
              <w:rPr>
                <w:rFonts w:ascii="Arial" w:hAnsi="Arial"/>
                <w:sz w:val="28"/>
                <w:szCs w:val="28"/>
              </w:rPr>
              <w:t>Y</w:t>
            </w:r>
          </w:p>
        </w:tc>
      </w:tr>
      <w:tr w:rsidR="007770FF" w14:paraId="7A282471" w14:textId="77777777" w:rsidTr="000A607E">
        <w:trPr>
          <w:trHeight w:hRule="exact" w:val="514"/>
        </w:trPr>
        <w:tc>
          <w:tcPr>
            <w:tcW w:w="613" w:type="dxa"/>
            <w:tcBorders>
              <w:top w:val="single" w:sz="4" w:space="0" w:color="auto"/>
              <w:left w:val="nil"/>
              <w:bottom w:val="nil"/>
              <w:right w:val="nil"/>
            </w:tcBorders>
            <w:shd w:val="clear" w:color="auto" w:fill="auto"/>
            <w:vAlign w:val="center"/>
          </w:tcPr>
          <w:p w14:paraId="2F8B7E71" w14:textId="77777777" w:rsidR="007770FF" w:rsidRDefault="007770FF" w:rsidP="000A607E">
            <w:pPr>
              <w:jc w:val="center"/>
              <w:rPr>
                <w:rFonts w:ascii="Arial" w:hAnsi="Arial"/>
                <w:sz w:val="28"/>
                <w:szCs w:val="28"/>
              </w:rPr>
            </w:pPr>
          </w:p>
        </w:tc>
        <w:tc>
          <w:tcPr>
            <w:tcW w:w="613" w:type="dxa"/>
            <w:tcBorders>
              <w:top w:val="single" w:sz="4" w:space="0" w:color="auto"/>
              <w:left w:val="nil"/>
              <w:bottom w:val="nil"/>
              <w:right w:val="nil"/>
            </w:tcBorders>
            <w:shd w:val="clear" w:color="auto" w:fill="auto"/>
            <w:vAlign w:val="center"/>
          </w:tcPr>
          <w:p w14:paraId="157E7BA3" w14:textId="77777777" w:rsidR="007770FF" w:rsidRDefault="007770FF" w:rsidP="000A607E">
            <w:pPr>
              <w:jc w:val="center"/>
              <w:rPr>
                <w:rFonts w:ascii="Arial" w:hAnsi="Arial"/>
                <w:sz w:val="28"/>
                <w:szCs w:val="28"/>
              </w:rPr>
            </w:pPr>
          </w:p>
        </w:tc>
        <w:tc>
          <w:tcPr>
            <w:tcW w:w="615" w:type="dxa"/>
            <w:tcBorders>
              <w:top w:val="single" w:sz="4" w:space="0" w:color="auto"/>
              <w:left w:val="nil"/>
              <w:bottom w:val="nil"/>
              <w:right w:val="nil"/>
            </w:tcBorders>
            <w:shd w:val="clear" w:color="auto" w:fill="auto"/>
            <w:vAlign w:val="center"/>
          </w:tcPr>
          <w:p w14:paraId="3059D3BD" w14:textId="77777777" w:rsidR="007770FF" w:rsidRDefault="007770FF" w:rsidP="000A607E">
            <w:pPr>
              <w:jc w:val="center"/>
              <w:rPr>
                <w:rFonts w:ascii="Arial" w:hAnsi="Arial"/>
                <w:sz w:val="28"/>
                <w:szCs w:val="28"/>
              </w:rPr>
            </w:pPr>
          </w:p>
        </w:tc>
        <w:tc>
          <w:tcPr>
            <w:tcW w:w="611" w:type="dxa"/>
            <w:gridSpan w:val="2"/>
            <w:tcBorders>
              <w:top w:val="single" w:sz="4" w:space="0" w:color="auto"/>
              <w:left w:val="nil"/>
              <w:bottom w:val="nil"/>
              <w:right w:val="nil"/>
            </w:tcBorders>
            <w:shd w:val="clear" w:color="auto" w:fill="auto"/>
            <w:vAlign w:val="center"/>
          </w:tcPr>
          <w:p w14:paraId="011CC3FE" w14:textId="77777777" w:rsidR="007770FF" w:rsidRDefault="007770FF" w:rsidP="000A607E">
            <w:pPr>
              <w:jc w:val="center"/>
              <w:rPr>
                <w:rFonts w:ascii="Arial" w:hAnsi="Arial"/>
                <w:sz w:val="28"/>
                <w:szCs w:val="28"/>
              </w:rPr>
            </w:pPr>
          </w:p>
        </w:tc>
        <w:tc>
          <w:tcPr>
            <w:tcW w:w="613" w:type="dxa"/>
            <w:tcBorders>
              <w:top w:val="single" w:sz="4" w:space="0" w:color="auto"/>
              <w:left w:val="nil"/>
              <w:bottom w:val="nil"/>
              <w:right w:val="nil"/>
            </w:tcBorders>
            <w:shd w:val="clear" w:color="auto" w:fill="auto"/>
            <w:vAlign w:val="center"/>
          </w:tcPr>
          <w:p w14:paraId="4797A1F1"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1F2C7D03"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08C48E98"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779F2107" w14:textId="77777777" w:rsidR="007770FF" w:rsidRDefault="007770FF" w:rsidP="000A607E">
            <w:pPr>
              <w:jc w:val="center"/>
              <w:rPr>
                <w:rFonts w:ascii="Arial" w:hAnsi="Arial"/>
                <w:sz w:val="28"/>
                <w:szCs w:val="28"/>
              </w:rPr>
            </w:pPr>
          </w:p>
        </w:tc>
        <w:tc>
          <w:tcPr>
            <w:tcW w:w="612" w:type="dxa"/>
            <w:gridSpan w:val="2"/>
            <w:tcBorders>
              <w:top w:val="single" w:sz="4" w:space="0" w:color="auto"/>
              <w:left w:val="nil"/>
              <w:bottom w:val="nil"/>
              <w:right w:val="nil"/>
            </w:tcBorders>
            <w:shd w:val="clear" w:color="auto" w:fill="auto"/>
            <w:vAlign w:val="center"/>
          </w:tcPr>
          <w:p w14:paraId="2EC2F225"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07D03ECD"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5B05EB47"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0D1FF476"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1DF21B66" w14:textId="77777777" w:rsidR="007770FF" w:rsidRDefault="007770FF" w:rsidP="000A607E">
            <w:pPr>
              <w:jc w:val="center"/>
              <w:rPr>
                <w:rFonts w:ascii="Arial" w:hAnsi="Arial"/>
                <w:sz w:val="28"/>
                <w:szCs w:val="28"/>
              </w:rPr>
            </w:pPr>
          </w:p>
        </w:tc>
        <w:tc>
          <w:tcPr>
            <w:tcW w:w="612" w:type="dxa"/>
            <w:gridSpan w:val="2"/>
            <w:tcBorders>
              <w:top w:val="single" w:sz="4" w:space="0" w:color="auto"/>
              <w:left w:val="nil"/>
              <w:bottom w:val="nil"/>
              <w:right w:val="nil"/>
            </w:tcBorders>
            <w:shd w:val="clear" w:color="auto" w:fill="auto"/>
            <w:vAlign w:val="center"/>
          </w:tcPr>
          <w:p w14:paraId="6C11EB4C"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067CBB3F" w14:textId="77777777" w:rsidR="007770FF" w:rsidRDefault="007770FF" w:rsidP="000A607E">
            <w:pPr>
              <w:jc w:val="center"/>
              <w:rPr>
                <w:rFonts w:ascii="Arial" w:hAnsi="Arial"/>
                <w:sz w:val="28"/>
                <w:szCs w:val="28"/>
              </w:rPr>
            </w:pPr>
          </w:p>
        </w:tc>
      </w:tr>
    </w:tbl>
    <w:p w14:paraId="710B0AF8" w14:textId="6BE01456" w:rsidR="007770FF" w:rsidRPr="00E126C8" w:rsidRDefault="001F645F" w:rsidP="00A74501">
      <w:pPr>
        <w:spacing w:before="240" w:after="240" w:line="240" w:lineRule="auto"/>
        <w:rPr>
          <w:sz w:val="16"/>
          <w:szCs w:val="16"/>
        </w:rPr>
      </w:pPr>
      <w:r>
        <w:rPr>
          <w:sz w:val="16"/>
          <w:szCs w:val="16"/>
        </w:rPr>
        <w:t xml:space="preserve">Vorlage </w:t>
      </w:r>
      <w:r w:rsidR="007770FF">
        <w:rPr>
          <w:sz w:val="16"/>
          <w:szCs w:val="16"/>
        </w:rPr>
        <w:t>2.</w:t>
      </w:r>
      <w:r w:rsidR="00A74501">
        <w:rPr>
          <w:sz w:val="16"/>
          <w:szCs w:val="16"/>
        </w:rPr>
        <w:t>8</w:t>
      </w:r>
      <w:r w:rsidR="00DB688A">
        <w:rPr>
          <w:sz w:val="16"/>
          <w:szCs w:val="16"/>
        </w:rPr>
        <w:t>.1</w:t>
      </w:r>
      <w:r w:rsidR="007770FF">
        <w:rPr>
          <w:sz w:val="16"/>
          <w:szCs w:val="16"/>
        </w:rPr>
        <w:t>.1</w:t>
      </w:r>
      <w:r w:rsidR="00122664">
        <w:rPr>
          <w:sz w:val="16"/>
          <w:szCs w:val="16"/>
        </w:rPr>
        <w:t>:</w:t>
      </w:r>
      <w:r w:rsidR="007770FF">
        <w:rPr>
          <w:sz w:val="16"/>
          <w:szCs w:val="16"/>
        </w:rPr>
        <w:t xml:space="preserve"> Ordnerrücken </w:t>
      </w:r>
      <w:r w:rsidR="00A74501">
        <w:rPr>
          <w:sz w:val="16"/>
          <w:szCs w:val="16"/>
        </w:rPr>
        <w:t>Fernmelde- und Informationstechnische Anlage im Bauwerk und in Außenanlagen</w:t>
      </w:r>
    </w:p>
    <w:p w14:paraId="4FB0B91D" w14:textId="77777777" w:rsidR="007770FF" w:rsidRDefault="007770FF">
      <w:r>
        <w:br w:type="page"/>
      </w:r>
    </w:p>
    <w:p w14:paraId="49BA7277" w14:textId="77777777" w:rsidR="007770FF" w:rsidRDefault="007770FF">
      <w:r>
        <w:lastRenderedPageBreak/>
        <w:br w:type="page"/>
      </w:r>
    </w:p>
    <w:tbl>
      <w:tblPr>
        <w:tblStyle w:val="Tabellenraster"/>
        <w:tblW w:w="0" w:type="auto"/>
        <w:tblInd w:w="108" w:type="dxa"/>
        <w:tblLook w:val="04A0" w:firstRow="1" w:lastRow="0" w:firstColumn="1" w:lastColumn="0" w:noHBand="0" w:noVBand="1"/>
      </w:tblPr>
      <w:tblGrid>
        <w:gridCol w:w="892"/>
        <w:gridCol w:w="1092"/>
        <w:gridCol w:w="5116"/>
        <w:gridCol w:w="2072"/>
      </w:tblGrid>
      <w:tr w:rsidR="00515A55" w14:paraId="18D6CF12" w14:textId="77777777" w:rsidTr="00515A55">
        <w:tc>
          <w:tcPr>
            <w:tcW w:w="9172" w:type="dxa"/>
            <w:gridSpan w:val="4"/>
          </w:tcPr>
          <w:p w14:paraId="10C60C69" w14:textId="77777777" w:rsidR="00515A55" w:rsidRPr="00ED4C93" w:rsidRDefault="00515A55" w:rsidP="00515A55">
            <w:pPr>
              <w:jc w:val="center"/>
              <w:rPr>
                <w:rFonts w:ascii="Arial" w:eastAsiaTheme="majorEastAsia" w:hAnsi="Arial" w:cs="Arial"/>
                <w:b/>
                <w:bCs/>
                <w:i/>
                <w:sz w:val="28"/>
                <w:szCs w:val="28"/>
              </w:rPr>
            </w:pPr>
            <w:r w:rsidRPr="00ED4C93">
              <w:rPr>
                <w:rFonts w:ascii="Arial" w:eastAsiaTheme="majorEastAsia" w:hAnsi="Arial" w:cs="Arial"/>
                <w:b/>
                <w:bCs/>
                <w:i/>
                <w:sz w:val="28"/>
                <w:szCs w:val="28"/>
              </w:rPr>
              <w:lastRenderedPageBreak/>
              <w:t>Betriebs- und Bestandsdokumentation</w:t>
            </w:r>
          </w:p>
        </w:tc>
      </w:tr>
      <w:tr w:rsidR="00515A55" w14:paraId="711D1674" w14:textId="77777777" w:rsidTr="00515A55">
        <w:trPr>
          <w:trHeight w:hRule="exact" w:val="1134"/>
        </w:trPr>
        <w:tc>
          <w:tcPr>
            <w:tcW w:w="1984" w:type="dxa"/>
            <w:gridSpan w:val="2"/>
          </w:tcPr>
          <w:p w14:paraId="03D29E7D" w14:textId="77777777" w:rsidR="00515A55" w:rsidRPr="004F50F0" w:rsidRDefault="00515A55" w:rsidP="00515A55">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4216D6AF" w14:textId="77777777" w:rsidR="00515A55" w:rsidRPr="004F50F0" w:rsidRDefault="00515A55" w:rsidP="00515A55">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0136D709" w14:textId="77777777" w:rsidR="00515A55" w:rsidRPr="00D41D91" w:rsidRDefault="00515A55" w:rsidP="00515A55">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16" w:type="dxa"/>
          </w:tcPr>
          <w:p w14:paraId="2FE4377B" w14:textId="77777777" w:rsidR="00515A55" w:rsidRPr="00362AB6" w:rsidRDefault="00515A55" w:rsidP="00515A55">
            <w:pPr>
              <w:jc w:val="center"/>
              <w:rPr>
                <w:rFonts w:ascii="Arial" w:eastAsiaTheme="majorEastAsia" w:hAnsi="Arial" w:cs="Arial"/>
                <w:bCs/>
                <w:sz w:val="18"/>
                <w:szCs w:val="18"/>
              </w:rPr>
            </w:pPr>
            <w:r w:rsidRPr="00362AB6">
              <w:rPr>
                <w:rFonts w:ascii="Arial" w:eastAsiaTheme="majorEastAsia" w:hAnsi="Arial" w:cs="Arial"/>
                <w:bCs/>
                <w:sz w:val="18"/>
                <w:szCs w:val="18"/>
              </w:rPr>
              <w:t>KIT - Karlsruher Institut für Technologie –</w:t>
            </w:r>
          </w:p>
          <w:p w14:paraId="613140E6" w14:textId="77777777" w:rsidR="00515A55" w:rsidRDefault="00ED3B31" w:rsidP="00515A55">
            <w:pPr>
              <w:jc w:val="center"/>
              <w:rPr>
                <w:rFonts w:ascii="Arial" w:hAnsi="Arial"/>
                <w:sz w:val="18"/>
                <w:szCs w:val="18"/>
              </w:rPr>
            </w:pPr>
            <w:r w:rsidRPr="00ED3B31">
              <w:rPr>
                <w:rFonts w:ascii="Arial" w:hAnsi="Arial"/>
                <w:sz w:val="18"/>
                <w:szCs w:val="18"/>
              </w:rPr>
              <w:t>Fernmelde- und Informationstechnische Anlagen</w:t>
            </w:r>
          </w:p>
          <w:p w14:paraId="3993AD61" w14:textId="77777777" w:rsidR="00ED3B31" w:rsidRDefault="00ED3B31" w:rsidP="00515A55">
            <w:pPr>
              <w:jc w:val="center"/>
              <w:rPr>
                <w:rFonts w:ascii="Arial" w:hAnsi="Arial"/>
                <w:sz w:val="18"/>
                <w:szCs w:val="18"/>
              </w:rPr>
            </w:pPr>
            <w:r>
              <w:rPr>
                <w:rFonts w:ascii="Arial" w:hAnsi="Arial"/>
                <w:sz w:val="18"/>
                <w:szCs w:val="18"/>
              </w:rPr>
              <w:t>im Bauwerk und in Außenanlagen</w:t>
            </w:r>
          </w:p>
          <w:p w14:paraId="716F4118" w14:textId="77777777" w:rsidR="00ED3B31" w:rsidRPr="00ED3B31" w:rsidRDefault="00ED3B31" w:rsidP="00515A55">
            <w:pPr>
              <w:jc w:val="center"/>
              <w:rPr>
                <w:rFonts w:ascii="Arial" w:hAnsi="Arial" w:cs="Arial"/>
                <w:sz w:val="18"/>
                <w:szCs w:val="18"/>
              </w:rPr>
            </w:pPr>
          </w:p>
          <w:p w14:paraId="54213446" w14:textId="77777777" w:rsidR="00515A55" w:rsidRPr="00D41D91" w:rsidRDefault="00ED3B31" w:rsidP="00515A55">
            <w:pPr>
              <w:jc w:val="center"/>
              <w:rPr>
                <w:rFonts w:ascii="Arial" w:eastAsiaTheme="majorEastAsia" w:hAnsi="Arial" w:cs="Arial"/>
                <w:bCs/>
                <w:sz w:val="20"/>
                <w:szCs w:val="20"/>
              </w:rPr>
            </w:pPr>
            <w:r w:rsidRPr="00ED3B31">
              <w:rPr>
                <w:rFonts w:ascii="Arial" w:eastAsia="Times New Roman" w:hAnsi="Arial"/>
                <w:color w:val="000000"/>
                <w:sz w:val="18"/>
                <w:szCs w:val="18"/>
              </w:rPr>
              <w:t>Kostengruppe 450 und 547</w:t>
            </w:r>
          </w:p>
        </w:tc>
        <w:tc>
          <w:tcPr>
            <w:tcW w:w="2072" w:type="dxa"/>
          </w:tcPr>
          <w:p w14:paraId="18DF3354" w14:textId="35C18F75" w:rsidR="00515A55" w:rsidRPr="004F50F0" w:rsidRDefault="00515A55" w:rsidP="00515A55">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45C0E572" w14:textId="77777777" w:rsidR="00515A55" w:rsidRDefault="00515A55" w:rsidP="00515A55">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142F2EA4" w14:textId="03C6D7BE" w:rsidR="00ED3B31" w:rsidRPr="00D41D91" w:rsidRDefault="00ED3B31" w:rsidP="00122664">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Gebäude-Nr.:</w:t>
            </w:r>
            <w:r w:rsidR="00D94B5E">
              <w:rPr>
                <w:rFonts w:ascii="Arial" w:eastAsiaTheme="majorEastAsia" w:hAnsi="Arial" w:cs="Arial"/>
                <w:bCs/>
                <w:sz w:val="18"/>
                <w:szCs w:val="18"/>
              </w:rPr>
              <w:t xml:space="preserve"> </w:t>
            </w:r>
          </w:p>
        </w:tc>
      </w:tr>
      <w:tr w:rsidR="00515A55" w14:paraId="271ACBE1" w14:textId="77777777" w:rsidTr="00515A55">
        <w:tc>
          <w:tcPr>
            <w:tcW w:w="9172" w:type="dxa"/>
            <w:gridSpan w:val="4"/>
          </w:tcPr>
          <w:p w14:paraId="03F347EC" w14:textId="77777777" w:rsidR="00515A55" w:rsidRDefault="00515A55" w:rsidP="00515A55">
            <w:pPr>
              <w:rPr>
                <w:rFonts w:asciiTheme="majorHAnsi" w:eastAsiaTheme="majorEastAsia" w:hAnsiTheme="majorHAnsi" w:cstheme="majorBidi"/>
                <w:b/>
                <w:bCs/>
                <w:sz w:val="28"/>
                <w:szCs w:val="28"/>
              </w:rPr>
            </w:pPr>
          </w:p>
        </w:tc>
      </w:tr>
      <w:tr w:rsidR="00515A55" w14:paraId="68A46A57" w14:textId="77777777" w:rsidTr="00F974D6">
        <w:tc>
          <w:tcPr>
            <w:tcW w:w="892" w:type="dxa"/>
            <w:tcBorders>
              <w:bottom w:val="single" w:sz="4" w:space="0" w:color="auto"/>
            </w:tcBorders>
            <w:shd w:val="clear" w:color="auto" w:fill="FFFFFF"/>
          </w:tcPr>
          <w:p w14:paraId="4A0C317B" w14:textId="77777777" w:rsidR="00515A55" w:rsidRPr="00ED4C93" w:rsidRDefault="00515A55" w:rsidP="00515A55">
            <w:pPr>
              <w:rPr>
                <w:i/>
                <w:sz w:val="18"/>
                <w:szCs w:val="18"/>
              </w:rPr>
            </w:pPr>
            <w:r w:rsidRPr="00ED4C93">
              <w:rPr>
                <w:i/>
                <w:sz w:val="18"/>
                <w:szCs w:val="18"/>
              </w:rPr>
              <w:t>Kapitel</w:t>
            </w:r>
          </w:p>
        </w:tc>
        <w:tc>
          <w:tcPr>
            <w:tcW w:w="6208" w:type="dxa"/>
            <w:gridSpan w:val="2"/>
            <w:tcBorders>
              <w:bottom w:val="single" w:sz="4" w:space="0" w:color="auto"/>
            </w:tcBorders>
            <w:shd w:val="clear" w:color="auto" w:fill="FFFFFF"/>
          </w:tcPr>
          <w:p w14:paraId="50D3251B" w14:textId="77777777" w:rsidR="00515A55" w:rsidRPr="00ED4C93" w:rsidRDefault="00515A55" w:rsidP="00515A55">
            <w:pPr>
              <w:rPr>
                <w:i/>
                <w:sz w:val="18"/>
                <w:szCs w:val="18"/>
              </w:rPr>
            </w:pPr>
            <w:r w:rsidRPr="00ED4C93">
              <w:rPr>
                <w:i/>
                <w:sz w:val="18"/>
                <w:szCs w:val="18"/>
              </w:rPr>
              <w:t>Bezeichnung</w:t>
            </w:r>
          </w:p>
        </w:tc>
        <w:tc>
          <w:tcPr>
            <w:tcW w:w="2072" w:type="dxa"/>
            <w:tcBorders>
              <w:bottom w:val="single" w:sz="4" w:space="0" w:color="auto"/>
            </w:tcBorders>
            <w:shd w:val="clear" w:color="auto" w:fill="FFFFFF"/>
          </w:tcPr>
          <w:p w14:paraId="4F436C73" w14:textId="77777777" w:rsidR="00515A55" w:rsidRPr="00ED4C93" w:rsidRDefault="00515A55" w:rsidP="00515A55">
            <w:pPr>
              <w:rPr>
                <w:i/>
                <w:sz w:val="18"/>
                <w:szCs w:val="18"/>
              </w:rPr>
            </w:pPr>
            <w:r w:rsidRPr="00ED4C93">
              <w:rPr>
                <w:i/>
                <w:sz w:val="18"/>
                <w:szCs w:val="18"/>
              </w:rPr>
              <w:t>Ordner</w:t>
            </w:r>
          </w:p>
        </w:tc>
      </w:tr>
      <w:tr w:rsidR="00515A55" w14:paraId="54A78B25"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06908166" w14:textId="77777777" w:rsidR="00515A55" w:rsidRPr="00900CF0" w:rsidRDefault="00515A55" w:rsidP="00515A55">
            <w:pPr>
              <w:jc w:val="center"/>
              <w:rPr>
                <w:sz w:val="24"/>
                <w:szCs w:val="24"/>
              </w:rPr>
            </w:pPr>
            <w:r>
              <w:rPr>
                <w:sz w:val="24"/>
                <w:szCs w:val="24"/>
              </w:rPr>
              <w:t>1</w:t>
            </w:r>
          </w:p>
        </w:tc>
        <w:tc>
          <w:tcPr>
            <w:tcW w:w="6208" w:type="dxa"/>
            <w:gridSpan w:val="2"/>
            <w:tcBorders>
              <w:top w:val="single" w:sz="4" w:space="0" w:color="auto"/>
              <w:left w:val="single" w:sz="4" w:space="0" w:color="auto"/>
              <w:bottom w:val="single" w:sz="4" w:space="0" w:color="auto"/>
              <w:right w:val="single" w:sz="4" w:space="0" w:color="auto"/>
            </w:tcBorders>
          </w:tcPr>
          <w:p w14:paraId="70C0C7D8" w14:textId="77777777" w:rsidR="00515A55" w:rsidRDefault="00515A55" w:rsidP="00515A55">
            <w:pPr>
              <w:rPr>
                <w:sz w:val="24"/>
                <w:szCs w:val="24"/>
              </w:rPr>
            </w:pPr>
            <w:r>
              <w:rPr>
                <w:sz w:val="24"/>
                <w:szCs w:val="24"/>
              </w:rPr>
              <w:t>Technische Beschreibung</w:t>
            </w:r>
          </w:p>
          <w:p w14:paraId="2EBFA69A" w14:textId="77777777" w:rsidR="00515A55" w:rsidRPr="00C23E1A" w:rsidRDefault="00515A55" w:rsidP="00515A55">
            <w:pPr>
              <w:pStyle w:val="Listenabsatz"/>
              <w:numPr>
                <w:ilvl w:val="0"/>
                <w:numId w:val="42"/>
              </w:numPr>
              <w:rPr>
                <w:sz w:val="18"/>
                <w:szCs w:val="18"/>
              </w:rPr>
            </w:pPr>
            <w:r w:rsidRPr="00C23E1A">
              <w:rPr>
                <w:sz w:val="18"/>
                <w:szCs w:val="18"/>
              </w:rPr>
              <w:t xml:space="preserve">Anlagen- und Funktionsbeschreibung </w:t>
            </w:r>
          </w:p>
        </w:tc>
        <w:tc>
          <w:tcPr>
            <w:tcW w:w="2072" w:type="dxa"/>
            <w:tcBorders>
              <w:top w:val="single" w:sz="4" w:space="0" w:color="auto"/>
              <w:left w:val="single" w:sz="4" w:space="0" w:color="auto"/>
              <w:bottom w:val="single" w:sz="4" w:space="0" w:color="auto"/>
              <w:right w:val="single" w:sz="4" w:space="0" w:color="auto"/>
            </w:tcBorders>
          </w:tcPr>
          <w:p w14:paraId="0967229D" w14:textId="77777777" w:rsidR="00515A55" w:rsidRPr="00900CF0" w:rsidRDefault="00515A55" w:rsidP="00515A55">
            <w:pPr>
              <w:jc w:val="center"/>
              <w:rPr>
                <w:sz w:val="24"/>
                <w:szCs w:val="24"/>
              </w:rPr>
            </w:pPr>
          </w:p>
        </w:tc>
      </w:tr>
      <w:tr w:rsidR="00515A55" w14:paraId="27ABFAFB"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3A91E76E" w14:textId="77777777" w:rsidR="00515A55" w:rsidRPr="00900CF0" w:rsidRDefault="00515A55" w:rsidP="00515A55">
            <w:pPr>
              <w:jc w:val="center"/>
              <w:rPr>
                <w:sz w:val="24"/>
                <w:szCs w:val="24"/>
              </w:rPr>
            </w:pPr>
            <w:r>
              <w:rPr>
                <w:sz w:val="24"/>
                <w:szCs w:val="24"/>
              </w:rPr>
              <w:t>2</w:t>
            </w:r>
          </w:p>
        </w:tc>
        <w:tc>
          <w:tcPr>
            <w:tcW w:w="6208" w:type="dxa"/>
            <w:gridSpan w:val="2"/>
            <w:tcBorders>
              <w:top w:val="single" w:sz="4" w:space="0" w:color="auto"/>
              <w:left w:val="single" w:sz="4" w:space="0" w:color="auto"/>
              <w:bottom w:val="single" w:sz="4" w:space="0" w:color="auto"/>
              <w:right w:val="single" w:sz="4" w:space="0" w:color="auto"/>
            </w:tcBorders>
          </w:tcPr>
          <w:p w14:paraId="0A682A66" w14:textId="77777777" w:rsidR="00515A55" w:rsidRDefault="00515A55" w:rsidP="00515A55">
            <w:pPr>
              <w:rPr>
                <w:sz w:val="24"/>
                <w:szCs w:val="24"/>
              </w:rPr>
            </w:pPr>
            <w:r>
              <w:rPr>
                <w:sz w:val="24"/>
                <w:szCs w:val="24"/>
              </w:rPr>
              <w:t>Berechnungen</w:t>
            </w:r>
          </w:p>
          <w:p w14:paraId="592F50D0" w14:textId="77777777" w:rsidR="00515A55" w:rsidRPr="00C23E1A" w:rsidRDefault="00515A55" w:rsidP="00515A55">
            <w:pPr>
              <w:pStyle w:val="Listenabsatz"/>
              <w:numPr>
                <w:ilvl w:val="0"/>
                <w:numId w:val="42"/>
              </w:numPr>
              <w:rPr>
                <w:sz w:val="18"/>
                <w:szCs w:val="18"/>
              </w:rPr>
            </w:pPr>
            <w:r>
              <w:rPr>
                <w:sz w:val="18"/>
                <w:szCs w:val="18"/>
              </w:rPr>
              <w:t>Daten zur Anlagenauslegung und Dimensionierung</w:t>
            </w:r>
          </w:p>
        </w:tc>
        <w:tc>
          <w:tcPr>
            <w:tcW w:w="2072" w:type="dxa"/>
            <w:tcBorders>
              <w:top w:val="single" w:sz="4" w:space="0" w:color="auto"/>
              <w:left w:val="single" w:sz="4" w:space="0" w:color="auto"/>
              <w:bottom w:val="single" w:sz="4" w:space="0" w:color="auto"/>
              <w:right w:val="single" w:sz="4" w:space="0" w:color="auto"/>
            </w:tcBorders>
          </w:tcPr>
          <w:p w14:paraId="073C1987" w14:textId="77777777" w:rsidR="00515A55" w:rsidRPr="00900CF0" w:rsidRDefault="00515A55" w:rsidP="00515A55">
            <w:pPr>
              <w:jc w:val="center"/>
              <w:rPr>
                <w:sz w:val="24"/>
                <w:szCs w:val="24"/>
              </w:rPr>
            </w:pPr>
          </w:p>
        </w:tc>
      </w:tr>
      <w:tr w:rsidR="00515A55" w14:paraId="560D17CC"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0BC825BC" w14:textId="77777777" w:rsidR="00515A55" w:rsidRPr="00900CF0" w:rsidRDefault="00515A55" w:rsidP="00515A55">
            <w:pPr>
              <w:jc w:val="center"/>
              <w:rPr>
                <w:sz w:val="24"/>
                <w:szCs w:val="24"/>
              </w:rPr>
            </w:pPr>
            <w:r>
              <w:rPr>
                <w:sz w:val="24"/>
                <w:szCs w:val="24"/>
              </w:rPr>
              <w:t>3</w:t>
            </w:r>
          </w:p>
        </w:tc>
        <w:tc>
          <w:tcPr>
            <w:tcW w:w="6208" w:type="dxa"/>
            <w:gridSpan w:val="2"/>
            <w:tcBorders>
              <w:top w:val="single" w:sz="4" w:space="0" w:color="auto"/>
              <w:left w:val="single" w:sz="4" w:space="0" w:color="auto"/>
              <w:bottom w:val="single" w:sz="4" w:space="0" w:color="auto"/>
              <w:right w:val="single" w:sz="4" w:space="0" w:color="auto"/>
            </w:tcBorders>
          </w:tcPr>
          <w:p w14:paraId="185C59C4" w14:textId="77777777" w:rsidR="00515A55" w:rsidRDefault="00515A55" w:rsidP="00515A55">
            <w:pPr>
              <w:rPr>
                <w:sz w:val="24"/>
                <w:szCs w:val="24"/>
              </w:rPr>
            </w:pPr>
            <w:r>
              <w:rPr>
                <w:sz w:val="24"/>
                <w:szCs w:val="24"/>
              </w:rPr>
              <w:t>Datenblätter/Bestandsdaten</w:t>
            </w:r>
          </w:p>
          <w:p w14:paraId="29EC7E16" w14:textId="77777777" w:rsidR="00515A55" w:rsidRPr="00991508" w:rsidRDefault="00515A55" w:rsidP="00515A55">
            <w:pPr>
              <w:pStyle w:val="Listenabsatz"/>
              <w:numPr>
                <w:ilvl w:val="0"/>
                <w:numId w:val="42"/>
              </w:numPr>
              <w:rPr>
                <w:sz w:val="18"/>
                <w:szCs w:val="18"/>
              </w:rPr>
            </w:pPr>
            <w:r>
              <w:rPr>
                <w:sz w:val="18"/>
                <w:szCs w:val="18"/>
              </w:rPr>
              <w:t>Datenblätter der technischen Baugruppen, Geräte und Anlagen, Ba</w:t>
            </w:r>
            <w:r>
              <w:rPr>
                <w:sz w:val="18"/>
                <w:szCs w:val="18"/>
              </w:rPr>
              <w:t>u</w:t>
            </w:r>
            <w:r>
              <w:rPr>
                <w:sz w:val="18"/>
                <w:szCs w:val="18"/>
              </w:rPr>
              <w:t>produkt-Datenblätter und weitere Daten in Tabellen- oder Listenform</w:t>
            </w:r>
          </w:p>
        </w:tc>
        <w:tc>
          <w:tcPr>
            <w:tcW w:w="2072" w:type="dxa"/>
            <w:tcBorders>
              <w:top w:val="single" w:sz="4" w:space="0" w:color="auto"/>
              <w:left w:val="single" w:sz="4" w:space="0" w:color="auto"/>
              <w:bottom w:val="single" w:sz="4" w:space="0" w:color="auto"/>
              <w:right w:val="single" w:sz="4" w:space="0" w:color="auto"/>
            </w:tcBorders>
          </w:tcPr>
          <w:p w14:paraId="70ADC936" w14:textId="77777777" w:rsidR="00515A55" w:rsidRPr="00900CF0" w:rsidRDefault="00515A55" w:rsidP="00515A55">
            <w:pPr>
              <w:jc w:val="center"/>
              <w:rPr>
                <w:sz w:val="24"/>
                <w:szCs w:val="24"/>
              </w:rPr>
            </w:pPr>
          </w:p>
        </w:tc>
      </w:tr>
      <w:tr w:rsidR="00515A55" w14:paraId="1EA258B1"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4F56DEA0" w14:textId="77777777" w:rsidR="00515A55" w:rsidRPr="00900CF0" w:rsidRDefault="00515A55" w:rsidP="00515A55">
            <w:pPr>
              <w:jc w:val="center"/>
              <w:rPr>
                <w:sz w:val="24"/>
                <w:szCs w:val="24"/>
              </w:rPr>
            </w:pPr>
            <w:r>
              <w:rPr>
                <w:sz w:val="24"/>
                <w:szCs w:val="24"/>
              </w:rPr>
              <w:t>4</w:t>
            </w:r>
          </w:p>
        </w:tc>
        <w:tc>
          <w:tcPr>
            <w:tcW w:w="6208" w:type="dxa"/>
            <w:gridSpan w:val="2"/>
            <w:tcBorders>
              <w:top w:val="single" w:sz="4" w:space="0" w:color="auto"/>
              <w:left w:val="single" w:sz="4" w:space="0" w:color="auto"/>
              <w:bottom w:val="single" w:sz="4" w:space="0" w:color="auto"/>
              <w:right w:val="single" w:sz="4" w:space="0" w:color="auto"/>
            </w:tcBorders>
          </w:tcPr>
          <w:p w14:paraId="52A78115" w14:textId="77777777" w:rsidR="00515A55" w:rsidRDefault="00515A55" w:rsidP="00515A55">
            <w:pPr>
              <w:rPr>
                <w:sz w:val="24"/>
                <w:szCs w:val="24"/>
              </w:rPr>
            </w:pPr>
            <w:r>
              <w:rPr>
                <w:sz w:val="24"/>
                <w:szCs w:val="24"/>
              </w:rPr>
              <w:t>Herstellerverzeichnis, Herstellerunterlagen</w:t>
            </w:r>
          </w:p>
          <w:p w14:paraId="7F0FDE1D" w14:textId="77777777" w:rsidR="00515A55" w:rsidRPr="00C23E1A" w:rsidRDefault="00515A55" w:rsidP="00515A55">
            <w:pPr>
              <w:pStyle w:val="Listenabsatz"/>
              <w:numPr>
                <w:ilvl w:val="0"/>
                <w:numId w:val="42"/>
              </w:numPr>
              <w:rPr>
                <w:sz w:val="18"/>
                <w:szCs w:val="18"/>
              </w:rPr>
            </w:pPr>
            <w:r>
              <w:rPr>
                <w:sz w:val="18"/>
                <w:szCs w:val="18"/>
              </w:rPr>
              <w:t>Auflistung der Hersteller verwendeter Produkt- bzw. Baugruppen und Ersatzteile in Tabellen- oder Listenform</w:t>
            </w:r>
          </w:p>
        </w:tc>
        <w:tc>
          <w:tcPr>
            <w:tcW w:w="2072" w:type="dxa"/>
            <w:tcBorders>
              <w:top w:val="single" w:sz="4" w:space="0" w:color="auto"/>
              <w:left w:val="single" w:sz="4" w:space="0" w:color="auto"/>
              <w:bottom w:val="single" w:sz="4" w:space="0" w:color="auto"/>
              <w:right w:val="single" w:sz="4" w:space="0" w:color="auto"/>
            </w:tcBorders>
          </w:tcPr>
          <w:p w14:paraId="1EC8F66C" w14:textId="77777777" w:rsidR="00515A55" w:rsidRPr="00900CF0" w:rsidRDefault="00515A55" w:rsidP="00515A55">
            <w:pPr>
              <w:jc w:val="center"/>
              <w:rPr>
                <w:sz w:val="24"/>
                <w:szCs w:val="24"/>
              </w:rPr>
            </w:pPr>
          </w:p>
        </w:tc>
      </w:tr>
      <w:tr w:rsidR="00515A55" w14:paraId="129F2790"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55312E67" w14:textId="77777777" w:rsidR="00515A55" w:rsidRPr="00900CF0" w:rsidRDefault="00515A55" w:rsidP="00515A55">
            <w:pPr>
              <w:jc w:val="center"/>
              <w:rPr>
                <w:sz w:val="24"/>
                <w:szCs w:val="24"/>
              </w:rPr>
            </w:pPr>
            <w:r>
              <w:rPr>
                <w:sz w:val="24"/>
                <w:szCs w:val="24"/>
              </w:rPr>
              <w:t>5</w:t>
            </w:r>
          </w:p>
        </w:tc>
        <w:tc>
          <w:tcPr>
            <w:tcW w:w="6208" w:type="dxa"/>
            <w:gridSpan w:val="2"/>
            <w:tcBorders>
              <w:top w:val="single" w:sz="4" w:space="0" w:color="auto"/>
              <w:left w:val="single" w:sz="4" w:space="0" w:color="auto"/>
              <w:bottom w:val="single" w:sz="4" w:space="0" w:color="auto"/>
              <w:right w:val="single" w:sz="4" w:space="0" w:color="auto"/>
            </w:tcBorders>
          </w:tcPr>
          <w:p w14:paraId="5ACE16C8" w14:textId="77777777" w:rsidR="00515A55" w:rsidRDefault="00515A55" w:rsidP="00515A55">
            <w:pPr>
              <w:rPr>
                <w:sz w:val="24"/>
                <w:szCs w:val="24"/>
              </w:rPr>
            </w:pPr>
            <w:r>
              <w:rPr>
                <w:sz w:val="24"/>
                <w:szCs w:val="24"/>
              </w:rPr>
              <w:t>Bedienungs- und Betriebsanweisungen</w:t>
            </w:r>
          </w:p>
          <w:p w14:paraId="2F4CF00B" w14:textId="77777777" w:rsidR="00515A55" w:rsidRPr="00991508" w:rsidRDefault="00515A55" w:rsidP="00515A55">
            <w:pPr>
              <w:pStyle w:val="Listenabsatz"/>
              <w:numPr>
                <w:ilvl w:val="0"/>
                <w:numId w:val="42"/>
              </w:numPr>
              <w:rPr>
                <w:sz w:val="18"/>
                <w:szCs w:val="18"/>
              </w:rPr>
            </w:pPr>
            <w:r>
              <w:rPr>
                <w:sz w:val="18"/>
                <w:szCs w:val="18"/>
              </w:rPr>
              <w:t>Beschreibung der Bedienung, Inbetriebnahme, Außerbetriebnahme, Betriebskontrolle, Technische Betriebsführung</w:t>
            </w:r>
          </w:p>
        </w:tc>
        <w:tc>
          <w:tcPr>
            <w:tcW w:w="2072" w:type="dxa"/>
            <w:tcBorders>
              <w:top w:val="single" w:sz="4" w:space="0" w:color="auto"/>
              <w:left w:val="single" w:sz="4" w:space="0" w:color="auto"/>
              <w:bottom w:val="single" w:sz="4" w:space="0" w:color="auto"/>
              <w:right w:val="single" w:sz="4" w:space="0" w:color="auto"/>
            </w:tcBorders>
          </w:tcPr>
          <w:p w14:paraId="35A1935D" w14:textId="77777777" w:rsidR="00515A55" w:rsidRPr="00900CF0" w:rsidRDefault="00515A55" w:rsidP="00515A55">
            <w:pPr>
              <w:jc w:val="center"/>
              <w:rPr>
                <w:sz w:val="24"/>
                <w:szCs w:val="24"/>
              </w:rPr>
            </w:pPr>
          </w:p>
        </w:tc>
      </w:tr>
      <w:tr w:rsidR="00515A55" w14:paraId="76DBD973"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7EBD6B71" w14:textId="77777777" w:rsidR="00515A55" w:rsidRPr="00900CF0" w:rsidRDefault="00515A55" w:rsidP="00515A55">
            <w:pPr>
              <w:jc w:val="center"/>
              <w:rPr>
                <w:sz w:val="24"/>
                <w:szCs w:val="24"/>
              </w:rPr>
            </w:pPr>
            <w:r>
              <w:rPr>
                <w:sz w:val="24"/>
                <w:szCs w:val="24"/>
              </w:rPr>
              <w:t>6</w:t>
            </w:r>
          </w:p>
        </w:tc>
        <w:tc>
          <w:tcPr>
            <w:tcW w:w="6208" w:type="dxa"/>
            <w:gridSpan w:val="2"/>
            <w:tcBorders>
              <w:top w:val="single" w:sz="4" w:space="0" w:color="auto"/>
              <w:left w:val="single" w:sz="4" w:space="0" w:color="auto"/>
              <w:bottom w:val="single" w:sz="4" w:space="0" w:color="auto"/>
              <w:right w:val="single" w:sz="4" w:space="0" w:color="auto"/>
            </w:tcBorders>
          </w:tcPr>
          <w:p w14:paraId="43CFCDBB" w14:textId="77777777" w:rsidR="00515A55" w:rsidRDefault="00515A55" w:rsidP="00515A55">
            <w:pPr>
              <w:rPr>
                <w:sz w:val="24"/>
                <w:szCs w:val="24"/>
              </w:rPr>
            </w:pPr>
            <w:r>
              <w:rPr>
                <w:sz w:val="24"/>
                <w:szCs w:val="24"/>
              </w:rPr>
              <w:t>Wartungs- und Pflegehinweise/Instandhaltungsanweisungen</w:t>
            </w:r>
          </w:p>
          <w:p w14:paraId="16144631" w14:textId="77777777" w:rsidR="00515A55" w:rsidRPr="00991508" w:rsidRDefault="00515A55" w:rsidP="00515A55">
            <w:pPr>
              <w:pStyle w:val="Listenabsatz"/>
              <w:numPr>
                <w:ilvl w:val="0"/>
                <w:numId w:val="43"/>
              </w:numPr>
              <w:rPr>
                <w:sz w:val="18"/>
                <w:szCs w:val="18"/>
              </w:rPr>
            </w:pPr>
            <w:r>
              <w:rPr>
                <w:sz w:val="18"/>
                <w:szCs w:val="18"/>
              </w:rPr>
              <w:t xml:space="preserve">Inspektion-, </w:t>
            </w:r>
            <w:r w:rsidRPr="00C23E1A">
              <w:rPr>
                <w:sz w:val="18"/>
                <w:szCs w:val="18"/>
              </w:rPr>
              <w:t>Wartung</w:t>
            </w:r>
            <w:r>
              <w:rPr>
                <w:sz w:val="18"/>
                <w:szCs w:val="18"/>
              </w:rPr>
              <w:t>s-</w:t>
            </w:r>
            <w:r w:rsidRPr="00C23E1A">
              <w:rPr>
                <w:sz w:val="18"/>
                <w:szCs w:val="18"/>
              </w:rPr>
              <w:t>,</w:t>
            </w:r>
            <w:r>
              <w:rPr>
                <w:sz w:val="18"/>
                <w:szCs w:val="18"/>
              </w:rPr>
              <w:t xml:space="preserve"> Instandsetzungsanweisungen, Hinweise zur Fehler- und Störungssuche bzw. Instandhaltungskataloge, Reinigungs- und Pflegehinweise sowie Anlagenübersichten/-Bestandslisten</w:t>
            </w:r>
          </w:p>
        </w:tc>
        <w:tc>
          <w:tcPr>
            <w:tcW w:w="2072" w:type="dxa"/>
            <w:tcBorders>
              <w:top w:val="single" w:sz="4" w:space="0" w:color="auto"/>
              <w:left w:val="single" w:sz="4" w:space="0" w:color="auto"/>
              <w:bottom w:val="single" w:sz="4" w:space="0" w:color="auto"/>
              <w:right w:val="single" w:sz="4" w:space="0" w:color="auto"/>
            </w:tcBorders>
          </w:tcPr>
          <w:p w14:paraId="22D595AD" w14:textId="77777777" w:rsidR="00515A55" w:rsidRPr="00900CF0" w:rsidRDefault="00515A55" w:rsidP="00515A55">
            <w:pPr>
              <w:jc w:val="center"/>
              <w:rPr>
                <w:sz w:val="24"/>
                <w:szCs w:val="24"/>
              </w:rPr>
            </w:pPr>
          </w:p>
        </w:tc>
      </w:tr>
      <w:tr w:rsidR="00515A55" w14:paraId="411A547B"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6B31F52E" w14:textId="77777777" w:rsidR="00515A55" w:rsidRPr="00900CF0" w:rsidRDefault="00515A55" w:rsidP="00515A55">
            <w:pPr>
              <w:jc w:val="center"/>
              <w:rPr>
                <w:sz w:val="24"/>
                <w:szCs w:val="24"/>
              </w:rPr>
            </w:pPr>
            <w:r>
              <w:rPr>
                <w:sz w:val="24"/>
                <w:szCs w:val="24"/>
              </w:rPr>
              <w:t>7</w:t>
            </w:r>
          </w:p>
        </w:tc>
        <w:tc>
          <w:tcPr>
            <w:tcW w:w="6208" w:type="dxa"/>
            <w:gridSpan w:val="2"/>
            <w:tcBorders>
              <w:top w:val="single" w:sz="4" w:space="0" w:color="auto"/>
              <w:left w:val="single" w:sz="4" w:space="0" w:color="auto"/>
              <w:bottom w:val="single" w:sz="4" w:space="0" w:color="auto"/>
              <w:right w:val="single" w:sz="4" w:space="0" w:color="auto"/>
            </w:tcBorders>
          </w:tcPr>
          <w:p w14:paraId="7697CED5" w14:textId="77777777" w:rsidR="00515A55" w:rsidRDefault="00515A55" w:rsidP="00515A55">
            <w:pPr>
              <w:rPr>
                <w:sz w:val="24"/>
                <w:szCs w:val="24"/>
              </w:rPr>
            </w:pPr>
            <w:r>
              <w:rPr>
                <w:sz w:val="24"/>
                <w:szCs w:val="24"/>
              </w:rPr>
              <w:t>Abnahme-/Einweisungs- und Prüfprotokolle</w:t>
            </w:r>
          </w:p>
          <w:p w14:paraId="38E6BB96" w14:textId="77777777" w:rsidR="00515A55" w:rsidRPr="007A1ABA" w:rsidRDefault="00515A55" w:rsidP="00515A55">
            <w:pPr>
              <w:pStyle w:val="Listenabsatz"/>
              <w:numPr>
                <w:ilvl w:val="0"/>
                <w:numId w:val="43"/>
              </w:numPr>
              <w:rPr>
                <w:sz w:val="18"/>
                <w:szCs w:val="18"/>
              </w:rPr>
            </w:pPr>
            <w:r>
              <w:rPr>
                <w:sz w:val="18"/>
                <w:szCs w:val="18"/>
              </w:rPr>
              <w:t>Abnahme-, Einweisungs- und Inbetriebnahmeprotokolle, Prüfbeschein</w:t>
            </w:r>
            <w:r>
              <w:rPr>
                <w:sz w:val="18"/>
                <w:szCs w:val="18"/>
              </w:rPr>
              <w:t>i</w:t>
            </w:r>
            <w:r>
              <w:rPr>
                <w:sz w:val="18"/>
                <w:szCs w:val="18"/>
              </w:rPr>
              <w:t xml:space="preserve">gungen, Fachunternehmer-Erklärung </w:t>
            </w:r>
          </w:p>
        </w:tc>
        <w:tc>
          <w:tcPr>
            <w:tcW w:w="2072" w:type="dxa"/>
            <w:tcBorders>
              <w:top w:val="single" w:sz="4" w:space="0" w:color="auto"/>
              <w:left w:val="single" w:sz="4" w:space="0" w:color="auto"/>
              <w:bottom w:val="single" w:sz="4" w:space="0" w:color="auto"/>
              <w:right w:val="single" w:sz="4" w:space="0" w:color="auto"/>
            </w:tcBorders>
          </w:tcPr>
          <w:p w14:paraId="06B74D3A" w14:textId="77777777" w:rsidR="00515A55" w:rsidRPr="00900CF0" w:rsidRDefault="00515A55" w:rsidP="00515A55">
            <w:pPr>
              <w:jc w:val="center"/>
              <w:rPr>
                <w:sz w:val="24"/>
                <w:szCs w:val="24"/>
              </w:rPr>
            </w:pPr>
          </w:p>
        </w:tc>
      </w:tr>
      <w:tr w:rsidR="00515A55" w14:paraId="6849BFEF"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2A27C52E" w14:textId="77777777" w:rsidR="00515A55" w:rsidRDefault="00515A55" w:rsidP="00515A55">
            <w:pPr>
              <w:jc w:val="center"/>
              <w:rPr>
                <w:sz w:val="24"/>
                <w:szCs w:val="24"/>
              </w:rPr>
            </w:pPr>
            <w:r>
              <w:rPr>
                <w:sz w:val="24"/>
                <w:szCs w:val="24"/>
              </w:rPr>
              <w:t>8</w:t>
            </w:r>
          </w:p>
        </w:tc>
        <w:tc>
          <w:tcPr>
            <w:tcW w:w="6208" w:type="dxa"/>
            <w:gridSpan w:val="2"/>
            <w:tcBorders>
              <w:top w:val="single" w:sz="4" w:space="0" w:color="auto"/>
              <w:left w:val="single" w:sz="4" w:space="0" w:color="auto"/>
              <w:bottom w:val="single" w:sz="4" w:space="0" w:color="auto"/>
              <w:right w:val="single" w:sz="4" w:space="0" w:color="auto"/>
            </w:tcBorders>
          </w:tcPr>
          <w:p w14:paraId="52C44F06" w14:textId="77777777" w:rsidR="00515A55" w:rsidRDefault="00515A55" w:rsidP="00515A55">
            <w:pPr>
              <w:rPr>
                <w:sz w:val="24"/>
                <w:szCs w:val="24"/>
              </w:rPr>
            </w:pPr>
            <w:r>
              <w:rPr>
                <w:sz w:val="24"/>
                <w:szCs w:val="24"/>
              </w:rPr>
              <w:t>Meß- und Einstellprotokolle</w:t>
            </w:r>
          </w:p>
          <w:p w14:paraId="501886CD" w14:textId="77777777" w:rsidR="00515A55" w:rsidRPr="0047593D" w:rsidRDefault="00515A55" w:rsidP="00515A55">
            <w:pPr>
              <w:pStyle w:val="Listenabsatz"/>
              <w:numPr>
                <w:ilvl w:val="0"/>
                <w:numId w:val="43"/>
              </w:numPr>
              <w:rPr>
                <w:sz w:val="18"/>
                <w:szCs w:val="18"/>
              </w:rPr>
            </w:pPr>
            <w:r>
              <w:rPr>
                <w:sz w:val="18"/>
                <w:szCs w:val="18"/>
              </w:rPr>
              <w:t>Druck-/Spülprotokolle, Luftstrommessungsprotokolle, Dichtigkeitspr</w:t>
            </w:r>
            <w:r>
              <w:rPr>
                <w:sz w:val="18"/>
                <w:szCs w:val="18"/>
              </w:rPr>
              <w:t>o</w:t>
            </w:r>
            <w:r>
              <w:rPr>
                <w:sz w:val="18"/>
                <w:szCs w:val="18"/>
              </w:rPr>
              <w:t xml:space="preserve">tokolle,  </w:t>
            </w:r>
          </w:p>
        </w:tc>
        <w:tc>
          <w:tcPr>
            <w:tcW w:w="2072" w:type="dxa"/>
            <w:tcBorders>
              <w:top w:val="single" w:sz="4" w:space="0" w:color="auto"/>
              <w:left w:val="single" w:sz="4" w:space="0" w:color="auto"/>
              <w:bottom w:val="single" w:sz="4" w:space="0" w:color="auto"/>
              <w:right w:val="single" w:sz="4" w:space="0" w:color="auto"/>
            </w:tcBorders>
          </w:tcPr>
          <w:p w14:paraId="57F83658" w14:textId="77777777" w:rsidR="00515A55" w:rsidRPr="00900CF0" w:rsidRDefault="00515A55" w:rsidP="00515A55">
            <w:pPr>
              <w:jc w:val="center"/>
              <w:rPr>
                <w:sz w:val="24"/>
                <w:szCs w:val="24"/>
              </w:rPr>
            </w:pPr>
          </w:p>
        </w:tc>
      </w:tr>
      <w:tr w:rsidR="00515A55" w14:paraId="1D60E569"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7055183A" w14:textId="77777777" w:rsidR="00515A55" w:rsidRDefault="00515A55" w:rsidP="00515A55">
            <w:pPr>
              <w:jc w:val="center"/>
              <w:rPr>
                <w:sz w:val="24"/>
                <w:szCs w:val="24"/>
              </w:rPr>
            </w:pPr>
            <w:r>
              <w:rPr>
                <w:sz w:val="24"/>
                <w:szCs w:val="24"/>
              </w:rPr>
              <w:t>9</w:t>
            </w:r>
          </w:p>
        </w:tc>
        <w:tc>
          <w:tcPr>
            <w:tcW w:w="6208" w:type="dxa"/>
            <w:gridSpan w:val="2"/>
            <w:tcBorders>
              <w:top w:val="single" w:sz="4" w:space="0" w:color="auto"/>
              <w:left w:val="single" w:sz="4" w:space="0" w:color="auto"/>
              <w:bottom w:val="single" w:sz="4" w:space="0" w:color="auto"/>
              <w:right w:val="single" w:sz="4" w:space="0" w:color="auto"/>
            </w:tcBorders>
          </w:tcPr>
          <w:p w14:paraId="0B8F5233" w14:textId="77777777" w:rsidR="00515A55" w:rsidRDefault="00515A55" w:rsidP="00515A55">
            <w:pPr>
              <w:rPr>
                <w:sz w:val="24"/>
                <w:szCs w:val="24"/>
              </w:rPr>
            </w:pPr>
            <w:r>
              <w:rPr>
                <w:sz w:val="24"/>
                <w:szCs w:val="24"/>
              </w:rPr>
              <w:t>Elektrische Schaltpläne</w:t>
            </w:r>
          </w:p>
          <w:p w14:paraId="14511C03" w14:textId="77777777" w:rsidR="00515A55" w:rsidRPr="0090215E" w:rsidRDefault="00515A55" w:rsidP="00515A55">
            <w:pPr>
              <w:rPr>
                <w:color w:val="A6A6A6" w:themeColor="background1" w:themeShade="A6"/>
                <w:sz w:val="20"/>
                <w:szCs w:val="20"/>
              </w:rPr>
            </w:pPr>
            <w:r w:rsidRPr="0090215E">
              <w:rPr>
                <w:color w:val="A6A6A6" w:themeColor="background1" w:themeShade="A6"/>
                <w:sz w:val="20"/>
                <w:szCs w:val="20"/>
              </w:rPr>
              <w:t>(vor Ort im Schaltschrank)</w:t>
            </w:r>
          </w:p>
        </w:tc>
        <w:tc>
          <w:tcPr>
            <w:tcW w:w="2072" w:type="dxa"/>
            <w:tcBorders>
              <w:top w:val="single" w:sz="4" w:space="0" w:color="auto"/>
              <w:left w:val="single" w:sz="4" w:space="0" w:color="auto"/>
              <w:bottom w:val="single" w:sz="4" w:space="0" w:color="auto"/>
              <w:right w:val="single" w:sz="4" w:space="0" w:color="auto"/>
            </w:tcBorders>
          </w:tcPr>
          <w:p w14:paraId="06AC5C63" w14:textId="77777777" w:rsidR="00515A55" w:rsidRPr="00900CF0" w:rsidRDefault="00515A55" w:rsidP="00515A55">
            <w:pPr>
              <w:jc w:val="center"/>
              <w:rPr>
                <w:sz w:val="24"/>
                <w:szCs w:val="24"/>
              </w:rPr>
            </w:pPr>
          </w:p>
        </w:tc>
      </w:tr>
      <w:tr w:rsidR="00515A55" w14:paraId="42B03CB7"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294D9D66" w14:textId="77777777" w:rsidR="00515A55" w:rsidRPr="00900CF0" w:rsidRDefault="00515A55" w:rsidP="00515A55">
            <w:pPr>
              <w:jc w:val="center"/>
              <w:rPr>
                <w:sz w:val="24"/>
                <w:szCs w:val="24"/>
              </w:rPr>
            </w:pPr>
            <w:r>
              <w:rPr>
                <w:sz w:val="24"/>
                <w:szCs w:val="24"/>
              </w:rPr>
              <w:t>10</w:t>
            </w:r>
          </w:p>
        </w:tc>
        <w:tc>
          <w:tcPr>
            <w:tcW w:w="6208" w:type="dxa"/>
            <w:gridSpan w:val="2"/>
            <w:tcBorders>
              <w:top w:val="single" w:sz="4" w:space="0" w:color="auto"/>
              <w:left w:val="single" w:sz="4" w:space="0" w:color="auto"/>
              <w:bottom w:val="single" w:sz="4" w:space="0" w:color="auto"/>
              <w:right w:val="single" w:sz="4" w:space="0" w:color="auto"/>
            </w:tcBorders>
          </w:tcPr>
          <w:p w14:paraId="219C2AFF" w14:textId="77777777" w:rsidR="00515A55" w:rsidRDefault="00515A55" w:rsidP="00515A55">
            <w:pPr>
              <w:rPr>
                <w:sz w:val="24"/>
                <w:szCs w:val="24"/>
              </w:rPr>
            </w:pPr>
            <w:r>
              <w:rPr>
                <w:sz w:val="24"/>
                <w:szCs w:val="24"/>
              </w:rPr>
              <w:t>Pläne/ Zeichnungen/ Schemata</w:t>
            </w:r>
          </w:p>
          <w:p w14:paraId="7F2A4369" w14:textId="77777777" w:rsidR="00515A55" w:rsidRPr="007A1ABA" w:rsidRDefault="00515A55" w:rsidP="00515A55">
            <w:pPr>
              <w:pStyle w:val="Listenabsatz"/>
              <w:numPr>
                <w:ilvl w:val="0"/>
                <w:numId w:val="43"/>
              </w:numPr>
              <w:rPr>
                <w:sz w:val="18"/>
                <w:szCs w:val="18"/>
              </w:rPr>
            </w:pPr>
            <w:r>
              <w:rPr>
                <w:sz w:val="18"/>
                <w:szCs w:val="18"/>
              </w:rPr>
              <w:t>Planverzeichnisse, Bestands- / Revisionspläne</w:t>
            </w:r>
          </w:p>
        </w:tc>
        <w:tc>
          <w:tcPr>
            <w:tcW w:w="2072" w:type="dxa"/>
            <w:tcBorders>
              <w:top w:val="single" w:sz="4" w:space="0" w:color="auto"/>
              <w:left w:val="single" w:sz="4" w:space="0" w:color="auto"/>
              <w:bottom w:val="single" w:sz="4" w:space="0" w:color="auto"/>
              <w:right w:val="single" w:sz="4" w:space="0" w:color="auto"/>
            </w:tcBorders>
          </w:tcPr>
          <w:p w14:paraId="13691DFD" w14:textId="77777777" w:rsidR="00515A55" w:rsidRPr="00900CF0" w:rsidRDefault="00515A55" w:rsidP="00515A55">
            <w:pPr>
              <w:jc w:val="center"/>
              <w:rPr>
                <w:sz w:val="24"/>
                <w:szCs w:val="24"/>
              </w:rPr>
            </w:pPr>
          </w:p>
        </w:tc>
      </w:tr>
      <w:tr w:rsidR="00515A55" w14:paraId="6EB30E5A"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7E160F18" w14:textId="77777777" w:rsidR="00515A55" w:rsidRDefault="00515A55" w:rsidP="00515A55">
            <w:pPr>
              <w:jc w:val="center"/>
              <w:rPr>
                <w:sz w:val="24"/>
                <w:szCs w:val="24"/>
              </w:rPr>
            </w:pPr>
            <w:r>
              <w:rPr>
                <w:sz w:val="24"/>
                <w:szCs w:val="24"/>
              </w:rPr>
              <w:t>11</w:t>
            </w:r>
          </w:p>
        </w:tc>
        <w:tc>
          <w:tcPr>
            <w:tcW w:w="6208" w:type="dxa"/>
            <w:gridSpan w:val="2"/>
            <w:tcBorders>
              <w:top w:val="single" w:sz="4" w:space="0" w:color="auto"/>
              <w:left w:val="single" w:sz="4" w:space="0" w:color="auto"/>
              <w:bottom w:val="single" w:sz="4" w:space="0" w:color="auto"/>
              <w:right w:val="single" w:sz="4" w:space="0" w:color="auto"/>
            </w:tcBorders>
          </w:tcPr>
          <w:p w14:paraId="2F4E0B06" w14:textId="77777777" w:rsidR="00515A55" w:rsidRPr="00ED3B31" w:rsidRDefault="00515A55" w:rsidP="00ED3B31">
            <w:pPr>
              <w:rPr>
                <w:sz w:val="24"/>
                <w:szCs w:val="24"/>
              </w:rPr>
            </w:pPr>
            <w:r>
              <w:rPr>
                <w:sz w:val="24"/>
                <w:szCs w:val="24"/>
              </w:rPr>
              <w:t xml:space="preserve">Brandschutzunterlagen </w:t>
            </w:r>
          </w:p>
        </w:tc>
        <w:tc>
          <w:tcPr>
            <w:tcW w:w="2072" w:type="dxa"/>
            <w:tcBorders>
              <w:top w:val="single" w:sz="4" w:space="0" w:color="auto"/>
              <w:left w:val="single" w:sz="4" w:space="0" w:color="auto"/>
              <w:bottom w:val="single" w:sz="4" w:space="0" w:color="auto"/>
              <w:right w:val="single" w:sz="4" w:space="0" w:color="auto"/>
            </w:tcBorders>
          </w:tcPr>
          <w:p w14:paraId="6009B008" w14:textId="77777777" w:rsidR="00515A55" w:rsidRPr="00900CF0" w:rsidRDefault="00515A55" w:rsidP="00515A55">
            <w:pPr>
              <w:jc w:val="center"/>
              <w:rPr>
                <w:sz w:val="24"/>
                <w:szCs w:val="24"/>
              </w:rPr>
            </w:pPr>
          </w:p>
        </w:tc>
      </w:tr>
    </w:tbl>
    <w:p w14:paraId="663A7EAA" w14:textId="7404B7F3" w:rsidR="00E47659" w:rsidRDefault="00122664" w:rsidP="00E47659">
      <w:pPr>
        <w:spacing w:before="240" w:after="240" w:line="240" w:lineRule="auto"/>
      </w:pPr>
      <w:r>
        <w:rPr>
          <w:sz w:val="16"/>
          <w:szCs w:val="16"/>
        </w:rPr>
        <w:t xml:space="preserve">Vorlage </w:t>
      </w:r>
      <w:r w:rsidR="00DB688A">
        <w:rPr>
          <w:sz w:val="16"/>
          <w:szCs w:val="16"/>
        </w:rPr>
        <w:t>2.8.1</w:t>
      </w:r>
      <w:r w:rsidR="00E47659">
        <w:rPr>
          <w:sz w:val="16"/>
          <w:szCs w:val="16"/>
        </w:rPr>
        <w:t>.2</w:t>
      </w:r>
      <w:r>
        <w:rPr>
          <w:sz w:val="16"/>
          <w:szCs w:val="16"/>
        </w:rPr>
        <w:t>:</w:t>
      </w:r>
      <w:r w:rsidR="00E47659">
        <w:rPr>
          <w:sz w:val="16"/>
          <w:szCs w:val="16"/>
        </w:rPr>
        <w:t xml:space="preserve"> Inhaltsverzeichnis Fernmelde- und Informationstechnische Anlage im Bauwerk und in Außenanlagen</w:t>
      </w:r>
    </w:p>
    <w:p w14:paraId="6D1A3638" w14:textId="77777777" w:rsidR="00953E88" w:rsidRDefault="00953E88">
      <w:r>
        <w:lastRenderedPageBreak/>
        <w:br w:type="page"/>
      </w:r>
    </w:p>
    <w:tbl>
      <w:tblPr>
        <w:tblStyle w:val="Tabellenraster"/>
        <w:tblW w:w="0" w:type="auto"/>
        <w:tblInd w:w="108" w:type="dxa"/>
        <w:tblLayout w:type="fixed"/>
        <w:tblLook w:val="04A0" w:firstRow="1" w:lastRow="0" w:firstColumn="1" w:lastColumn="0" w:noHBand="0" w:noVBand="1"/>
      </w:tblPr>
      <w:tblGrid>
        <w:gridCol w:w="1136"/>
        <w:gridCol w:w="848"/>
        <w:gridCol w:w="2276"/>
        <w:gridCol w:w="1278"/>
        <w:gridCol w:w="852"/>
        <w:gridCol w:w="756"/>
        <w:gridCol w:w="380"/>
        <w:gridCol w:w="852"/>
        <w:gridCol w:w="710"/>
      </w:tblGrid>
      <w:tr w:rsidR="00220F8E" w14:paraId="67719D3C" w14:textId="77777777" w:rsidTr="00220F8E">
        <w:tc>
          <w:tcPr>
            <w:tcW w:w="9088" w:type="dxa"/>
            <w:gridSpan w:val="9"/>
          </w:tcPr>
          <w:p w14:paraId="219EE2DB" w14:textId="77777777" w:rsidR="00220F8E" w:rsidRPr="00ED4C93" w:rsidRDefault="00220F8E" w:rsidP="00220F8E">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Anlagen-Bestandsliste</w:t>
            </w:r>
          </w:p>
        </w:tc>
      </w:tr>
      <w:tr w:rsidR="00220F8E" w14:paraId="4318582C" w14:textId="77777777" w:rsidTr="00220F8E">
        <w:trPr>
          <w:trHeight w:hRule="exact" w:val="1134"/>
        </w:trPr>
        <w:tc>
          <w:tcPr>
            <w:tcW w:w="1984" w:type="dxa"/>
            <w:gridSpan w:val="2"/>
          </w:tcPr>
          <w:p w14:paraId="0CA9F10C" w14:textId="77777777" w:rsidR="00220F8E" w:rsidRPr="004F50F0" w:rsidRDefault="00220F8E" w:rsidP="00220F8E">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6E912290" w14:textId="77777777" w:rsidR="00220F8E" w:rsidRPr="004F50F0" w:rsidRDefault="00220F8E" w:rsidP="00220F8E">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50E7D9E9" w14:textId="77777777" w:rsidR="00220F8E" w:rsidRPr="00D41D91" w:rsidRDefault="00220F8E" w:rsidP="00220F8E">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62" w:type="dxa"/>
            <w:gridSpan w:val="4"/>
          </w:tcPr>
          <w:p w14:paraId="2D1840A1" w14:textId="77777777" w:rsidR="00122664" w:rsidRPr="00362AB6" w:rsidRDefault="00122664" w:rsidP="00122664">
            <w:pPr>
              <w:jc w:val="center"/>
              <w:rPr>
                <w:rFonts w:ascii="Arial" w:eastAsiaTheme="majorEastAsia" w:hAnsi="Arial" w:cs="Arial"/>
                <w:bCs/>
                <w:sz w:val="18"/>
                <w:szCs w:val="18"/>
              </w:rPr>
            </w:pPr>
            <w:r w:rsidRPr="00362AB6">
              <w:rPr>
                <w:rFonts w:ascii="Arial" w:eastAsiaTheme="majorEastAsia" w:hAnsi="Arial" w:cs="Arial"/>
                <w:bCs/>
                <w:sz w:val="18"/>
                <w:szCs w:val="18"/>
              </w:rPr>
              <w:t>KIT - Karlsruher Institut für Technologie –</w:t>
            </w:r>
          </w:p>
          <w:p w14:paraId="167423C7" w14:textId="77777777" w:rsidR="00122664" w:rsidRDefault="00122664" w:rsidP="00122664">
            <w:pPr>
              <w:jc w:val="center"/>
              <w:rPr>
                <w:rFonts w:ascii="Arial" w:hAnsi="Arial"/>
                <w:sz w:val="18"/>
                <w:szCs w:val="18"/>
              </w:rPr>
            </w:pPr>
            <w:r w:rsidRPr="00ED3B31">
              <w:rPr>
                <w:rFonts w:ascii="Arial" w:hAnsi="Arial"/>
                <w:sz w:val="18"/>
                <w:szCs w:val="18"/>
              </w:rPr>
              <w:t>Fernmelde- und Informationstechnische Anlagen</w:t>
            </w:r>
          </w:p>
          <w:p w14:paraId="008D411E" w14:textId="77777777" w:rsidR="00122664" w:rsidRDefault="00122664" w:rsidP="00122664">
            <w:pPr>
              <w:jc w:val="center"/>
              <w:rPr>
                <w:rFonts w:ascii="Arial" w:hAnsi="Arial"/>
                <w:sz w:val="18"/>
                <w:szCs w:val="18"/>
              </w:rPr>
            </w:pPr>
            <w:r>
              <w:rPr>
                <w:rFonts w:ascii="Arial" w:hAnsi="Arial"/>
                <w:sz w:val="18"/>
                <w:szCs w:val="18"/>
              </w:rPr>
              <w:t>im Bauwerk und in Außenanlagen</w:t>
            </w:r>
          </w:p>
          <w:p w14:paraId="4607DBBD" w14:textId="77777777" w:rsidR="00122664" w:rsidRPr="00ED3B31" w:rsidRDefault="00122664" w:rsidP="00122664">
            <w:pPr>
              <w:jc w:val="center"/>
              <w:rPr>
                <w:rFonts w:ascii="Arial" w:hAnsi="Arial" w:cs="Arial"/>
                <w:sz w:val="18"/>
                <w:szCs w:val="18"/>
              </w:rPr>
            </w:pPr>
          </w:p>
          <w:p w14:paraId="731AD5EF" w14:textId="3685B236" w:rsidR="00220F8E" w:rsidRPr="00EB124E" w:rsidRDefault="00122664" w:rsidP="00122664">
            <w:pPr>
              <w:jc w:val="center"/>
              <w:rPr>
                <w:rFonts w:ascii="Arial" w:eastAsiaTheme="majorEastAsia" w:hAnsi="Arial" w:cs="Arial"/>
                <w:bCs/>
                <w:sz w:val="18"/>
                <w:szCs w:val="18"/>
              </w:rPr>
            </w:pPr>
            <w:r w:rsidRPr="00ED3B31">
              <w:rPr>
                <w:rFonts w:ascii="Arial" w:eastAsia="Times New Roman" w:hAnsi="Arial"/>
                <w:color w:val="000000"/>
                <w:sz w:val="18"/>
                <w:szCs w:val="18"/>
              </w:rPr>
              <w:t>Kostengruppe 450 und 547</w:t>
            </w:r>
          </w:p>
        </w:tc>
        <w:tc>
          <w:tcPr>
            <w:tcW w:w="1942" w:type="dxa"/>
            <w:gridSpan w:val="3"/>
          </w:tcPr>
          <w:p w14:paraId="678E28A9" w14:textId="5A3C3F08" w:rsidR="00220F8E" w:rsidRPr="004F50F0" w:rsidRDefault="00220F8E" w:rsidP="00220F8E">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53BAB888" w14:textId="77777777" w:rsidR="00220F8E" w:rsidRDefault="00220F8E" w:rsidP="00220F8E">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3D460AC7" w14:textId="17139165" w:rsidR="00220F8E" w:rsidRPr="00D41D91" w:rsidRDefault="00D94B5E" w:rsidP="00122664">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220F8E" w14:paraId="23D26CEC" w14:textId="77777777" w:rsidTr="00220F8E">
        <w:tc>
          <w:tcPr>
            <w:tcW w:w="9088" w:type="dxa"/>
            <w:gridSpan w:val="9"/>
            <w:tcBorders>
              <w:bottom w:val="single" w:sz="4" w:space="0" w:color="auto"/>
            </w:tcBorders>
          </w:tcPr>
          <w:p w14:paraId="17FB6EB2" w14:textId="77777777" w:rsidR="00220F8E" w:rsidRDefault="00220F8E" w:rsidP="00220F8E">
            <w:pPr>
              <w:rPr>
                <w:rFonts w:asciiTheme="majorHAnsi" w:eastAsiaTheme="majorEastAsia" w:hAnsiTheme="majorHAnsi" w:cstheme="majorBidi"/>
                <w:b/>
                <w:bCs/>
                <w:sz w:val="28"/>
                <w:szCs w:val="28"/>
              </w:rPr>
            </w:pPr>
          </w:p>
        </w:tc>
      </w:tr>
      <w:tr w:rsidR="00220F8E" w14:paraId="2E2283CF" w14:textId="77777777" w:rsidTr="00F974D6">
        <w:tc>
          <w:tcPr>
            <w:tcW w:w="1136" w:type="dxa"/>
            <w:tcBorders>
              <w:bottom w:val="single" w:sz="4" w:space="0" w:color="auto"/>
            </w:tcBorders>
            <w:shd w:val="clear" w:color="auto" w:fill="FFFFFF"/>
          </w:tcPr>
          <w:p w14:paraId="5AA94D6F" w14:textId="77777777" w:rsidR="00220F8E" w:rsidRPr="00827117" w:rsidRDefault="00220F8E" w:rsidP="00220F8E">
            <w:pPr>
              <w:rPr>
                <w:i/>
                <w:sz w:val="16"/>
                <w:szCs w:val="16"/>
              </w:rPr>
            </w:pPr>
            <w:r w:rsidRPr="00827117">
              <w:rPr>
                <w:i/>
                <w:sz w:val="16"/>
                <w:szCs w:val="16"/>
              </w:rPr>
              <w:t>Techn. Platz</w:t>
            </w:r>
          </w:p>
        </w:tc>
        <w:tc>
          <w:tcPr>
            <w:tcW w:w="3124" w:type="dxa"/>
            <w:gridSpan w:val="2"/>
            <w:tcBorders>
              <w:bottom w:val="single" w:sz="4" w:space="0" w:color="auto"/>
            </w:tcBorders>
            <w:shd w:val="clear" w:color="auto" w:fill="FFFFFF"/>
          </w:tcPr>
          <w:p w14:paraId="2C0C81E7" w14:textId="77777777" w:rsidR="00220F8E" w:rsidRPr="00827117" w:rsidRDefault="00220F8E" w:rsidP="00220F8E">
            <w:pPr>
              <w:rPr>
                <w:i/>
                <w:sz w:val="16"/>
                <w:szCs w:val="16"/>
              </w:rPr>
            </w:pPr>
            <w:r w:rsidRPr="00827117">
              <w:rPr>
                <w:i/>
                <w:sz w:val="16"/>
                <w:szCs w:val="16"/>
              </w:rPr>
              <w:t>Bezeichnung</w:t>
            </w:r>
          </w:p>
        </w:tc>
        <w:tc>
          <w:tcPr>
            <w:tcW w:w="1278" w:type="dxa"/>
            <w:tcBorders>
              <w:bottom w:val="single" w:sz="4" w:space="0" w:color="auto"/>
            </w:tcBorders>
            <w:shd w:val="clear" w:color="auto" w:fill="FFFFFF"/>
          </w:tcPr>
          <w:p w14:paraId="76E047F1" w14:textId="77777777" w:rsidR="00220F8E" w:rsidRPr="00827117" w:rsidRDefault="00220F8E" w:rsidP="00220F8E">
            <w:pPr>
              <w:rPr>
                <w:i/>
                <w:sz w:val="16"/>
                <w:szCs w:val="16"/>
              </w:rPr>
            </w:pPr>
            <w:r w:rsidRPr="00827117">
              <w:rPr>
                <w:i/>
                <w:sz w:val="16"/>
                <w:szCs w:val="16"/>
              </w:rPr>
              <w:t>Hersteller</w:t>
            </w:r>
          </w:p>
        </w:tc>
        <w:tc>
          <w:tcPr>
            <w:tcW w:w="852" w:type="dxa"/>
            <w:tcBorders>
              <w:bottom w:val="single" w:sz="4" w:space="0" w:color="auto"/>
            </w:tcBorders>
            <w:shd w:val="clear" w:color="auto" w:fill="FFFFFF"/>
          </w:tcPr>
          <w:p w14:paraId="1534DE44" w14:textId="77777777" w:rsidR="00220F8E" w:rsidRPr="00827117" w:rsidRDefault="00220F8E" w:rsidP="00220F8E">
            <w:pPr>
              <w:rPr>
                <w:i/>
                <w:sz w:val="16"/>
                <w:szCs w:val="16"/>
              </w:rPr>
            </w:pPr>
            <w:r w:rsidRPr="00827117">
              <w:rPr>
                <w:i/>
                <w:sz w:val="16"/>
                <w:szCs w:val="16"/>
              </w:rPr>
              <w:t>Baujahr</w:t>
            </w:r>
          </w:p>
        </w:tc>
        <w:tc>
          <w:tcPr>
            <w:tcW w:w="1136" w:type="dxa"/>
            <w:gridSpan w:val="2"/>
            <w:tcBorders>
              <w:bottom w:val="single" w:sz="4" w:space="0" w:color="auto"/>
            </w:tcBorders>
            <w:shd w:val="clear" w:color="auto" w:fill="FFFFFF"/>
          </w:tcPr>
          <w:p w14:paraId="283F97F8" w14:textId="77777777" w:rsidR="00220F8E" w:rsidRPr="00827117" w:rsidRDefault="00220F8E" w:rsidP="00220F8E">
            <w:pPr>
              <w:rPr>
                <w:i/>
                <w:sz w:val="16"/>
                <w:szCs w:val="16"/>
              </w:rPr>
            </w:pPr>
            <w:r w:rsidRPr="00827117">
              <w:rPr>
                <w:i/>
                <w:sz w:val="16"/>
                <w:szCs w:val="16"/>
              </w:rPr>
              <w:t>in Betrieb</w:t>
            </w:r>
          </w:p>
        </w:tc>
        <w:tc>
          <w:tcPr>
            <w:tcW w:w="852" w:type="dxa"/>
            <w:tcBorders>
              <w:bottom w:val="single" w:sz="4" w:space="0" w:color="auto"/>
            </w:tcBorders>
            <w:shd w:val="clear" w:color="auto" w:fill="FFFFFF"/>
          </w:tcPr>
          <w:p w14:paraId="2AB5C097" w14:textId="77777777" w:rsidR="00220F8E" w:rsidRPr="00827117" w:rsidRDefault="00220F8E" w:rsidP="00220F8E">
            <w:pPr>
              <w:rPr>
                <w:i/>
                <w:sz w:val="16"/>
                <w:szCs w:val="16"/>
              </w:rPr>
            </w:pPr>
            <w:r w:rsidRPr="00827117">
              <w:rPr>
                <w:i/>
                <w:sz w:val="16"/>
                <w:szCs w:val="16"/>
              </w:rPr>
              <w:t>Standort</w:t>
            </w:r>
          </w:p>
        </w:tc>
        <w:tc>
          <w:tcPr>
            <w:tcW w:w="710" w:type="dxa"/>
            <w:tcBorders>
              <w:bottom w:val="single" w:sz="4" w:space="0" w:color="auto"/>
            </w:tcBorders>
            <w:shd w:val="clear" w:color="auto" w:fill="FFFFFF"/>
          </w:tcPr>
          <w:p w14:paraId="19AA1CE0" w14:textId="77777777" w:rsidR="00220F8E" w:rsidRPr="00827117" w:rsidRDefault="00220F8E" w:rsidP="00220F8E">
            <w:pPr>
              <w:rPr>
                <w:i/>
                <w:sz w:val="16"/>
                <w:szCs w:val="16"/>
              </w:rPr>
            </w:pPr>
            <w:r w:rsidRPr="00827117">
              <w:rPr>
                <w:i/>
                <w:sz w:val="16"/>
                <w:szCs w:val="16"/>
              </w:rPr>
              <w:t>R</w:t>
            </w:r>
            <w:r>
              <w:rPr>
                <w:i/>
                <w:sz w:val="16"/>
                <w:szCs w:val="16"/>
              </w:rPr>
              <w:t>-Nr.</w:t>
            </w:r>
          </w:p>
        </w:tc>
      </w:tr>
      <w:tr w:rsidR="00220F8E" w14:paraId="4DF2258F"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276C25" w14:textId="77777777" w:rsidR="00220F8E" w:rsidRPr="00827117"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C6CC060" w14:textId="77777777" w:rsidR="00220F8E" w:rsidRPr="00827117"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31D034F"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14BED9" w14:textId="77777777" w:rsidR="00220F8E" w:rsidRPr="00827117"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5EA59CE"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A841EE9" w14:textId="77777777" w:rsidR="00220F8E" w:rsidRPr="00827117"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9A299C6" w14:textId="77777777" w:rsidR="00220F8E" w:rsidRPr="00827117" w:rsidRDefault="00220F8E" w:rsidP="00220F8E">
            <w:pPr>
              <w:rPr>
                <w:rFonts w:ascii="Arial" w:hAnsi="Arial" w:cs="Arial"/>
                <w:i/>
                <w:sz w:val="16"/>
                <w:szCs w:val="16"/>
              </w:rPr>
            </w:pPr>
          </w:p>
        </w:tc>
      </w:tr>
      <w:tr w:rsidR="00220F8E" w14:paraId="17A21535"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D97B69D" w14:textId="77777777"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04592CF" w14:textId="77777777"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81DC6A6"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95A91AB" w14:textId="77777777"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2930BE9" w14:textId="77777777"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E3CCBBA" w14:textId="77777777"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D606F7F" w14:textId="77777777" w:rsidR="00220F8E" w:rsidRDefault="00220F8E" w:rsidP="00220F8E">
            <w:pPr>
              <w:rPr>
                <w:rFonts w:ascii="Arial" w:hAnsi="Arial" w:cs="Arial"/>
                <w:i/>
                <w:sz w:val="16"/>
                <w:szCs w:val="16"/>
              </w:rPr>
            </w:pPr>
          </w:p>
        </w:tc>
      </w:tr>
      <w:tr w:rsidR="00220F8E" w14:paraId="02207B52"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0146354" w14:textId="77777777"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9335585" w14:textId="77777777"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164BE82"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0ED7058" w14:textId="77777777"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FFBC831" w14:textId="77777777"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93BF30B" w14:textId="77777777"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BE7AE8E" w14:textId="77777777" w:rsidR="00220F8E" w:rsidRDefault="00220F8E" w:rsidP="00220F8E">
            <w:pPr>
              <w:rPr>
                <w:rFonts w:ascii="Arial" w:hAnsi="Arial" w:cs="Arial"/>
                <w:i/>
                <w:sz w:val="16"/>
                <w:szCs w:val="16"/>
              </w:rPr>
            </w:pPr>
          </w:p>
        </w:tc>
      </w:tr>
      <w:tr w:rsidR="00220F8E" w14:paraId="24A12722"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327A479" w14:textId="77777777"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2DD8BD5" w14:textId="77777777"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84A14A3"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D069C24" w14:textId="77777777"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1A0CC45" w14:textId="77777777"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0C95FF0" w14:textId="77777777"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872512F" w14:textId="77777777" w:rsidR="00220F8E" w:rsidRDefault="00220F8E" w:rsidP="00220F8E">
            <w:pPr>
              <w:rPr>
                <w:rFonts w:ascii="Arial" w:hAnsi="Arial" w:cs="Arial"/>
                <w:i/>
                <w:sz w:val="16"/>
                <w:szCs w:val="16"/>
              </w:rPr>
            </w:pPr>
          </w:p>
        </w:tc>
      </w:tr>
      <w:tr w:rsidR="00220F8E" w14:paraId="0DC22A08"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566F986" w14:textId="77777777"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A7F7008" w14:textId="77777777"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5F9C164"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97CF50A" w14:textId="77777777"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9D1670F" w14:textId="77777777"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16B8FE7" w14:textId="77777777"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67C6883" w14:textId="77777777" w:rsidR="00220F8E" w:rsidRDefault="00220F8E" w:rsidP="00220F8E">
            <w:pPr>
              <w:rPr>
                <w:rFonts w:ascii="Arial" w:hAnsi="Arial" w:cs="Arial"/>
                <w:i/>
                <w:sz w:val="16"/>
                <w:szCs w:val="16"/>
              </w:rPr>
            </w:pPr>
          </w:p>
        </w:tc>
      </w:tr>
      <w:tr w:rsidR="00220F8E" w14:paraId="15C30C54"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CD33079" w14:textId="77777777" w:rsidR="00220F8E" w:rsidRPr="00827117"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CF77B4E" w14:textId="77777777" w:rsidR="00220F8E" w:rsidRPr="001B0F3C" w:rsidRDefault="00220F8E" w:rsidP="00220F8E">
            <w:pPr>
              <w:rPr>
                <w:rFonts w:ascii="Arial" w:hAnsi="Arial" w:cs="Arial"/>
                <w:i/>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D424829"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2D72B3B" w14:textId="77777777" w:rsidR="00220F8E" w:rsidRPr="00827117"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3A24437"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31F93ED" w14:textId="77777777" w:rsidR="00220F8E" w:rsidRPr="00827117"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D7AA970" w14:textId="77777777" w:rsidR="00220F8E" w:rsidRPr="00827117" w:rsidRDefault="00220F8E" w:rsidP="00220F8E">
            <w:pPr>
              <w:rPr>
                <w:rFonts w:ascii="Arial" w:hAnsi="Arial" w:cs="Arial"/>
                <w:i/>
                <w:sz w:val="16"/>
                <w:szCs w:val="16"/>
              </w:rPr>
            </w:pPr>
          </w:p>
        </w:tc>
      </w:tr>
      <w:tr w:rsidR="00220F8E" w14:paraId="3E013AC8"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6BCA670" w14:textId="77777777" w:rsidR="00220F8E" w:rsidRPr="00827117"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E4A122B" w14:textId="77777777" w:rsidR="00220F8E" w:rsidRPr="00827117"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AA7E2A6"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5AECAC7" w14:textId="77777777" w:rsidR="00220F8E" w:rsidRPr="00827117"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DA61148"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6F1BA97" w14:textId="77777777" w:rsidR="00220F8E" w:rsidRPr="00827117"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2901EFB" w14:textId="77777777" w:rsidR="00220F8E" w:rsidRPr="00827117" w:rsidRDefault="00220F8E" w:rsidP="00220F8E">
            <w:pPr>
              <w:rPr>
                <w:rFonts w:ascii="Arial" w:hAnsi="Arial" w:cs="Arial"/>
                <w:i/>
                <w:sz w:val="16"/>
                <w:szCs w:val="16"/>
              </w:rPr>
            </w:pPr>
          </w:p>
        </w:tc>
      </w:tr>
      <w:tr w:rsidR="00220F8E" w14:paraId="26A31B98"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038DBF4"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05AFC8E"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D97900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A7E32F8"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6760B5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99CF73F"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5C5F70A" w14:textId="77777777" w:rsidR="00220F8E" w:rsidRPr="001B0F3C" w:rsidRDefault="00220F8E" w:rsidP="00220F8E">
            <w:pPr>
              <w:rPr>
                <w:rFonts w:ascii="Arial" w:hAnsi="Arial" w:cs="Arial"/>
                <w:i/>
                <w:sz w:val="16"/>
                <w:szCs w:val="16"/>
              </w:rPr>
            </w:pPr>
          </w:p>
        </w:tc>
      </w:tr>
      <w:tr w:rsidR="00220F8E" w14:paraId="236B0351"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664B57"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165407E"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467ED3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204A089"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68F992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DF2A6BD"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F35E07" w14:textId="77777777" w:rsidR="00220F8E" w:rsidRPr="001B0F3C" w:rsidRDefault="00220F8E" w:rsidP="00220F8E">
            <w:pPr>
              <w:rPr>
                <w:rFonts w:ascii="Arial" w:hAnsi="Arial" w:cs="Arial"/>
                <w:i/>
                <w:sz w:val="16"/>
                <w:szCs w:val="16"/>
              </w:rPr>
            </w:pPr>
          </w:p>
        </w:tc>
      </w:tr>
      <w:tr w:rsidR="00220F8E" w14:paraId="2EF9A099"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B6B0CEC"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4DB930D"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6A520F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7EF0D0E"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8D4C40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5720B20"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321B3C0" w14:textId="77777777" w:rsidR="00220F8E" w:rsidRPr="001B0F3C" w:rsidRDefault="00220F8E" w:rsidP="00220F8E">
            <w:pPr>
              <w:rPr>
                <w:rFonts w:ascii="Arial" w:hAnsi="Arial" w:cs="Arial"/>
                <w:i/>
                <w:sz w:val="16"/>
                <w:szCs w:val="16"/>
              </w:rPr>
            </w:pPr>
          </w:p>
        </w:tc>
      </w:tr>
      <w:tr w:rsidR="00220F8E" w14:paraId="34132190"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992CAE0"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F7DBD2E"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5CF645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048C375"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27F2A4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385F0A4"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6D66F2" w14:textId="77777777" w:rsidR="00220F8E" w:rsidRPr="001B0F3C" w:rsidRDefault="00220F8E" w:rsidP="00220F8E">
            <w:pPr>
              <w:rPr>
                <w:rFonts w:ascii="Arial" w:hAnsi="Arial" w:cs="Arial"/>
                <w:i/>
                <w:sz w:val="16"/>
                <w:szCs w:val="16"/>
              </w:rPr>
            </w:pPr>
          </w:p>
        </w:tc>
      </w:tr>
      <w:tr w:rsidR="00220F8E" w14:paraId="7EC5EC3E"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CFB6E5F"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4C62348"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04442C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5C34415"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F17A76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97E0915"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32F75C5" w14:textId="77777777" w:rsidR="00220F8E" w:rsidRPr="001B0F3C" w:rsidRDefault="00220F8E" w:rsidP="00220F8E">
            <w:pPr>
              <w:rPr>
                <w:rFonts w:ascii="Arial" w:hAnsi="Arial" w:cs="Arial"/>
                <w:i/>
                <w:sz w:val="16"/>
                <w:szCs w:val="16"/>
              </w:rPr>
            </w:pPr>
          </w:p>
        </w:tc>
      </w:tr>
      <w:tr w:rsidR="00220F8E" w14:paraId="0976E6F8"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A04F319"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AEEC132"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476A76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702020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313881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F582516"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3936AD9" w14:textId="77777777" w:rsidR="00220F8E" w:rsidRPr="001B0F3C" w:rsidRDefault="00220F8E" w:rsidP="00220F8E">
            <w:pPr>
              <w:rPr>
                <w:rFonts w:ascii="Arial" w:hAnsi="Arial" w:cs="Arial"/>
                <w:i/>
                <w:sz w:val="16"/>
                <w:szCs w:val="16"/>
              </w:rPr>
            </w:pPr>
          </w:p>
        </w:tc>
      </w:tr>
      <w:tr w:rsidR="00220F8E" w14:paraId="1DA6979E"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1876D4B"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378AEBD"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7D44FF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70D9A1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FDE386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B25C604"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2A6D0E" w14:textId="77777777" w:rsidR="00220F8E" w:rsidRPr="001B0F3C" w:rsidRDefault="00220F8E" w:rsidP="00220F8E">
            <w:pPr>
              <w:rPr>
                <w:rFonts w:ascii="Arial" w:hAnsi="Arial" w:cs="Arial"/>
                <w:i/>
                <w:sz w:val="16"/>
                <w:szCs w:val="16"/>
              </w:rPr>
            </w:pPr>
          </w:p>
        </w:tc>
      </w:tr>
      <w:tr w:rsidR="00220F8E" w14:paraId="4E261537"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B134099"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CA1E9E6"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A96FED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DBC23C1"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5B450E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1903A5A"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51B94BE" w14:textId="77777777" w:rsidR="00220F8E" w:rsidRPr="001B0F3C" w:rsidRDefault="00220F8E" w:rsidP="00220F8E">
            <w:pPr>
              <w:rPr>
                <w:rFonts w:ascii="Arial" w:hAnsi="Arial" w:cs="Arial"/>
                <w:i/>
                <w:sz w:val="16"/>
                <w:szCs w:val="16"/>
              </w:rPr>
            </w:pPr>
          </w:p>
        </w:tc>
      </w:tr>
      <w:tr w:rsidR="00220F8E" w14:paraId="5522DDDC"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608B0CE"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6738FCD"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A60717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ED6202"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DD5ABA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927506E"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4456439" w14:textId="77777777" w:rsidR="00220F8E" w:rsidRPr="001B0F3C" w:rsidRDefault="00220F8E" w:rsidP="00220F8E">
            <w:pPr>
              <w:rPr>
                <w:rFonts w:ascii="Arial" w:hAnsi="Arial" w:cs="Arial"/>
                <w:i/>
                <w:sz w:val="16"/>
                <w:szCs w:val="16"/>
              </w:rPr>
            </w:pPr>
          </w:p>
        </w:tc>
      </w:tr>
      <w:tr w:rsidR="00220F8E" w14:paraId="45FA0A28"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5A62421"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1C4CC59"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5E03B5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65042C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01DC60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1429AD7"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33AE899" w14:textId="77777777" w:rsidR="00220F8E" w:rsidRPr="001B0F3C" w:rsidRDefault="00220F8E" w:rsidP="00220F8E">
            <w:pPr>
              <w:rPr>
                <w:rFonts w:ascii="Arial" w:hAnsi="Arial" w:cs="Arial"/>
                <w:i/>
                <w:sz w:val="16"/>
                <w:szCs w:val="16"/>
              </w:rPr>
            </w:pPr>
          </w:p>
        </w:tc>
      </w:tr>
      <w:tr w:rsidR="00220F8E" w14:paraId="61237347"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648503"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F4F8DD2"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A0080F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5F544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42FE5A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C8A1FAB"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EDC174" w14:textId="77777777" w:rsidR="00220F8E" w:rsidRPr="001B0F3C" w:rsidRDefault="00220F8E" w:rsidP="00220F8E">
            <w:pPr>
              <w:rPr>
                <w:rFonts w:ascii="Arial" w:hAnsi="Arial" w:cs="Arial"/>
                <w:i/>
                <w:sz w:val="16"/>
                <w:szCs w:val="16"/>
              </w:rPr>
            </w:pPr>
          </w:p>
        </w:tc>
      </w:tr>
      <w:tr w:rsidR="00220F8E" w14:paraId="1A9435BA"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80A5977"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016E892"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9E507A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2643B22"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A3D65B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072DEB6"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1D6DACA" w14:textId="77777777" w:rsidR="00220F8E" w:rsidRPr="001B0F3C" w:rsidRDefault="00220F8E" w:rsidP="00220F8E">
            <w:pPr>
              <w:rPr>
                <w:rFonts w:ascii="Arial" w:hAnsi="Arial" w:cs="Arial"/>
                <w:i/>
                <w:sz w:val="16"/>
                <w:szCs w:val="16"/>
              </w:rPr>
            </w:pPr>
          </w:p>
        </w:tc>
      </w:tr>
      <w:tr w:rsidR="00220F8E" w14:paraId="007D818C"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2DDD8D7"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3D499C1"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E1B5F4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B23CCD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775181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22ACE20"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32874D" w14:textId="77777777" w:rsidR="00220F8E" w:rsidRPr="001B0F3C" w:rsidRDefault="00220F8E" w:rsidP="00220F8E">
            <w:pPr>
              <w:rPr>
                <w:rFonts w:ascii="Arial" w:hAnsi="Arial" w:cs="Arial"/>
                <w:i/>
                <w:sz w:val="16"/>
                <w:szCs w:val="16"/>
              </w:rPr>
            </w:pPr>
          </w:p>
        </w:tc>
      </w:tr>
      <w:tr w:rsidR="00220F8E" w14:paraId="23A3084E"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9DF92FA"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11666B9"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36FADB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E67E52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2CFC2D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771B31A"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FF0CADC" w14:textId="77777777" w:rsidR="00220F8E" w:rsidRPr="001B0F3C" w:rsidRDefault="00220F8E" w:rsidP="00220F8E">
            <w:pPr>
              <w:rPr>
                <w:rFonts w:ascii="Arial" w:hAnsi="Arial" w:cs="Arial"/>
                <w:i/>
                <w:sz w:val="16"/>
                <w:szCs w:val="16"/>
              </w:rPr>
            </w:pPr>
          </w:p>
        </w:tc>
      </w:tr>
      <w:tr w:rsidR="00220F8E" w14:paraId="513A0B1A"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0825C8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4243F65"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DA0E0C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FDD13E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F507EC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E1D2CDB"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04E91BF" w14:textId="77777777" w:rsidR="00220F8E" w:rsidRPr="001B0F3C" w:rsidRDefault="00220F8E" w:rsidP="00220F8E">
            <w:pPr>
              <w:rPr>
                <w:rFonts w:ascii="Arial" w:hAnsi="Arial" w:cs="Arial"/>
                <w:i/>
                <w:sz w:val="16"/>
                <w:szCs w:val="16"/>
              </w:rPr>
            </w:pPr>
          </w:p>
        </w:tc>
      </w:tr>
      <w:tr w:rsidR="00220F8E" w14:paraId="70AACC16"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AC8BF8F"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269A5FE"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A11E15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AFE4E79"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915549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25A2BFF"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856B000" w14:textId="77777777" w:rsidR="00220F8E" w:rsidRPr="001B0F3C" w:rsidRDefault="00220F8E" w:rsidP="00220F8E">
            <w:pPr>
              <w:rPr>
                <w:rFonts w:ascii="Arial" w:hAnsi="Arial" w:cs="Arial"/>
                <w:i/>
                <w:sz w:val="16"/>
                <w:szCs w:val="16"/>
              </w:rPr>
            </w:pPr>
          </w:p>
        </w:tc>
      </w:tr>
      <w:tr w:rsidR="00220F8E" w14:paraId="73630A92"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3644AE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99A2A68"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A598AE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831D54B"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AD08C3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DA0F2E1"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29258BC" w14:textId="77777777" w:rsidR="00220F8E" w:rsidRPr="001B0F3C" w:rsidRDefault="00220F8E" w:rsidP="00220F8E">
            <w:pPr>
              <w:rPr>
                <w:rFonts w:ascii="Arial" w:hAnsi="Arial" w:cs="Arial"/>
                <w:i/>
                <w:sz w:val="16"/>
                <w:szCs w:val="16"/>
              </w:rPr>
            </w:pPr>
          </w:p>
        </w:tc>
      </w:tr>
      <w:tr w:rsidR="00220F8E" w14:paraId="2F496FD3"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99980FF"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0F67726"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A45D5B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4243F9F"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DA9797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9A4FD94"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A0F7A5" w14:textId="77777777" w:rsidR="00220F8E" w:rsidRPr="001B0F3C" w:rsidRDefault="00220F8E" w:rsidP="00220F8E">
            <w:pPr>
              <w:rPr>
                <w:rFonts w:ascii="Arial" w:hAnsi="Arial" w:cs="Arial"/>
                <w:i/>
                <w:sz w:val="16"/>
                <w:szCs w:val="16"/>
              </w:rPr>
            </w:pPr>
          </w:p>
        </w:tc>
      </w:tr>
      <w:tr w:rsidR="00220F8E" w14:paraId="192DED0D"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F53C74C"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C1179B0"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5762EE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1F319B5"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62E05E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EA53DE5"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4443EE7" w14:textId="77777777" w:rsidR="00220F8E" w:rsidRPr="001B0F3C" w:rsidRDefault="00220F8E" w:rsidP="00220F8E">
            <w:pPr>
              <w:rPr>
                <w:rFonts w:ascii="Arial" w:hAnsi="Arial" w:cs="Arial"/>
                <w:i/>
                <w:sz w:val="16"/>
                <w:szCs w:val="16"/>
              </w:rPr>
            </w:pPr>
          </w:p>
        </w:tc>
      </w:tr>
      <w:tr w:rsidR="00220F8E" w14:paraId="0F98DE85"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1EBC9FE"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DB0C694"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1BEE32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31DECCC"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E12117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6350DBF"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C5D3A78" w14:textId="77777777" w:rsidR="00220F8E" w:rsidRPr="001B0F3C" w:rsidRDefault="00220F8E" w:rsidP="00220F8E">
            <w:pPr>
              <w:rPr>
                <w:rFonts w:ascii="Arial" w:hAnsi="Arial" w:cs="Arial"/>
                <w:i/>
                <w:sz w:val="16"/>
                <w:szCs w:val="16"/>
              </w:rPr>
            </w:pPr>
          </w:p>
        </w:tc>
      </w:tr>
      <w:tr w:rsidR="00220F8E" w14:paraId="64AEAD2D"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69D4E62"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BD4FD0A"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4FC30C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9E88C26"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95574A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E6A201C"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85EB766" w14:textId="77777777" w:rsidR="00220F8E" w:rsidRPr="001B0F3C" w:rsidRDefault="00220F8E" w:rsidP="00220F8E">
            <w:pPr>
              <w:rPr>
                <w:rFonts w:ascii="Arial" w:hAnsi="Arial" w:cs="Arial"/>
                <w:i/>
                <w:sz w:val="16"/>
                <w:szCs w:val="16"/>
              </w:rPr>
            </w:pPr>
          </w:p>
        </w:tc>
      </w:tr>
      <w:tr w:rsidR="00220F8E" w14:paraId="706CCC5C"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C36918F"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47AD83D"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7C68C5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7024936"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DBF562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594FEB"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D5BA8EF" w14:textId="77777777" w:rsidR="00220F8E" w:rsidRPr="001B0F3C" w:rsidRDefault="00220F8E" w:rsidP="00220F8E">
            <w:pPr>
              <w:rPr>
                <w:rFonts w:ascii="Arial" w:hAnsi="Arial" w:cs="Arial"/>
                <w:i/>
                <w:sz w:val="16"/>
                <w:szCs w:val="16"/>
              </w:rPr>
            </w:pPr>
          </w:p>
        </w:tc>
      </w:tr>
      <w:tr w:rsidR="00220F8E" w14:paraId="4538E032"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8E8E939"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A47F6AA"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5CEB21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5942B5A"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04FD84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2A4CE1"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BD42914" w14:textId="77777777" w:rsidR="00220F8E" w:rsidRPr="001B0F3C" w:rsidRDefault="00220F8E" w:rsidP="00220F8E">
            <w:pPr>
              <w:rPr>
                <w:rFonts w:ascii="Arial" w:hAnsi="Arial" w:cs="Arial"/>
                <w:i/>
                <w:sz w:val="16"/>
                <w:szCs w:val="16"/>
              </w:rPr>
            </w:pPr>
          </w:p>
        </w:tc>
      </w:tr>
      <w:tr w:rsidR="00220F8E" w14:paraId="1D639A81"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1FDC8CA"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00CB310"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23E6A2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F7BC91E"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ADF410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1CEFEDE"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D144338" w14:textId="77777777" w:rsidR="00220F8E" w:rsidRPr="001B0F3C" w:rsidRDefault="00220F8E" w:rsidP="00220F8E">
            <w:pPr>
              <w:rPr>
                <w:rFonts w:ascii="Arial" w:hAnsi="Arial" w:cs="Arial"/>
                <w:i/>
                <w:sz w:val="16"/>
                <w:szCs w:val="16"/>
              </w:rPr>
            </w:pPr>
          </w:p>
        </w:tc>
      </w:tr>
      <w:tr w:rsidR="00220F8E" w14:paraId="3FA5FAA1"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12B1491"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CC0C004"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9931BE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A2BE45"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D6A23E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BEF14CE"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DFDE0CD" w14:textId="77777777" w:rsidR="00220F8E" w:rsidRPr="001B0F3C" w:rsidRDefault="00220F8E" w:rsidP="00220F8E">
            <w:pPr>
              <w:rPr>
                <w:rFonts w:ascii="Arial" w:hAnsi="Arial" w:cs="Arial"/>
                <w:i/>
                <w:sz w:val="16"/>
                <w:szCs w:val="16"/>
              </w:rPr>
            </w:pPr>
          </w:p>
        </w:tc>
      </w:tr>
      <w:tr w:rsidR="00220F8E" w14:paraId="17FFCDB7"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D8CCA87"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D42874A"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C4D117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3A35473"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BEB9A5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88DD2C7"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3DBF2D6" w14:textId="77777777" w:rsidR="00220F8E" w:rsidRPr="001B0F3C" w:rsidRDefault="00220F8E" w:rsidP="00220F8E">
            <w:pPr>
              <w:rPr>
                <w:rFonts w:ascii="Arial" w:hAnsi="Arial" w:cs="Arial"/>
                <w:i/>
                <w:sz w:val="16"/>
                <w:szCs w:val="16"/>
              </w:rPr>
            </w:pPr>
          </w:p>
        </w:tc>
      </w:tr>
      <w:tr w:rsidR="00220F8E" w14:paraId="2FD88E5C"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B83B461"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6ABD158"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88AEA3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4484A99"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462AAC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83E2395"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2E7C0B4" w14:textId="77777777" w:rsidR="00220F8E" w:rsidRPr="001B0F3C" w:rsidRDefault="00220F8E" w:rsidP="00220F8E">
            <w:pPr>
              <w:rPr>
                <w:rFonts w:ascii="Arial" w:hAnsi="Arial" w:cs="Arial"/>
                <w:i/>
                <w:sz w:val="16"/>
                <w:szCs w:val="16"/>
              </w:rPr>
            </w:pPr>
          </w:p>
        </w:tc>
      </w:tr>
      <w:tr w:rsidR="00220F8E" w14:paraId="6665CBAB"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1DA3884"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BB6D24E"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FAED69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16A8FE2"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01E99B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0FB8EF9"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DA88E3F" w14:textId="77777777" w:rsidR="00220F8E" w:rsidRPr="001B0F3C" w:rsidRDefault="00220F8E" w:rsidP="00220F8E">
            <w:pPr>
              <w:rPr>
                <w:rFonts w:ascii="Arial" w:hAnsi="Arial" w:cs="Arial"/>
                <w:i/>
                <w:sz w:val="16"/>
                <w:szCs w:val="16"/>
              </w:rPr>
            </w:pPr>
          </w:p>
        </w:tc>
      </w:tr>
      <w:tr w:rsidR="00220F8E" w14:paraId="326BCC36"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A43559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43715A3"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045E64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49F35DC"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AE2287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1382F02"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3703345" w14:textId="77777777" w:rsidR="00220F8E" w:rsidRPr="001B0F3C" w:rsidRDefault="00220F8E" w:rsidP="00220F8E">
            <w:pPr>
              <w:rPr>
                <w:rFonts w:ascii="Arial" w:hAnsi="Arial" w:cs="Arial"/>
                <w:i/>
                <w:sz w:val="16"/>
                <w:szCs w:val="16"/>
              </w:rPr>
            </w:pPr>
          </w:p>
        </w:tc>
      </w:tr>
      <w:tr w:rsidR="00220F8E" w14:paraId="06812793"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C860E0E"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DD61224"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882CE0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262852"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BE5CCD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9EF77DE"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2D668D9" w14:textId="77777777" w:rsidR="00220F8E" w:rsidRPr="001B0F3C" w:rsidRDefault="00220F8E" w:rsidP="00220F8E">
            <w:pPr>
              <w:rPr>
                <w:rFonts w:ascii="Arial" w:hAnsi="Arial" w:cs="Arial"/>
                <w:i/>
                <w:sz w:val="16"/>
                <w:szCs w:val="16"/>
              </w:rPr>
            </w:pPr>
          </w:p>
        </w:tc>
      </w:tr>
      <w:tr w:rsidR="00220F8E" w14:paraId="6D118885"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3D7E49B"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C69DC9C"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4411F6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15E2D8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506353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A3370C5"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279FDFD" w14:textId="77777777" w:rsidR="00220F8E" w:rsidRPr="001B0F3C" w:rsidRDefault="00220F8E" w:rsidP="00220F8E">
            <w:pPr>
              <w:rPr>
                <w:rFonts w:ascii="Arial" w:hAnsi="Arial" w:cs="Arial"/>
                <w:i/>
                <w:sz w:val="16"/>
                <w:szCs w:val="16"/>
              </w:rPr>
            </w:pPr>
          </w:p>
        </w:tc>
      </w:tr>
      <w:tr w:rsidR="00220F8E" w14:paraId="73D58628"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AF41F3"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281F199"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E1E711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0E6735F"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3E4FDC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2E93F60"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930E532" w14:textId="77777777" w:rsidR="00220F8E" w:rsidRPr="001B0F3C" w:rsidRDefault="00220F8E" w:rsidP="00220F8E">
            <w:pPr>
              <w:rPr>
                <w:rFonts w:ascii="Arial" w:hAnsi="Arial" w:cs="Arial"/>
                <w:i/>
                <w:sz w:val="16"/>
                <w:szCs w:val="16"/>
              </w:rPr>
            </w:pPr>
          </w:p>
        </w:tc>
      </w:tr>
      <w:tr w:rsidR="00220F8E" w14:paraId="145ED4CA"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18898F3"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0609C2F"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554A53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B532FA2"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1572EF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8B1C720"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30C0BD" w14:textId="77777777" w:rsidR="00220F8E" w:rsidRPr="001B0F3C" w:rsidRDefault="00220F8E" w:rsidP="00220F8E">
            <w:pPr>
              <w:rPr>
                <w:rFonts w:ascii="Arial" w:hAnsi="Arial" w:cs="Arial"/>
                <w:i/>
                <w:sz w:val="16"/>
                <w:szCs w:val="16"/>
              </w:rPr>
            </w:pPr>
          </w:p>
        </w:tc>
      </w:tr>
      <w:tr w:rsidR="00220F8E" w14:paraId="33E1DE4B"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515F51B"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668D2FC"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E72B1E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1209EEA"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B7D2FB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C9CDFAA"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93D6895" w14:textId="77777777" w:rsidR="00220F8E" w:rsidRPr="001B0F3C" w:rsidRDefault="00220F8E" w:rsidP="00220F8E">
            <w:pPr>
              <w:rPr>
                <w:rFonts w:ascii="Arial" w:hAnsi="Arial" w:cs="Arial"/>
                <w:i/>
                <w:sz w:val="16"/>
                <w:szCs w:val="16"/>
              </w:rPr>
            </w:pPr>
          </w:p>
        </w:tc>
      </w:tr>
      <w:tr w:rsidR="00220F8E" w14:paraId="77A2502F"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19A5A1"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1F40F25"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AF5C97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23DED7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CCA9F0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444ACDC"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A8466A" w14:textId="77777777" w:rsidR="00220F8E" w:rsidRPr="001B0F3C" w:rsidRDefault="00220F8E" w:rsidP="00220F8E">
            <w:pPr>
              <w:rPr>
                <w:rFonts w:ascii="Arial" w:hAnsi="Arial" w:cs="Arial"/>
                <w:i/>
                <w:sz w:val="16"/>
                <w:szCs w:val="16"/>
              </w:rPr>
            </w:pPr>
          </w:p>
        </w:tc>
      </w:tr>
      <w:tr w:rsidR="00220F8E" w14:paraId="0C55DEA9"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8EB08B2"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BB9649C"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255AD9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BF1F397"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C1AD16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BE1402D"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B67E8AB" w14:textId="77777777" w:rsidR="00220F8E" w:rsidRPr="001B0F3C" w:rsidRDefault="00220F8E" w:rsidP="00220F8E">
            <w:pPr>
              <w:rPr>
                <w:rFonts w:ascii="Arial" w:hAnsi="Arial" w:cs="Arial"/>
                <w:i/>
                <w:sz w:val="16"/>
                <w:szCs w:val="16"/>
              </w:rPr>
            </w:pPr>
          </w:p>
        </w:tc>
      </w:tr>
      <w:tr w:rsidR="00220F8E" w14:paraId="3B8BC050"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54BBAA8"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544A0E3"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4DD06D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E5C7943"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CA4F5A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F70DA51"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7741663" w14:textId="77777777" w:rsidR="00220F8E" w:rsidRPr="001B0F3C" w:rsidRDefault="00220F8E" w:rsidP="00220F8E">
            <w:pPr>
              <w:rPr>
                <w:rFonts w:ascii="Arial" w:hAnsi="Arial" w:cs="Arial"/>
                <w:i/>
                <w:sz w:val="16"/>
                <w:szCs w:val="16"/>
              </w:rPr>
            </w:pPr>
          </w:p>
        </w:tc>
      </w:tr>
      <w:tr w:rsidR="00220F8E" w14:paraId="42B47AB4"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5D89B6"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E79045A"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3A8C6A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CD9422A"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5CC352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61EEDBB"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93085C" w14:textId="77777777" w:rsidR="00220F8E" w:rsidRPr="001B0F3C" w:rsidRDefault="00220F8E" w:rsidP="00220F8E">
            <w:pPr>
              <w:rPr>
                <w:rFonts w:ascii="Arial" w:hAnsi="Arial" w:cs="Arial"/>
                <w:i/>
                <w:sz w:val="16"/>
                <w:szCs w:val="16"/>
              </w:rPr>
            </w:pPr>
          </w:p>
        </w:tc>
      </w:tr>
      <w:tr w:rsidR="00220F8E" w14:paraId="362F803E"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0D41798"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399F1A6"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3D80F1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2C808D9"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F0853B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802FA7"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B0FEE6" w14:textId="77777777" w:rsidR="00220F8E" w:rsidRPr="001B0F3C" w:rsidRDefault="00220F8E" w:rsidP="00220F8E">
            <w:pPr>
              <w:rPr>
                <w:rFonts w:ascii="Arial" w:hAnsi="Arial" w:cs="Arial"/>
                <w:i/>
                <w:sz w:val="16"/>
                <w:szCs w:val="16"/>
              </w:rPr>
            </w:pPr>
          </w:p>
        </w:tc>
      </w:tr>
      <w:tr w:rsidR="00220F8E" w14:paraId="1EB1D36B"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7579753"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6552BF5"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C8449E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A149623"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2D0876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4E7F162"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1240A74" w14:textId="77777777" w:rsidR="00220F8E" w:rsidRPr="001B0F3C" w:rsidRDefault="00220F8E" w:rsidP="00220F8E">
            <w:pPr>
              <w:rPr>
                <w:rFonts w:ascii="Arial" w:hAnsi="Arial" w:cs="Arial"/>
                <w:i/>
                <w:sz w:val="16"/>
                <w:szCs w:val="16"/>
              </w:rPr>
            </w:pPr>
          </w:p>
        </w:tc>
      </w:tr>
    </w:tbl>
    <w:p w14:paraId="27086A18" w14:textId="6B5BAB7F" w:rsidR="005E38FE" w:rsidRDefault="00122664" w:rsidP="00E47659">
      <w:pPr>
        <w:spacing w:before="240" w:after="240" w:line="240" w:lineRule="auto"/>
      </w:pPr>
      <w:r>
        <w:rPr>
          <w:sz w:val="16"/>
          <w:szCs w:val="16"/>
        </w:rPr>
        <w:t>Vorlage</w:t>
      </w:r>
      <w:r w:rsidR="00DB688A">
        <w:rPr>
          <w:sz w:val="16"/>
          <w:szCs w:val="16"/>
        </w:rPr>
        <w:t xml:space="preserve"> 2.8.1</w:t>
      </w:r>
      <w:r w:rsidR="00E47659">
        <w:rPr>
          <w:sz w:val="16"/>
          <w:szCs w:val="16"/>
        </w:rPr>
        <w:t>.3</w:t>
      </w:r>
      <w:r>
        <w:rPr>
          <w:sz w:val="16"/>
          <w:szCs w:val="16"/>
        </w:rPr>
        <w:t>:</w:t>
      </w:r>
      <w:r w:rsidR="00E47659">
        <w:rPr>
          <w:sz w:val="16"/>
          <w:szCs w:val="16"/>
        </w:rPr>
        <w:t xml:space="preserve"> Anlagen-Bestandsliste Fernmelde- und Informationstechnische Anlage im Bauwerk und in Außenanlagen</w:t>
      </w:r>
    </w:p>
    <w:p w14:paraId="08DAD35E" w14:textId="77777777" w:rsidR="00D175A3" w:rsidRDefault="00220F8E">
      <w:r>
        <w:br w:type="page"/>
      </w:r>
      <w:r w:rsidR="00D175A3">
        <w:lastRenderedPageBreak/>
        <w:br w:type="page"/>
      </w:r>
    </w:p>
    <w:tbl>
      <w:tblPr>
        <w:tblStyle w:val="Tabellenraster"/>
        <w:tblW w:w="0" w:type="auto"/>
        <w:tblInd w:w="108" w:type="dxa"/>
        <w:tblLayout w:type="fixed"/>
        <w:tblLook w:val="04A0" w:firstRow="1" w:lastRow="0" w:firstColumn="1" w:lastColumn="0" w:noHBand="0" w:noVBand="1"/>
      </w:tblPr>
      <w:tblGrid>
        <w:gridCol w:w="1136"/>
        <w:gridCol w:w="848"/>
        <w:gridCol w:w="2276"/>
        <w:gridCol w:w="1278"/>
        <w:gridCol w:w="852"/>
        <w:gridCol w:w="756"/>
        <w:gridCol w:w="664"/>
        <w:gridCol w:w="710"/>
        <w:gridCol w:w="568"/>
      </w:tblGrid>
      <w:tr w:rsidR="005E1E25" w14:paraId="5B569B16" w14:textId="77777777" w:rsidTr="005E1E25">
        <w:tc>
          <w:tcPr>
            <w:tcW w:w="9088" w:type="dxa"/>
            <w:gridSpan w:val="9"/>
          </w:tcPr>
          <w:p w14:paraId="0F76CB01" w14:textId="77777777" w:rsidR="005E1E25" w:rsidRPr="00ED4C93" w:rsidRDefault="005E1E25" w:rsidP="005E1E25">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Geräte-Liste</w:t>
            </w:r>
          </w:p>
        </w:tc>
      </w:tr>
      <w:tr w:rsidR="005E1E25" w14:paraId="0EE22E30" w14:textId="77777777" w:rsidTr="005E1E25">
        <w:trPr>
          <w:trHeight w:hRule="exact" w:val="1134"/>
        </w:trPr>
        <w:tc>
          <w:tcPr>
            <w:tcW w:w="1984" w:type="dxa"/>
            <w:gridSpan w:val="2"/>
          </w:tcPr>
          <w:p w14:paraId="24887DE6" w14:textId="77777777" w:rsidR="005E1E25" w:rsidRPr="004F50F0" w:rsidRDefault="005E1E25" w:rsidP="005E1E25">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2352B168" w14:textId="77777777" w:rsidR="005E1E25" w:rsidRPr="004F50F0" w:rsidRDefault="005E1E25" w:rsidP="005E1E25">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366C95E2" w14:textId="77777777" w:rsidR="005E1E25" w:rsidRPr="00D41D91" w:rsidRDefault="005E1E25" w:rsidP="005E1E25">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62" w:type="dxa"/>
            <w:gridSpan w:val="4"/>
          </w:tcPr>
          <w:p w14:paraId="6F0D0DC5" w14:textId="77777777" w:rsidR="00EC5DC4" w:rsidRPr="00362AB6" w:rsidRDefault="00EC5DC4" w:rsidP="00EC5DC4">
            <w:pPr>
              <w:jc w:val="center"/>
              <w:rPr>
                <w:rFonts w:ascii="Arial" w:eastAsiaTheme="majorEastAsia" w:hAnsi="Arial" w:cs="Arial"/>
                <w:bCs/>
                <w:sz w:val="18"/>
                <w:szCs w:val="18"/>
              </w:rPr>
            </w:pPr>
            <w:r w:rsidRPr="00362AB6">
              <w:rPr>
                <w:rFonts w:ascii="Arial" w:eastAsiaTheme="majorEastAsia" w:hAnsi="Arial" w:cs="Arial"/>
                <w:bCs/>
                <w:sz w:val="18"/>
                <w:szCs w:val="18"/>
              </w:rPr>
              <w:t>KIT - Karlsruher Institut für Technologie –</w:t>
            </w:r>
          </w:p>
          <w:p w14:paraId="62D63DB8" w14:textId="77777777" w:rsidR="00EC5DC4" w:rsidRDefault="00EC5DC4" w:rsidP="00EC5DC4">
            <w:pPr>
              <w:jc w:val="center"/>
              <w:rPr>
                <w:rFonts w:ascii="Arial" w:hAnsi="Arial"/>
                <w:sz w:val="18"/>
                <w:szCs w:val="18"/>
              </w:rPr>
            </w:pPr>
            <w:r w:rsidRPr="00ED3B31">
              <w:rPr>
                <w:rFonts w:ascii="Arial" w:hAnsi="Arial"/>
                <w:sz w:val="18"/>
                <w:szCs w:val="18"/>
              </w:rPr>
              <w:t>Fernmelde- und Informationstechnische Anlagen</w:t>
            </w:r>
          </w:p>
          <w:p w14:paraId="500A9F20" w14:textId="77777777" w:rsidR="00EC5DC4" w:rsidRDefault="00EC5DC4" w:rsidP="00EC5DC4">
            <w:pPr>
              <w:jc w:val="center"/>
              <w:rPr>
                <w:rFonts w:ascii="Arial" w:hAnsi="Arial"/>
                <w:sz w:val="18"/>
                <w:szCs w:val="18"/>
              </w:rPr>
            </w:pPr>
            <w:r>
              <w:rPr>
                <w:rFonts w:ascii="Arial" w:hAnsi="Arial"/>
                <w:sz w:val="18"/>
                <w:szCs w:val="18"/>
              </w:rPr>
              <w:t>im Bauwerk und in Außenanlagen</w:t>
            </w:r>
          </w:p>
          <w:p w14:paraId="42875BF3" w14:textId="77777777" w:rsidR="00EC5DC4" w:rsidRPr="00ED3B31" w:rsidRDefault="00EC5DC4" w:rsidP="00EC5DC4">
            <w:pPr>
              <w:jc w:val="center"/>
              <w:rPr>
                <w:rFonts w:ascii="Arial" w:hAnsi="Arial" w:cs="Arial"/>
                <w:sz w:val="18"/>
                <w:szCs w:val="18"/>
              </w:rPr>
            </w:pPr>
          </w:p>
          <w:p w14:paraId="378B53D0" w14:textId="5DDF6480" w:rsidR="005E1E25" w:rsidRPr="00EB124E" w:rsidRDefault="00EC5DC4" w:rsidP="00EC5DC4">
            <w:pPr>
              <w:jc w:val="center"/>
              <w:rPr>
                <w:rFonts w:ascii="Arial" w:eastAsiaTheme="majorEastAsia" w:hAnsi="Arial" w:cs="Arial"/>
                <w:bCs/>
                <w:sz w:val="18"/>
                <w:szCs w:val="18"/>
              </w:rPr>
            </w:pPr>
            <w:r w:rsidRPr="00ED3B31">
              <w:rPr>
                <w:rFonts w:ascii="Arial" w:eastAsia="Times New Roman" w:hAnsi="Arial"/>
                <w:color w:val="000000"/>
                <w:sz w:val="18"/>
                <w:szCs w:val="18"/>
              </w:rPr>
              <w:t>Kostengruppe 450 und 547</w:t>
            </w:r>
          </w:p>
        </w:tc>
        <w:tc>
          <w:tcPr>
            <w:tcW w:w="1942" w:type="dxa"/>
            <w:gridSpan w:val="3"/>
          </w:tcPr>
          <w:p w14:paraId="771B1971" w14:textId="77777777" w:rsidR="005E1E25" w:rsidRPr="004F50F0" w:rsidRDefault="005E1E25" w:rsidP="005E1E25">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65ABFDCF" w14:textId="77777777" w:rsidR="005E1E25" w:rsidRDefault="005E1E25" w:rsidP="005E1E25">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1234CE7C" w14:textId="77777777" w:rsidR="005E1E25" w:rsidRPr="00D41D91" w:rsidRDefault="005E1E25" w:rsidP="005E1E25">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5E1E25" w14:paraId="615DE53B" w14:textId="77777777" w:rsidTr="005E1E25">
        <w:tc>
          <w:tcPr>
            <w:tcW w:w="9088" w:type="dxa"/>
            <w:gridSpan w:val="9"/>
            <w:tcBorders>
              <w:bottom w:val="single" w:sz="4" w:space="0" w:color="auto"/>
            </w:tcBorders>
          </w:tcPr>
          <w:p w14:paraId="16129153" w14:textId="77777777" w:rsidR="005E1E25" w:rsidRDefault="005E1E25" w:rsidP="005E1E25">
            <w:pPr>
              <w:rPr>
                <w:rFonts w:asciiTheme="majorHAnsi" w:eastAsiaTheme="majorEastAsia" w:hAnsiTheme="majorHAnsi" w:cstheme="majorBidi"/>
                <w:b/>
                <w:bCs/>
                <w:sz w:val="28"/>
                <w:szCs w:val="28"/>
              </w:rPr>
            </w:pPr>
          </w:p>
        </w:tc>
      </w:tr>
      <w:tr w:rsidR="005E1E25" w14:paraId="731D15F8" w14:textId="77777777" w:rsidTr="00F54173">
        <w:trPr>
          <w:cantSplit/>
          <w:trHeight w:val="1134"/>
        </w:trPr>
        <w:tc>
          <w:tcPr>
            <w:tcW w:w="1136" w:type="dxa"/>
            <w:tcBorders>
              <w:bottom w:val="single" w:sz="4" w:space="0" w:color="auto"/>
            </w:tcBorders>
            <w:shd w:val="clear" w:color="auto" w:fill="FFFFFF"/>
          </w:tcPr>
          <w:p w14:paraId="6A2FFE98" w14:textId="77777777" w:rsidR="005E1E25" w:rsidRPr="00827117" w:rsidRDefault="005E1E25" w:rsidP="005E1E25">
            <w:pPr>
              <w:rPr>
                <w:i/>
                <w:sz w:val="16"/>
                <w:szCs w:val="16"/>
              </w:rPr>
            </w:pPr>
            <w:r w:rsidRPr="00827117">
              <w:rPr>
                <w:i/>
                <w:sz w:val="16"/>
                <w:szCs w:val="16"/>
              </w:rPr>
              <w:t xml:space="preserve">Techn. </w:t>
            </w:r>
            <w:r>
              <w:rPr>
                <w:i/>
                <w:sz w:val="16"/>
                <w:szCs w:val="16"/>
              </w:rPr>
              <w:t>P</w:t>
            </w:r>
            <w:r w:rsidRPr="00827117">
              <w:rPr>
                <w:i/>
                <w:sz w:val="16"/>
                <w:szCs w:val="16"/>
              </w:rPr>
              <w:t>latz</w:t>
            </w:r>
          </w:p>
        </w:tc>
        <w:tc>
          <w:tcPr>
            <w:tcW w:w="3124" w:type="dxa"/>
            <w:gridSpan w:val="2"/>
            <w:tcBorders>
              <w:bottom w:val="single" w:sz="4" w:space="0" w:color="auto"/>
            </w:tcBorders>
            <w:shd w:val="clear" w:color="auto" w:fill="FFFFFF"/>
          </w:tcPr>
          <w:p w14:paraId="4E46F837" w14:textId="77777777" w:rsidR="005E1E25" w:rsidRPr="00827117" w:rsidRDefault="005E1E25" w:rsidP="005E1E25">
            <w:pPr>
              <w:rPr>
                <w:i/>
                <w:sz w:val="16"/>
                <w:szCs w:val="16"/>
              </w:rPr>
            </w:pPr>
            <w:r w:rsidRPr="00827117">
              <w:rPr>
                <w:i/>
                <w:sz w:val="16"/>
                <w:szCs w:val="16"/>
              </w:rPr>
              <w:t>Bezeichnung</w:t>
            </w:r>
          </w:p>
        </w:tc>
        <w:tc>
          <w:tcPr>
            <w:tcW w:w="1278" w:type="dxa"/>
            <w:tcBorders>
              <w:bottom w:val="single" w:sz="4" w:space="0" w:color="auto"/>
            </w:tcBorders>
            <w:shd w:val="clear" w:color="auto" w:fill="FFFFFF"/>
          </w:tcPr>
          <w:p w14:paraId="13AD3E82" w14:textId="77777777" w:rsidR="005E1E25" w:rsidRPr="00827117" w:rsidRDefault="005E1E25" w:rsidP="005E1E25">
            <w:pPr>
              <w:rPr>
                <w:i/>
                <w:sz w:val="16"/>
                <w:szCs w:val="16"/>
              </w:rPr>
            </w:pPr>
            <w:r w:rsidRPr="00827117">
              <w:rPr>
                <w:i/>
                <w:sz w:val="16"/>
                <w:szCs w:val="16"/>
              </w:rPr>
              <w:t>Hersteller</w:t>
            </w:r>
          </w:p>
        </w:tc>
        <w:tc>
          <w:tcPr>
            <w:tcW w:w="852" w:type="dxa"/>
            <w:tcBorders>
              <w:bottom w:val="single" w:sz="4" w:space="0" w:color="auto"/>
            </w:tcBorders>
            <w:shd w:val="clear" w:color="auto" w:fill="FFFFFF"/>
          </w:tcPr>
          <w:p w14:paraId="7843C39C" w14:textId="77777777" w:rsidR="005E1E25" w:rsidRPr="00827117" w:rsidRDefault="005E1E25" w:rsidP="005E1E25">
            <w:pPr>
              <w:rPr>
                <w:i/>
                <w:sz w:val="16"/>
                <w:szCs w:val="16"/>
              </w:rPr>
            </w:pPr>
            <w:r>
              <w:rPr>
                <w:i/>
                <w:sz w:val="16"/>
                <w:szCs w:val="16"/>
              </w:rPr>
              <w:t>Typ</w:t>
            </w:r>
          </w:p>
        </w:tc>
        <w:tc>
          <w:tcPr>
            <w:tcW w:w="1420" w:type="dxa"/>
            <w:gridSpan w:val="2"/>
            <w:tcBorders>
              <w:bottom w:val="single" w:sz="4" w:space="0" w:color="auto"/>
            </w:tcBorders>
            <w:shd w:val="clear" w:color="auto" w:fill="FFFFFF"/>
          </w:tcPr>
          <w:p w14:paraId="5AB43553" w14:textId="77777777" w:rsidR="005E1E25" w:rsidRPr="00827117" w:rsidRDefault="005E1E25" w:rsidP="005E1E25">
            <w:pPr>
              <w:rPr>
                <w:i/>
                <w:sz w:val="16"/>
                <w:szCs w:val="16"/>
              </w:rPr>
            </w:pPr>
            <w:r>
              <w:rPr>
                <w:i/>
                <w:sz w:val="16"/>
                <w:szCs w:val="16"/>
              </w:rPr>
              <w:t>Serien-Nr.</w:t>
            </w:r>
          </w:p>
        </w:tc>
        <w:tc>
          <w:tcPr>
            <w:tcW w:w="710" w:type="dxa"/>
            <w:tcBorders>
              <w:bottom w:val="single" w:sz="4" w:space="0" w:color="auto"/>
            </w:tcBorders>
            <w:shd w:val="clear" w:color="auto" w:fill="FFFFFF"/>
            <w:textDirection w:val="btLr"/>
          </w:tcPr>
          <w:p w14:paraId="4E6EA285" w14:textId="77777777" w:rsidR="005E1E25" w:rsidRPr="00827117" w:rsidRDefault="005E1E25" w:rsidP="005E1E25">
            <w:pPr>
              <w:ind w:left="113" w:right="113"/>
              <w:rPr>
                <w:i/>
                <w:sz w:val="16"/>
                <w:szCs w:val="16"/>
              </w:rPr>
            </w:pPr>
            <w:r>
              <w:rPr>
                <w:i/>
                <w:sz w:val="16"/>
                <w:szCs w:val="16"/>
              </w:rPr>
              <w:t>Einbauort</w:t>
            </w:r>
          </w:p>
        </w:tc>
        <w:tc>
          <w:tcPr>
            <w:tcW w:w="568" w:type="dxa"/>
            <w:tcBorders>
              <w:bottom w:val="single" w:sz="4" w:space="0" w:color="auto"/>
            </w:tcBorders>
            <w:shd w:val="clear" w:color="auto" w:fill="FFFFFF"/>
            <w:textDirection w:val="btLr"/>
          </w:tcPr>
          <w:p w14:paraId="055D9B57" w14:textId="77777777" w:rsidR="005E1E25" w:rsidRPr="00827117" w:rsidRDefault="005E1E25" w:rsidP="005E1E25">
            <w:pPr>
              <w:ind w:left="113" w:right="113"/>
              <w:rPr>
                <w:i/>
                <w:sz w:val="16"/>
                <w:szCs w:val="16"/>
              </w:rPr>
            </w:pPr>
            <w:r>
              <w:rPr>
                <w:i/>
                <w:sz w:val="16"/>
                <w:szCs w:val="16"/>
              </w:rPr>
              <w:t>Prüfpflichtig</w:t>
            </w:r>
          </w:p>
        </w:tc>
      </w:tr>
      <w:tr w:rsidR="005E1E25" w14:paraId="2A6C123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DE0C23B" w14:textId="77777777" w:rsidR="005E1E25" w:rsidRPr="00827117"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2882414" w14:textId="77777777" w:rsidR="005E1E25" w:rsidRPr="00827117"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BDCFA84" w14:textId="77777777" w:rsidR="005E1E25" w:rsidRPr="00827117"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7837F7C" w14:textId="77777777" w:rsidR="005E1E25" w:rsidRPr="00827117"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ABE7052" w14:textId="77777777" w:rsidR="005E1E25" w:rsidRPr="00827117"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6E7BD13" w14:textId="77777777" w:rsidR="005E1E25" w:rsidRPr="00827117"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34D6016" w14:textId="77777777" w:rsidR="005E1E25" w:rsidRPr="00827117" w:rsidRDefault="005E1E25" w:rsidP="005E1E25">
            <w:pPr>
              <w:rPr>
                <w:rFonts w:ascii="Arial" w:hAnsi="Arial" w:cs="Arial"/>
                <w:i/>
                <w:sz w:val="16"/>
                <w:szCs w:val="16"/>
              </w:rPr>
            </w:pPr>
          </w:p>
        </w:tc>
      </w:tr>
      <w:tr w:rsidR="005E1E25" w14:paraId="50C06B98"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F02D8B7" w14:textId="77777777" w:rsidR="005E1E25" w:rsidRPr="00827117"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B40A211" w14:textId="77777777" w:rsidR="005E1E25" w:rsidRPr="001B0F3C" w:rsidRDefault="005E1E25" w:rsidP="005E1E25">
            <w:pPr>
              <w:rPr>
                <w:rFonts w:ascii="Arial" w:hAnsi="Arial" w:cs="Arial"/>
                <w:i/>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9967237" w14:textId="77777777" w:rsidR="005E1E25" w:rsidRPr="00827117"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BA8948E" w14:textId="77777777" w:rsidR="005E1E25" w:rsidRPr="00827117"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D57C6B5" w14:textId="77777777" w:rsidR="005E1E25" w:rsidRPr="00827117"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B6ECD4C" w14:textId="77777777" w:rsidR="005E1E25" w:rsidRPr="00827117"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4C6914A" w14:textId="77777777" w:rsidR="005E1E25" w:rsidRPr="00827117" w:rsidRDefault="005E1E25" w:rsidP="005E1E25">
            <w:pPr>
              <w:rPr>
                <w:rFonts w:ascii="Arial" w:hAnsi="Arial" w:cs="Arial"/>
                <w:i/>
                <w:sz w:val="16"/>
                <w:szCs w:val="16"/>
              </w:rPr>
            </w:pPr>
          </w:p>
        </w:tc>
      </w:tr>
      <w:tr w:rsidR="005E1E25" w14:paraId="08E5D245"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0EC8A67" w14:textId="77777777" w:rsidR="005E1E25" w:rsidRPr="00827117"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D863F47" w14:textId="77777777" w:rsidR="005E1E25" w:rsidRPr="00827117"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2364090" w14:textId="77777777" w:rsidR="005E1E25" w:rsidRPr="00827117"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657BB61" w14:textId="77777777" w:rsidR="005E1E25" w:rsidRPr="00827117"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EBC390E" w14:textId="77777777" w:rsidR="005E1E25" w:rsidRPr="00827117"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5E58621" w14:textId="77777777" w:rsidR="005E1E25" w:rsidRPr="00827117"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1579B19" w14:textId="77777777" w:rsidR="005E1E25" w:rsidRPr="00827117" w:rsidRDefault="005E1E25" w:rsidP="005E1E25">
            <w:pPr>
              <w:rPr>
                <w:rFonts w:ascii="Arial" w:hAnsi="Arial" w:cs="Arial"/>
                <w:i/>
                <w:sz w:val="16"/>
                <w:szCs w:val="16"/>
              </w:rPr>
            </w:pPr>
          </w:p>
        </w:tc>
      </w:tr>
      <w:tr w:rsidR="005E1E25" w14:paraId="24C3BE2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3C05FC7"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62756C5"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E38989D"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C4378BA"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37B7287"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1E581BA"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CAEB0DD" w14:textId="77777777" w:rsidR="005E1E25" w:rsidRPr="001B0F3C" w:rsidRDefault="005E1E25" w:rsidP="005E1E25">
            <w:pPr>
              <w:rPr>
                <w:rFonts w:ascii="Arial" w:hAnsi="Arial" w:cs="Arial"/>
                <w:i/>
                <w:sz w:val="16"/>
                <w:szCs w:val="16"/>
              </w:rPr>
            </w:pPr>
          </w:p>
        </w:tc>
      </w:tr>
      <w:tr w:rsidR="005E1E25" w14:paraId="210411C4"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4632DB9"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BDDCB3A"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6CA52AD"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AD29230"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B3EFF06"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ACA5CE0"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059D318" w14:textId="77777777" w:rsidR="005E1E25" w:rsidRPr="001B0F3C" w:rsidRDefault="005E1E25" w:rsidP="005E1E25">
            <w:pPr>
              <w:rPr>
                <w:rFonts w:ascii="Arial" w:hAnsi="Arial" w:cs="Arial"/>
                <w:i/>
                <w:sz w:val="16"/>
                <w:szCs w:val="16"/>
              </w:rPr>
            </w:pPr>
          </w:p>
        </w:tc>
      </w:tr>
      <w:tr w:rsidR="005E1E25" w14:paraId="51B5F850"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42A6212"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9012C85"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D15DE4F"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AFE3711"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3593741F"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4DAA74B"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350E6E1" w14:textId="77777777" w:rsidR="005E1E25" w:rsidRPr="001B0F3C" w:rsidRDefault="005E1E25" w:rsidP="005E1E25">
            <w:pPr>
              <w:rPr>
                <w:rFonts w:ascii="Arial" w:hAnsi="Arial" w:cs="Arial"/>
                <w:i/>
                <w:sz w:val="16"/>
                <w:szCs w:val="16"/>
              </w:rPr>
            </w:pPr>
          </w:p>
        </w:tc>
      </w:tr>
      <w:tr w:rsidR="005E1E25" w14:paraId="2502325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D040635"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E6EF460"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1A1C789"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70C99B"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FF31C73"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C9712C8"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AB88CE6" w14:textId="77777777" w:rsidR="005E1E25" w:rsidRPr="001B0F3C" w:rsidRDefault="005E1E25" w:rsidP="005E1E25">
            <w:pPr>
              <w:rPr>
                <w:rFonts w:ascii="Arial" w:hAnsi="Arial" w:cs="Arial"/>
                <w:i/>
                <w:sz w:val="16"/>
                <w:szCs w:val="16"/>
              </w:rPr>
            </w:pPr>
          </w:p>
        </w:tc>
      </w:tr>
      <w:tr w:rsidR="005E1E25" w14:paraId="55C6C799"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05204D3"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5900EF5"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29AB3F5"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3F68782"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3B96755"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ABE114D"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8AAA69E" w14:textId="77777777" w:rsidR="005E1E25" w:rsidRPr="001B0F3C" w:rsidRDefault="005E1E25" w:rsidP="005E1E25">
            <w:pPr>
              <w:rPr>
                <w:rFonts w:ascii="Arial" w:hAnsi="Arial" w:cs="Arial"/>
                <w:i/>
                <w:sz w:val="16"/>
                <w:szCs w:val="16"/>
              </w:rPr>
            </w:pPr>
          </w:p>
        </w:tc>
      </w:tr>
      <w:tr w:rsidR="005E1E25" w14:paraId="572BF8B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5E42E5F"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DD3BAAB"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EAD08E4"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F3AD357"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3ECA9981"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D6FCF17"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5688E68" w14:textId="77777777" w:rsidR="005E1E25" w:rsidRPr="001B0F3C" w:rsidRDefault="005E1E25" w:rsidP="005E1E25">
            <w:pPr>
              <w:rPr>
                <w:rFonts w:ascii="Arial" w:hAnsi="Arial" w:cs="Arial"/>
                <w:i/>
                <w:sz w:val="16"/>
                <w:szCs w:val="16"/>
              </w:rPr>
            </w:pPr>
          </w:p>
        </w:tc>
      </w:tr>
      <w:tr w:rsidR="005E1E25" w14:paraId="18E4C3D9"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CF20CAD"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CDD3484"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D34ACD4"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8D72B09"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19AF94B"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15AAA5B"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E46457D" w14:textId="77777777" w:rsidR="005E1E25" w:rsidRPr="001B0F3C" w:rsidRDefault="005E1E25" w:rsidP="005E1E25">
            <w:pPr>
              <w:rPr>
                <w:rFonts w:ascii="Arial" w:hAnsi="Arial" w:cs="Arial"/>
                <w:i/>
                <w:sz w:val="16"/>
                <w:szCs w:val="16"/>
              </w:rPr>
            </w:pPr>
          </w:p>
        </w:tc>
      </w:tr>
      <w:tr w:rsidR="005E1E25" w14:paraId="3BD33EAA"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B3A23FE"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08377AE"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E930EB9"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AA8B81C"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5ABC909"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A4C4752"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B58E198" w14:textId="77777777" w:rsidR="005E1E25" w:rsidRPr="001B0F3C" w:rsidRDefault="005E1E25" w:rsidP="005E1E25">
            <w:pPr>
              <w:rPr>
                <w:rFonts w:ascii="Arial" w:hAnsi="Arial" w:cs="Arial"/>
                <w:i/>
                <w:sz w:val="16"/>
                <w:szCs w:val="16"/>
              </w:rPr>
            </w:pPr>
          </w:p>
        </w:tc>
      </w:tr>
      <w:tr w:rsidR="005E1E25" w14:paraId="0980769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217CD4F"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62C2976"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73F84EE"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ADBA255"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36EF8B18"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EB7E6FF"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0257EDC" w14:textId="77777777" w:rsidR="005E1E25" w:rsidRPr="001B0F3C" w:rsidRDefault="005E1E25" w:rsidP="005E1E25">
            <w:pPr>
              <w:rPr>
                <w:rFonts w:ascii="Arial" w:hAnsi="Arial" w:cs="Arial"/>
                <w:i/>
                <w:sz w:val="16"/>
                <w:szCs w:val="16"/>
              </w:rPr>
            </w:pPr>
          </w:p>
        </w:tc>
      </w:tr>
      <w:tr w:rsidR="005E1E25" w14:paraId="0DB63644"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0517ECE"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17A6E6A"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0EAC096"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8EAF982"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972C0D9"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5D3B38"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DB5ACE3" w14:textId="77777777" w:rsidR="005E1E25" w:rsidRPr="001B0F3C" w:rsidRDefault="005E1E25" w:rsidP="005E1E25">
            <w:pPr>
              <w:rPr>
                <w:rFonts w:ascii="Arial" w:hAnsi="Arial" w:cs="Arial"/>
                <w:i/>
                <w:sz w:val="16"/>
                <w:szCs w:val="16"/>
              </w:rPr>
            </w:pPr>
          </w:p>
        </w:tc>
      </w:tr>
      <w:tr w:rsidR="005E1E25" w14:paraId="72B12C55"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24C9237"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E9214B4"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5313D97"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D14C1F6"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062012A"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D37967"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DE559C1" w14:textId="77777777" w:rsidR="005E1E25" w:rsidRPr="001B0F3C" w:rsidRDefault="005E1E25" w:rsidP="005E1E25">
            <w:pPr>
              <w:rPr>
                <w:rFonts w:ascii="Arial" w:hAnsi="Arial" w:cs="Arial"/>
                <w:i/>
                <w:sz w:val="16"/>
                <w:szCs w:val="16"/>
              </w:rPr>
            </w:pPr>
          </w:p>
        </w:tc>
      </w:tr>
      <w:tr w:rsidR="005E1E25" w14:paraId="009A080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1FEB650"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3A4D13C"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4FBD127"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B937D71"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4401B57"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A65906E"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5628BCE" w14:textId="77777777" w:rsidR="005E1E25" w:rsidRPr="001B0F3C" w:rsidRDefault="005E1E25" w:rsidP="005E1E25">
            <w:pPr>
              <w:rPr>
                <w:rFonts w:ascii="Arial" w:hAnsi="Arial" w:cs="Arial"/>
                <w:i/>
                <w:sz w:val="16"/>
                <w:szCs w:val="16"/>
              </w:rPr>
            </w:pPr>
          </w:p>
        </w:tc>
      </w:tr>
      <w:tr w:rsidR="005E1E25" w14:paraId="6789C1FF"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0328BC6"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E28EA3F"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2AF4486"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8E48B67"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32C4D1E3"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3B4BCFE"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7C339B6" w14:textId="77777777" w:rsidR="005E1E25" w:rsidRPr="001B0F3C" w:rsidRDefault="005E1E25" w:rsidP="005E1E25">
            <w:pPr>
              <w:rPr>
                <w:rFonts w:ascii="Arial" w:hAnsi="Arial" w:cs="Arial"/>
                <w:i/>
                <w:sz w:val="16"/>
                <w:szCs w:val="16"/>
              </w:rPr>
            </w:pPr>
          </w:p>
        </w:tc>
      </w:tr>
      <w:tr w:rsidR="005E1E25" w14:paraId="77C64FA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AE44D66"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379FBE7"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9C18916"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0B4E55D"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6CFE87E"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116FD19"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9F85AF5" w14:textId="77777777" w:rsidR="005E1E25" w:rsidRPr="001B0F3C" w:rsidRDefault="005E1E25" w:rsidP="005E1E25">
            <w:pPr>
              <w:rPr>
                <w:rFonts w:ascii="Arial" w:hAnsi="Arial" w:cs="Arial"/>
                <w:i/>
                <w:sz w:val="16"/>
                <w:szCs w:val="16"/>
              </w:rPr>
            </w:pPr>
          </w:p>
        </w:tc>
      </w:tr>
      <w:tr w:rsidR="005E1E25" w14:paraId="6A9BDF40"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DEABF7E"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1C10823"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561E581"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7AE67F2"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8D696D6"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B658D8C"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1F40CCC" w14:textId="77777777" w:rsidR="005E1E25" w:rsidRPr="001B0F3C" w:rsidRDefault="005E1E25" w:rsidP="005E1E25">
            <w:pPr>
              <w:rPr>
                <w:rFonts w:ascii="Arial" w:hAnsi="Arial" w:cs="Arial"/>
                <w:i/>
                <w:sz w:val="16"/>
                <w:szCs w:val="16"/>
              </w:rPr>
            </w:pPr>
          </w:p>
        </w:tc>
      </w:tr>
      <w:tr w:rsidR="005E1E25" w14:paraId="7AAF8EBD"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8D07EBA"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19A95A9"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26C6A68"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43AF4EB"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4D2ACBF"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139D8E8"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342F4A1" w14:textId="77777777" w:rsidR="005E1E25" w:rsidRPr="001B0F3C" w:rsidRDefault="005E1E25" w:rsidP="005E1E25">
            <w:pPr>
              <w:rPr>
                <w:rFonts w:ascii="Arial" w:hAnsi="Arial" w:cs="Arial"/>
                <w:i/>
                <w:sz w:val="16"/>
                <w:szCs w:val="16"/>
              </w:rPr>
            </w:pPr>
          </w:p>
        </w:tc>
      </w:tr>
      <w:tr w:rsidR="005E1E25" w14:paraId="3338B05A"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C03E916"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D11D7B7"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08D88CF"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0C63475"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ED73C61"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23420D7"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4DCBC82" w14:textId="77777777" w:rsidR="005E1E25" w:rsidRPr="001B0F3C" w:rsidRDefault="005E1E25" w:rsidP="005E1E25">
            <w:pPr>
              <w:rPr>
                <w:rFonts w:ascii="Arial" w:hAnsi="Arial" w:cs="Arial"/>
                <w:i/>
                <w:sz w:val="16"/>
                <w:szCs w:val="16"/>
              </w:rPr>
            </w:pPr>
          </w:p>
        </w:tc>
      </w:tr>
      <w:tr w:rsidR="005E1E25" w14:paraId="647E86DF"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0D24078"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CFFF1EB"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1F0924C"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52943DA"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B1CDEA8"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D96B269"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9476F1E" w14:textId="77777777" w:rsidR="005E1E25" w:rsidRPr="001B0F3C" w:rsidRDefault="005E1E25" w:rsidP="005E1E25">
            <w:pPr>
              <w:rPr>
                <w:rFonts w:ascii="Arial" w:hAnsi="Arial" w:cs="Arial"/>
                <w:i/>
                <w:sz w:val="16"/>
                <w:szCs w:val="16"/>
              </w:rPr>
            </w:pPr>
          </w:p>
        </w:tc>
      </w:tr>
      <w:tr w:rsidR="005E1E25" w14:paraId="24574D69"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0902F5"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5C36B10"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4EF1A88"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3D9A573"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FAD2901"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10B11DC"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0B90090" w14:textId="77777777" w:rsidR="005E1E25" w:rsidRPr="001B0F3C" w:rsidRDefault="005E1E25" w:rsidP="005E1E25">
            <w:pPr>
              <w:rPr>
                <w:rFonts w:ascii="Arial" w:hAnsi="Arial" w:cs="Arial"/>
                <w:i/>
                <w:sz w:val="16"/>
                <w:szCs w:val="16"/>
              </w:rPr>
            </w:pPr>
          </w:p>
        </w:tc>
      </w:tr>
      <w:tr w:rsidR="005E1E25" w14:paraId="7BF2AD5F"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441785B"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EB31247"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6D0F1C0"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8D7494A"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6235CFE"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5B3768E"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0D81037" w14:textId="77777777" w:rsidR="005E1E25" w:rsidRPr="001B0F3C" w:rsidRDefault="005E1E25" w:rsidP="005E1E25">
            <w:pPr>
              <w:rPr>
                <w:rFonts w:ascii="Arial" w:hAnsi="Arial" w:cs="Arial"/>
                <w:i/>
                <w:sz w:val="16"/>
                <w:szCs w:val="16"/>
              </w:rPr>
            </w:pPr>
          </w:p>
        </w:tc>
      </w:tr>
      <w:tr w:rsidR="005E1E25" w14:paraId="2AD92CFA"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7F219D7"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DD60395"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65420A0"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4748E7D"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68B2E9F"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488621A"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F285F34" w14:textId="77777777" w:rsidR="005E1E25" w:rsidRPr="001B0F3C" w:rsidRDefault="005E1E25" w:rsidP="005E1E25">
            <w:pPr>
              <w:rPr>
                <w:rFonts w:ascii="Arial" w:hAnsi="Arial" w:cs="Arial"/>
                <w:i/>
                <w:sz w:val="16"/>
                <w:szCs w:val="16"/>
              </w:rPr>
            </w:pPr>
          </w:p>
        </w:tc>
      </w:tr>
      <w:tr w:rsidR="005E1E25" w14:paraId="388C5EE1"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89F398D"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F6FC20B"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D740872"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774DF33"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9A35C94"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B236452"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7CC6D5D" w14:textId="77777777" w:rsidR="005E1E25" w:rsidRPr="001B0F3C" w:rsidRDefault="005E1E25" w:rsidP="005E1E25">
            <w:pPr>
              <w:rPr>
                <w:rFonts w:ascii="Arial" w:hAnsi="Arial" w:cs="Arial"/>
                <w:i/>
                <w:sz w:val="16"/>
                <w:szCs w:val="16"/>
              </w:rPr>
            </w:pPr>
          </w:p>
        </w:tc>
      </w:tr>
      <w:tr w:rsidR="005E1E25" w14:paraId="216D2C24"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C20AC43"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C7D6DF8"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2F07EA9"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F3802BF"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2CE1BB3"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8097259"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D74B5BF" w14:textId="77777777" w:rsidR="005E1E25" w:rsidRPr="001B0F3C" w:rsidRDefault="005E1E25" w:rsidP="005E1E25">
            <w:pPr>
              <w:rPr>
                <w:rFonts w:ascii="Arial" w:hAnsi="Arial" w:cs="Arial"/>
                <w:i/>
                <w:sz w:val="16"/>
                <w:szCs w:val="16"/>
              </w:rPr>
            </w:pPr>
          </w:p>
        </w:tc>
      </w:tr>
      <w:tr w:rsidR="005E1E25" w14:paraId="4534D3D1"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4432D0D"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02452F8"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C8FC8B1"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312E48C"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16D6BC2F"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6FE0B13"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AFBB3FE" w14:textId="77777777" w:rsidR="005E1E25" w:rsidRPr="001B0F3C" w:rsidRDefault="005E1E25" w:rsidP="005E1E25">
            <w:pPr>
              <w:rPr>
                <w:rFonts w:ascii="Arial" w:hAnsi="Arial" w:cs="Arial"/>
                <w:i/>
                <w:sz w:val="16"/>
                <w:szCs w:val="16"/>
              </w:rPr>
            </w:pPr>
          </w:p>
        </w:tc>
      </w:tr>
      <w:tr w:rsidR="005E1E25" w14:paraId="3FFEA474"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6AEC9C7"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A7F8A65"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9ED19E3"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806E119"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AF6486E"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545A7AF"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C3ECB00" w14:textId="77777777" w:rsidR="005E1E25" w:rsidRPr="001B0F3C" w:rsidRDefault="005E1E25" w:rsidP="005E1E25">
            <w:pPr>
              <w:rPr>
                <w:rFonts w:ascii="Arial" w:hAnsi="Arial" w:cs="Arial"/>
                <w:i/>
                <w:sz w:val="16"/>
                <w:szCs w:val="16"/>
              </w:rPr>
            </w:pPr>
          </w:p>
        </w:tc>
      </w:tr>
      <w:tr w:rsidR="005E1E25" w14:paraId="004187E5"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6F7CDE2"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BA2257B"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6849302"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7089DD4"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09B8948"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EE8300"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E244394" w14:textId="77777777" w:rsidR="005E1E25" w:rsidRPr="001B0F3C" w:rsidRDefault="005E1E25" w:rsidP="005E1E25">
            <w:pPr>
              <w:rPr>
                <w:rFonts w:ascii="Arial" w:hAnsi="Arial" w:cs="Arial"/>
                <w:i/>
                <w:sz w:val="16"/>
                <w:szCs w:val="16"/>
              </w:rPr>
            </w:pPr>
          </w:p>
        </w:tc>
      </w:tr>
      <w:tr w:rsidR="005E1E25" w14:paraId="3AA12E7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D070ADF"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238ED12"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CEBAE86"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892FC23"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9DF79B2"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D4C773B"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986FCE9" w14:textId="77777777" w:rsidR="005E1E25" w:rsidRPr="001B0F3C" w:rsidRDefault="005E1E25" w:rsidP="005E1E25">
            <w:pPr>
              <w:rPr>
                <w:rFonts w:ascii="Arial" w:hAnsi="Arial" w:cs="Arial"/>
                <w:i/>
                <w:sz w:val="16"/>
                <w:szCs w:val="16"/>
              </w:rPr>
            </w:pPr>
          </w:p>
        </w:tc>
      </w:tr>
      <w:tr w:rsidR="005E1E25" w14:paraId="33C37A3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80716F"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E8C7FDF"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F1271F7"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1AAF669"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6BBE046"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97DE3B"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D35607D" w14:textId="77777777" w:rsidR="005E1E25" w:rsidRPr="001B0F3C" w:rsidRDefault="005E1E25" w:rsidP="005E1E25">
            <w:pPr>
              <w:rPr>
                <w:rFonts w:ascii="Arial" w:hAnsi="Arial" w:cs="Arial"/>
                <w:i/>
                <w:sz w:val="16"/>
                <w:szCs w:val="16"/>
              </w:rPr>
            </w:pPr>
          </w:p>
        </w:tc>
      </w:tr>
      <w:tr w:rsidR="005E1E25" w14:paraId="071B549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D33A175"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0C608C7"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84B9D1F"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7D79E95"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5EB7864"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576925B"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0D99AFB" w14:textId="77777777" w:rsidR="005E1E25" w:rsidRPr="001B0F3C" w:rsidRDefault="005E1E25" w:rsidP="005E1E25">
            <w:pPr>
              <w:rPr>
                <w:rFonts w:ascii="Arial" w:hAnsi="Arial" w:cs="Arial"/>
                <w:i/>
                <w:sz w:val="16"/>
                <w:szCs w:val="16"/>
              </w:rPr>
            </w:pPr>
          </w:p>
        </w:tc>
      </w:tr>
      <w:tr w:rsidR="005E1E25" w14:paraId="48E9D264"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E882028"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7468470"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753715D"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730CADD"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5E33E1A"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9D23FAA"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1E13CE4" w14:textId="77777777" w:rsidR="005E1E25" w:rsidRPr="001B0F3C" w:rsidRDefault="005E1E25" w:rsidP="005E1E25">
            <w:pPr>
              <w:rPr>
                <w:rFonts w:ascii="Arial" w:hAnsi="Arial" w:cs="Arial"/>
                <w:i/>
                <w:sz w:val="16"/>
                <w:szCs w:val="16"/>
              </w:rPr>
            </w:pPr>
          </w:p>
        </w:tc>
      </w:tr>
      <w:tr w:rsidR="005E1E25" w14:paraId="01F2ED65"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D391ED1"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360259F"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A901B9B"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57FD0CA"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379BA29"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FE79C7E"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36B99A9" w14:textId="77777777" w:rsidR="005E1E25" w:rsidRPr="001B0F3C" w:rsidRDefault="005E1E25" w:rsidP="005E1E25">
            <w:pPr>
              <w:rPr>
                <w:rFonts w:ascii="Arial" w:hAnsi="Arial" w:cs="Arial"/>
                <w:i/>
                <w:sz w:val="16"/>
                <w:szCs w:val="16"/>
              </w:rPr>
            </w:pPr>
          </w:p>
        </w:tc>
      </w:tr>
      <w:tr w:rsidR="005E1E25" w14:paraId="352C80E9"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F89FF0D"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C0A7AE1"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918DC75"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9CE62B9"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DAE3476"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F1F8A39"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806BA78" w14:textId="77777777" w:rsidR="005E1E25" w:rsidRPr="001B0F3C" w:rsidRDefault="005E1E25" w:rsidP="005E1E25">
            <w:pPr>
              <w:rPr>
                <w:rFonts w:ascii="Arial" w:hAnsi="Arial" w:cs="Arial"/>
                <w:i/>
                <w:sz w:val="16"/>
                <w:szCs w:val="16"/>
              </w:rPr>
            </w:pPr>
          </w:p>
        </w:tc>
      </w:tr>
      <w:tr w:rsidR="005E1E25" w14:paraId="6345596A"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75A331B"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A6738B9"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4F7E799"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57CC2FB"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E50EE53"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1D3C981"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4E65486" w14:textId="77777777" w:rsidR="005E1E25" w:rsidRPr="001B0F3C" w:rsidRDefault="005E1E25" w:rsidP="005E1E25">
            <w:pPr>
              <w:rPr>
                <w:rFonts w:ascii="Arial" w:hAnsi="Arial" w:cs="Arial"/>
                <w:i/>
                <w:sz w:val="16"/>
                <w:szCs w:val="16"/>
              </w:rPr>
            </w:pPr>
          </w:p>
        </w:tc>
      </w:tr>
      <w:tr w:rsidR="005E1E25" w14:paraId="7E1A1B5E"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684354F"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8FE16ED"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6C26C6B"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BC63B68"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EE1EC41"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C3173F9"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03AE2C2" w14:textId="77777777" w:rsidR="005E1E25" w:rsidRPr="001B0F3C" w:rsidRDefault="005E1E25" w:rsidP="005E1E25">
            <w:pPr>
              <w:rPr>
                <w:rFonts w:ascii="Arial" w:hAnsi="Arial" w:cs="Arial"/>
                <w:i/>
                <w:sz w:val="16"/>
                <w:szCs w:val="16"/>
              </w:rPr>
            </w:pPr>
          </w:p>
        </w:tc>
      </w:tr>
      <w:tr w:rsidR="005E1E25" w14:paraId="6BF312B5"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A98DEC2"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5A68AD2"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1288C08"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B90DE68"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FB10AE9"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5FC38EE"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820C35A" w14:textId="77777777" w:rsidR="005E1E25" w:rsidRPr="001B0F3C" w:rsidRDefault="005E1E25" w:rsidP="005E1E25">
            <w:pPr>
              <w:rPr>
                <w:rFonts w:ascii="Arial" w:hAnsi="Arial" w:cs="Arial"/>
                <w:i/>
                <w:sz w:val="16"/>
                <w:szCs w:val="16"/>
              </w:rPr>
            </w:pPr>
          </w:p>
        </w:tc>
      </w:tr>
      <w:tr w:rsidR="005E1E25" w14:paraId="5A1DA3F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21A0BD"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0205D96"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4B2FEB0"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1E16C72"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00A2854"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0BA1355"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D845E2B" w14:textId="77777777" w:rsidR="005E1E25" w:rsidRPr="001B0F3C" w:rsidRDefault="005E1E25" w:rsidP="005E1E25">
            <w:pPr>
              <w:rPr>
                <w:rFonts w:ascii="Arial" w:hAnsi="Arial" w:cs="Arial"/>
                <w:i/>
                <w:sz w:val="16"/>
                <w:szCs w:val="16"/>
              </w:rPr>
            </w:pPr>
          </w:p>
        </w:tc>
      </w:tr>
      <w:tr w:rsidR="005E1E25" w14:paraId="33A9D058"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E2801FD"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FE116C9"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933E8A0"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770002A"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1EC33462"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1BD6772"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A366412" w14:textId="77777777" w:rsidR="005E1E25" w:rsidRPr="001B0F3C" w:rsidRDefault="005E1E25" w:rsidP="005E1E25">
            <w:pPr>
              <w:rPr>
                <w:rFonts w:ascii="Arial" w:hAnsi="Arial" w:cs="Arial"/>
                <w:i/>
                <w:sz w:val="16"/>
                <w:szCs w:val="16"/>
              </w:rPr>
            </w:pPr>
          </w:p>
        </w:tc>
      </w:tr>
      <w:tr w:rsidR="005E1E25" w14:paraId="0E12233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4AA9697"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F5FD16E"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9F25A1A"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1777C12"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FDFBC92"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551F499"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42156F8" w14:textId="77777777" w:rsidR="005E1E25" w:rsidRPr="001B0F3C" w:rsidRDefault="005E1E25" w:rsidP="005E1E25">
            <w:pPr>
              <w:rPr>
                <w:rFonts w:ascii="Arial" w:hAnsi="Arial" w:cs="Arial"/>
                <w:i/>
                <w:sz w:val="16"/>
                <w:szCs w:val="16"/>
              </w:rPr>
            </w:pPr>
          </w:p>
        </w:tc>
      </w:tr>
      <w:tr w:rsidR="005E1E25" w14:paraId="0776DAC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8DDB484"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C632D5B"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3CFCA23"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58A5E87"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8595BA0"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71CE941"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B2D648A" w14:textId="77777777" w:rsidR="005E1E25" w:rsidRPr="001B0F3C" w:rsidRDefault="005E1E25" w:rsidP="005E1E25">
            <w:pPr>
              <w:rPr>
                <w:rFonts w:ascii="Arial" w:hAnsi="Arial" w:cs="Arial"/>
                <w:i/>
                <w:sz w:val="16"/>
                <w:szCs w:val="16"/>
              </w:rPr>
            </w:pPr>
          </w:p>
        </w:tc>
      </w:tr>
      <w:tr w:rsidR="005E1E25" w14:paraId="3AD48434"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B3B332"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9EE7A21"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CD00C4C"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4747DF2"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3410B1EA"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F86215D"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7BAF84D" w14:textId="77777777" w:rsidR="005E1E25" w:rsidRPr="001B0F3C" w:rsidRDefault="005E1E25" w:rsidP="005E1E25">
            <w:pPr>
              <w:rPr>
                <w:rFonts w:ascii="Arial" w:hAnsi="Arial" w:cs="Arial"/>
                <w:i/>
                <w:sz w:val="16"/>
                <w:szCs w:val="16"/>
              </w:rPr>
            </w:pPr>
          </w:p>
        </w:tc>
      </w:tr>
      <w:tr w:rsidR="005E1E25" w14:paraId="76A59673"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5E09DC1"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510A6F2"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AE13D60"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DFC4CD6"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31C9A18"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B503101"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E74EC99" w14:textId="77777777" w:rsidR="005E1E25" w:rsidRPr="001B0F3C" w:rsidRDefault="005E1E25" w:rsidP="005E1E25">
            <w:pPr>
              <w:rPr>
                <w:rFonts w:ascii="Arial" w:hAnsi="Arial" w:cs="Arial"/>
                <w:i/>
                <w:sz w:val="16"/>
                <w:szCs w:val="16"/>
              </w:rPr>
            </w:pPr>
          </w:p>
        </w:tc>
      </w:tr>
      <w:tr w:rsidR="005E1E25" w14:paraId="23BD8BFF"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989B70F"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34088E6"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DD0C037"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C6ABD98"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5F85239"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2774507"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49FDBBC" w14:textId="77777777" w:rsidR="005E1E25" w:rsidRPr="001B0F3C" w:rsidRDefault="005E1E25" w:rsidP="005E1E25">
            <w:pPr>
              <w:rPr>
                <w:rFonts w:ascii="Arial" w:hAnsi="Arial" w:cs="Arial"/>
                <w:i/>
                <w:sz w:val="16"/>
                <w:szCs w:val="16"/>
              </w:rPr>
            </w:pPr>
          </w:p>
        </w:tc>
      </w:tr>
      <w:tr w:rsidR="005E1E25" w14:paraId="580373F8" w14:textId="77777777" w:rsidTr="00F54173">
        <w:tc>
          <w:tcPr>
            <w:tcW w:w="1136" w:type="dxa"/>
            <w:tcBorders>
              <w:top w:val="single" w:sz="4" w:space="0" w:color="auto"/>
              <w:left w:val="single" w:sz="4" w:space="0" w:color="auto"/>
              <w:bottom w:val="single" w:sz="4" w:space="0" w:color="auto"/>
              <w:right w:val="single" w:sz="4" w:space="0" w:color="auto"/>
            </w:tcBorders>
            <w:shd w:val="clear" w:color="auto" w:fill="FFFFFF"/>
          </w:tcPr>
          <w:p w14:paraId="39B0812A" w14:textId="77777777" w:rsidR="005E1E25" w:rsidRPr="001B0F3C" w:rsidRDefault="005E1E25" w:rsidP="005E1E25">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35805B2" w14:textId="77777777" w:rsidR="005E1E25" w:rsidRPr="001B0F3C" w:rsidRDefault="005E1E25" w:rsidP="005E1E25">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2DF448C" w14:textId="77777777" w:rsidR="005E1E25" w:rsidRPr="001B0F3C" w:rsidRDefault="005E1E25" w:rsidP="005E1E25">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A558241" w14:textId="77777777" w:rsidR="005E1E25" w:rsidRPr="001B0F3C" w:rsidRDefault="005E1E25" w:rsidP="005E1E25">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D72D7D2" w14:textId="77777777" w:rsidR="005E1E25" w:rsidRPr="001B0F3C" w:rsidRDefault="005E1E25" w:rsidP="005E1E25">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CE75D1" w14:textId="77777777" w:rsidR="005E1E25" w:rsidRPr="001B0F3C" w:rsidRDefault="005E1E25" w:rsidP="005E1E25">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08ACDBC" w14:textId="77777777" w:rsidR="005E1E25" w:rsidRPr="001B0F3C" w:rsidRDefault="005E1E25" w:rsidP="005E1E25">
            <w:pPr>
              <w:rPr>
                <w:rFonts w:ascii="Arial" w:hAnsi="Arial" w:cs="Arial"/>
                <w:i/>
                <w:sz w:val="16"/>
                <w:szCs w:val="16"/>
              </w:rPr>
            </w:pPr>
          </w:p>
        </w:tc>
      </w:tr>
    </w:tbl>
    <w:p w14:paraId="4DEB7CE9" w14:textId="366302FF" w:rsidR="004F3803" w:rsidRDefault="004F3803"/>
    <w:p w14:paraId="5E23E696" w14:textId="2231981F" w:rsidR="00220F8E" w:rsidRDefault="00DB688A">
      <w:r>
        <w:rPr>
          <w:sz w:val="16"/>
          <w:szCs w:val="16"/>
        </w:rPr>
        <w:t>Vorlage 2.8.1</w:t>
      </w:r>
      <w:r w:rsidR="005E1E25">
        <w:rPr>
          <w:sz w:val="16"/>
          <w:szCs w:val="16"/>
        </w:rPr>
        <w:t>.4:</w:t>
      </w:r>
      <w:r w:rsidR="00F974D6">
        <w:rPr>
          <w:sz w:val="16"/>
          <w:szCs w:val="16"/>
        </w:rPr>
        <w:t xml:space="preserve">  Geräteliste</w:t>
      </w:r>
      <w:r w:rsidR="0046558E">
        <w:rPr>
          <w:sz w:val="16"/>
          <w:szCs w:val="16"/>
        </w:rPr>
        <w:t xml:space="preserve"> Fernmelde- und Informationstechnische Anlage im Bauwerk und in Außenanlagen</w:t>
      </w:r>
    </w:p>
    <w:p w14:paraId="2251F092" w14:textId="77777777" w:rsidR="00F974D6" w:rsidRDefault="00F974D6">
      <w:r>
        <w:lastRenderedPageBreak/>
        <w:br w:type="page"/>
      </w:r>
    </w:p>
    <w:tbl>
      <w:tblPr>
        <w:tblStyle w:val="Tabellenraster"/>
        <w:tblW w:w="9088" w:type="dxa"/>
        <w:tblInd w:w="108" w:type="dxa"/>
        <w:tblLayout w:type="fixed"/>
        <w:tblLook w:val="04A0" w:firstRow="1" w:lastRow="0" w:firstColumn="1" w:lastColumn="0" w:noHBand="0" w:noVBand="1"/>
      </w:tblPr>
      <w:tblGrid>
        <w:gridCol w:w="1087"/>
        <w:gridCol w:w="808"/>
        <w:gridCol w:w="1621"/>
        <w:gridCol w:w="334"/>
        <w:gridCol w:w="334"/>
        <w:gridCol w:w="334"/>
        <w:gridCol w:w="334"/>
        <w:gridCol w:w="334"/>
        <w:gridCol w:w="334"/>
        <w:gridCol w:w="334"/>
        <w:gridCol w:w="972"/>
        <w:gridCol w:w="2262"/>
      </w:tblGrid>
      <w:tr w:rsidR="00D3232A" w14:paraId="6B400D7F" w14:textId="77777777" w:rsidTr="00D3232A">
        <w:tc>
          <w:tcPr>
            <w:tcW w:w="9088" w:type="dxa"/>
            <w:gridSpan w:val="12"/>
          </w:tcPr>
          <w:p w14:paraId="3964CE03" w14:textId="14D14849" w:rsidR="00D3232A" w:rsidRPr="00ED4C93" w:rsidRDefault="00D3232A" w:rsidP="00CA2FFF">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Inspektions-, Wartungs- und Prüfintervall</w:t>
            </w:r>
            <w:r w:rsidR="00CA2FFF">
              <w:rPr>
                <w:rFonts w:ascii="Arial" w:eastAsiaTheme="majorEastAsia" w:hAnsi="Arial" w:cs="Arial"/>
                <w:b/>
                <w:bCs/>
                <w:i/>
                <w:sz w:val="28"/>
                <w:szCs w:val="28"/>
              </w:rPr>
              <w:t>-Liste</w:t>
            </w:r>
          </w:p>
        </w:tc>
      </w:tr>
      <w:tr w:rsidR="00D3232A" w14:paraId="1E1C5103" w14:textId="77777777" w:rsidTr="00D3232A">
        <w:trPr>
          <w:trHeight w:hRule="exact" w:val="1330"/>
        </w:trPr>
        <w:tc>
          <w:tcPr>
            <w:tcW w:w="1984" w:type="dxa"/>
            <w:gridSpan w:val="2"/>
          </w:tcPr>
          <w:p w14:paraId="1352BB1F" w14:textId="77777777" w:rsidR="00D3232A" w:rsidRPr="004F50F0" w:rsidRDefault="00D3232A" w:rsidP="00D3232A">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67E16302" w14:textId="77777777" w:rsidR="00D3232A" w:rsidRPr="004F50F0" w:rsidRDefault="00D3232A" w:rsidP="00D3232A">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4CA04042" w14:textId="77777777" w:rsidR="00D3232A" w:rsidRPr="00D41D91" w:rsidRDefault="00D3232A" w:rsidP="00D3232A">
            <w:pPr>
              <w:spacing w:before="60" w:after="60"/>
              <w:rPr>
                <w:rFonts w:eastAsiaTheme="majorEastAsia" w:cstheme="majorBidi"/>
                <w:bCs/>
                <w:sz w:val="20"/>
                <w:szCs w:val="20"/>
              </w:rPr>
            </w:pPr>
            <w:r w:rsidRPr="004F50F0">
              <w:rPr>
                <w:rFonts w:ascii="Arial" w:eastAsiaTheme="majorEastAsia" w:hAnsi="Arial" w:cs="Arial"/>
                <w:bCs/>
                <w:sz w:val="18"/>
                <w:szCs w:val="18"/>
              </w:rPr>
              <w:t>76344 Leopoldsh</w:t>
            </w:r>
            <w:r w:rsidRPr="004F50F0">
              <w:rPr>
                <w:rFonts w:ascii="Arial" w:eastAsiaTheme="majorEastAsia" w:hAnsi="Arial" w:cs="Arial"/>
                <w:bCs/>
                <w:sz w:val="18"/>
                <w:szCs w:val="18"/>
              </w:rPr>
              <w:t>a</w:t>
            </w:r>
            <w:r w:rsidRPr="004F50F0">
              <w:rPr>
                <w:rFonts w:ascii="Arial" w:eastAsiaTheme="majorEastAsia" w:hAnsi="Arial" w:cs="Arial"/>
                <w:bCs/>
                <w:sz w:val="18"/>
                <w:szCs w:val="18"/>
              </w:rPr>
              <w:t>fen</w:t>
            </w:r>
          </w:p>
        </w:tc>
        <w:tc>
          <w:tcPr>
            <w:tcW w:w="5116" w:type="dxa"/>
            <w:gridSpan w:val="9"/>
          </w:tcPr>
          <w:p w14:paraId="3168AE14" w14:textId="77777777" w:rsidR="00D3232A" w:rsidRPr="00362AB6" w:rsidRDefault="00D3232A" w:rsidP="00D3232A">
            <w:pPr>
              <w:jc w:val="center"/>
              <w:rPr>
                <w:rFonts w:ascii="Arial" w:eastAsiaTheme="majorEastAsia" w:hAnsi="Arial" w:cs="Arial"/>
                <w:bCs/>
                <w:sz w:val="18"/>
                <w:szCs w:val="18"/>
              </w:rPr>
            </w:pPr>
            <w:r w:rsidRPr="00362AB6">
              <w:rPr>
                <w:rFonts w:ascii="Arial" w:eastAsiaTheme="majorEastAsia" w:hAnsi="Arial" w:cs="Arial"/>
                <w:bCs/>
                <w:sz w:val="18"/>
                <w:szCs w:val="18"/>
              </w:rPr>
              <w:t>KIT - Karlsruher Institut für Technologie –</w:t>
            </w:r>
          </w:p>
          <w:p w14:paraId="17EAF2EF" w14:textId="77777777" w:rsidR="00D3232A" w:rsidRDefault="00D3232A" w:rsidP="00D3232A">
            <w:pPr>
              <w:jc w:val="center"/>
              <w:rPr>
                <w:rFonts w:ascii="Arial" w:hAnsi="Arial"/>
                <w:sz w:val="18"/>
                <w:szCs w:val="18"/>
              </w:rPr>
            </w:pPr>
            <w:r w:rsidRPr="00ED3B31">
              <w:rPr>
                <w:rFonts w:ascii="Arial" w:hAnsi="Arial"/>
                <w:sz w:val="18"/>
                <w:szCs w:val="18"/>
              </w:rPr>
              <w:t>Fernmelde- und Informationstechnische Anlagen</w:t>
            </w:r>
          </w:p>
          <w:p w14:paraId="2B76811C" w14:textId="77777777" w:rsidR="00D3232A" w:rsidRDefault="00D3232A" w:rsidP="00D3232A">
            <w:pPr>
              <w:jc w:val="center"/>
              <w:rPr>
                <w:rFonts w:ascii="Arial" w:hAnsi="Arial"/>
                <w:sz w:val="18"/>
                <w:szCs w:val="18"/>
              </w:rPr>
            </w:pPr>
            <w:r>
              <w:rPr>
                <w:rFonts w:ascii="Arial" w:hAnsi="Arial"/>
                <w:sz w:val="18"/>
                <w:szCs w:val="18"/>
              </w:rPr>
              <w:t>im Bauwerk und in Außenanlagen</w:t>
            </w:r>
          </w:p>
          <w:p w14:paraId="7C43D12E" w14:textId="77777777" w:rsidR="00D3232A" w:rsidRPr="00ED3B31" w:rsidRDefault="00D3232A" w:rsidP="00D3232A">
            <w:pPr>
              <w:jc w:val="center"/>
              <w:rPr>
                <w:rFonts w:ascii="Arial" w:hAnsi="Arial" w:cs="Arial"/>
                <w:sz w:val="18"/>
                <w:szCs w:val="18"/>
              </w:rPr>
            </w:pPr>
          </w:p>
          <w:p w14:paraId="2A774CEC" w14:textId="50BCD2E3" w:rsidR="00D3232A" w:rsidRPr="00EB124E" w:rsidRDefault="00D3232A" w:rsidP="00D3232A">
            <w:pPr>
              <w:jc w:val="center"/>
              <w:rPr>
                <w:rFonts w:ascii="Arial" w:eastAsiaTheme="majorEastAsia" w:hAnsi="Arial" w:cs="Arial"/>
                <w:bCs/>
                <w:sz w:val="18"/>
                <w:szCs w:val="18"/>
              </w:rPr>
            </w:pPr>
            <w:r w:rsidRPr="00ED3B31">
              <w:rPr>
                <w:rFonts w:ascii="Arial" w:eastAsia="Times New Roman" w:hAnsi="Arial"/>
                <w:color w:val="000000"/>
                <w:sz w:val="18"/>
                <w:szCs w:val="18"/>
              </w:rPr>
              <w:t>Kostengruppe 450 und 547</w:t>
            </w:r>
          </w:p>
        </w:tc>
        <w:tc>
          <w:tcPr>
            <w:tcW w:w="1988" w:type="dxa"/>
          </w:tcPr>
          <w:p w14:paraId="3DCED1ED" w14:textId="77777777" w:rsidR="00D3232A" w:rsidRPr="004F50F0" w:rsidRDefault="00D3232A" w:rsidP="00D3232A">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425842EB" w14:textId="77777777" w:rsidR="00D3232A" w:rsidRDefault="00D3232A" w:rsidP="00D3232A">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4F0C18B2" w14:textId="77777777" w:rsidR="00D3232A" w:rsidRPr="00D41D91" w:rsidRDefault="00D3232A" w:rsidP="00D3232A">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D3232A" w14:paraId="0E05A39F" w14:textId="77777777" w:rsidTr="00D3232A">
        <w:trPr>
          <w:trHeight w:val="1052"/>
        </w:trPr>
        <w:tc>
          <w:tcPr>
            <w:tcW w:w="9088" w:type="dxa"/>
            <w:gridSpan w:val="12"/>
            <w:tcBorders>
              <w:bottom w:val="single" w:sz="4" w:space="0" w:color="auto"/>
            </w:tcBorders>
          </w:tcPr>
          <w:p w14:paraId="38E7BEE9" w14:textId="77777777" w:rsidR="00C35BE6" w:rsidRDefault="00C35BE6" w:rsidP="00C35BE6">
            <w:pPr>
              <w:rPr>
                <w:rFonts w:eastAsiaTheme="majorEastAsia" w:cstheme="majorBidi"/>
                <w:bCs/>
                <w:i/>
                <w:sz w:val="18"/>
                <w:szCs w:val="18"/>
              </w:rPr>
            </w:pPr>
            <w:r w:rsidRPr="00A2601A">
              <w:rPr>
                <w:rFonts w:eastAsiaTheme="majorEastAsia" w:cstheme="majorBidi"/>
                <w:bCs/>
                <w:i/>
                <w:sz w:val="18"/>
                <w:szCs w:val="18"/>
                <w:u w:val="single"/>
              </w:rPr>
              <w:t>Kurzzeichen für den Eintrag in den Spalten „Fristen“:</w:t>
            </w:r>
            <w:r w:rsidRPr="002A05E8">
              <w:rPr>
                <w:rFonts w:eastAsiaTheme="majorEastAsia" w:cstheme="majorBidi"/>
                <w:bCs/>
                <w:i/>
                <w:sz w:val="18"/>
                <w:szCs w:val="18"/>
              </w:rPr>
              <w:t xml:space="preserve">  I = Ins</w:t>
            </w:r>
            <w:r>
              <w:rPr>
                <w:rFonts w:eastAsiaTheme="majorEastAsia" w:cstheme="majorBidi"/>
                <w:bCs/>
                <w:i/>
                <w:sz w:val="18"/>
                <w:szCs w:val="18"/>
              </w:rPr>
              <w:t>pektion</w:t>
            </w:r>
            <w:r w:rsidRPr="002A05E8">
              <w:rPr>
                <w:rFonts w:eastAsiaTheme="majorEastAsia" w:cstheme="majorBidi"/>
                <w:bCs/>
                <w:i/>
                <w:sz w:val="18"/>
                <w:szCs w:val="18"/>
              </w:rPr>
              <w:t xml:space="preserve">, W = Wartung, P = Prüfintervall </w:t>
            </w:r>
          </w:p>
          <w:p w14:paraId="61560827" w14:textId="77777777" w:rsidR="00D3232A" w:rsidRPr="002A05E8" w:rsidRDefault="00D3232A" w:rsidP="00D3232A">
            <w:pPr>
              <w:rPr>
                <w:rFonts w:eastAsiaTheme="majorEastAsia" w:cstheme="majorBidi"/>
                <w:bCs/>
                <w:i/>
                <w:sz w:val="18"/>
                <w:szCs w:val="18"/>
              </w:rPr>
            </w:pPr>
          </w:p>
          <w:p w14:paraId="3C839E34" w14:textId="29E80199" w:rsidR="00D3232A" w:rsidRPr="00A2601A" w:rsidRDefault="00C35BE6" w:rsidP="00D3232A">
            <w:pPr>
              <w:rPr>
                <w:i/>
                <w:sz w:val="18"/>
                <w:szCs w:val="18"/>
                <w:u w:val="single"/>
              </w:rPr>
            </w:pPr>
            <w:r w:rsidRPr="00A2601A">
              <w:rPr>
                <w:rFonts w:eastAsiaTheme="majorEastAsia" w:cstheme="majorBidi"/>
                <w:bCs/>
                <w:i/>
                <w:sz w:val="18"/>
                <w:szCs w:val="18"/>
                <w:u w:val="single"/>
              </w:rPr>
              <w:t xml:space="preserve">Eintrag in der </w:t>
            </w:r>
            <w:r w:rsidRPr="00C35BE6">
              <w:rPr>
                <w:rFonts w:eastAsiaTheme="majorEastAsia" w:cstheme="majorBidi"/>
                <w:bCs/>
                <w:i/>
                <w:sz w:val="18"/>
                <w:szCs w:val="18"/>
                <w:u w:val="single"/>
              </w:rPr>
              <w:t>Spalte „</w:t>
            </w:r>
            <w:r w:rsidRPr="00C35BE6">
              <w:rPr>
                <w:i/>
                <w:sz w:val="18"/>
                <w:szCs w:val="18"/>
                <w:u w:val="single"/>
              </w:rPr>
              <w:t>Basis der Maßnahme“ z</w:t>
            </w:r>
            <w:r w:rsidRPr="00A2601A">
              <w:rPr>
                <w:i/>
                <w:sz w:val="18"/>
                <w:szCs w:val="18"/>
                <w:u w:val="single"/>
              </w:rPr>
              <w:t>. Bsp.:</w:t>
            </w:r>
          </w:p>
          <w:p w14:paraId="20590929" w14:textId="77777777" w:rsidR="00D3232A" w:rsidRDefault="00D3232A" w:rsidP="00D3232A">
            <w:pPr>
              <w:rPr>
                <w:i/>
                <w:sz w:val="18"/>
                <w:szCs w:val="18"/>
              </w:rPr>
            </w:pPr>
            <w:r>
              <w:rPr>
                <w:i/>
                <w:sz w:val="18"/>
                <w:szCs w:val="18"/>
              </w:rPr>
              <w:t>- Hersteller</w:t>
            </w:r>
          </w:p>
          <w:p w14:paraId="12C11C53" w14:textId="77777777" w:rsidR="00D3232A" w:rsidRDefault="00D3232A" w:rsidP="00D3232A">
            <w:pPr>
              <w:rPr>
                <w:i/>
                <w:sz w:val="18"/>
                <w:szCs w:val="18"/>
              </w:rPr>
            </w:pPr>
            <w:r>
              <w:rPr>
                <w:i/>
                <w:sz w:val="18"/>
                <w:szCs w:val="18"/>
              </w:rPr>
              <w:t>- BGV ....</w:t>
            </w:r>
          </w:p>
          <w:p w14:paraId="156858FF" w14:textId="77777777" w:rsidR="00D3232A" w:rsidRDefault="00D3232A" w:rsidP="00D3232A">
            <w:pPr>
              <w:rPr>
                <w:i/>
                <w:sz w:val="18"/>
                <w:szCs w:val="18"/>
              </w:rPr>
            </w:pPr>
            <w:r>
              <w:rPr>
                <w:i/>
                <w:sz w:val="18"/>
                <w:szCs w:val="18"/>
              </w:rPr>
              <w:t>- Hygiene Maßnahmen VDI 6022, Blatt 1</w:t>
            </w:r>
          </w:p>
          <w:p w14:paraId="5F2AF4FE" w14:textId="77777777" w:rsidR="00D3232A" w:rsidRDefault="00D3232A" w:rsidP="00D3232A">
            <w:pPr>
              <w:rPr>
                <w:rFonts w:asciiTheme="majorHAnsi" w:eastAsiaTheme="majorEastAsia" w:hAnsiTheme="majorHAnsi" w:cstheme="majorBidi"/>
                <w:b/>
                <w:bCs/>
                <w:sz w:val="28"/>
                <w:szCs w:val="28"/>
              </w:rPr>
            </w:pPr>
            <w:r>
              <w:rPr>
                <w:i/>
                <w:sz w:val="18"/>
                <w:szCs w:val="18"/>
              </w:rPr>
              <w:t>- Funktionelle Maßnahmen</w:t>
            </w:r>
          </w:p>
        </w:tc>
      </w:tr>
      <w:tr w:rsidR="00D3232A" w14:paraId="0C38D401" w14:textId="77777777" w:rsidTr="00D3232A">
        <w:trPr>
          <w:cantSplit/>
          <w:trHeight w:val="340"/>
        </w:trPr>
        <w:tc>
          <w:tcPr>
            <w:tcW w:w="1136" w:type="dxa"/>
            <w:tcBorders>
              <w:bottom w:val="single" w:sz="4" w:space="0" w:color="auto"/>
            </w:tcBorders>
            <w:shd w:val="clear" w:color="auto" w:fill="FFFFFF"/>
            <w:vAlign w:val="center"/>
          </w:tcPr>
          <w:p w14:paraId="0962BB18" w14:textId="77777777" w:rsidR="00D3232A" w:rsidRPr="00827117" w:rsidRDefault="00D3232A" w:rsidP="00D3232A">
            <w:pPr>
              <w:jc w:val="center"/>
              <w:rPr>
                <w:i/>
                <w:sz w:val="16"/>
                <w:szCs w:val="16"/>
              </w:rPr>
            </w:pPr>
            <w:r w:rsidRPr="00827117">
              <w:rPr>
                <w:i/>
                <w:sz w:val="16"/>
                <w:szCs w:val="16"/>
              </w:rPr>
              <w:t xml:space="preserve">Techn. </w:t>
            </w:r>
            <w:r>
              <w:rPr>
                <w:i/>
                <w:sz w:val="16"/>
                <w:szCs w:val="16"/>
              </w:rPr>
              <w:t>P</w:t>
            </w:r>
            <w:r w:rsidRPr="00827117">
              <w:rPr>
                <w:i/>
                <w:sz w:val="16"/>
                <w:szCs w:val="16"/>
              </w:rPr>
              <w:t>latz</w:t>
            </w:r>
          </w:p>
        </w:tc>
        <w:tc>
          <w:tcPr>
            <w:tcW w:w="2556" w:type="dxa"/>
            <w:gridSpan w:val="2"/>
            <w:tcBorders>
              <w:bottom w:val="single" w:sz="4" w:space="0" w:color="auto"/>
            </w:tcBorders>
            <w:shd w:val="clear" w:color="auto" w:fill="FFFFFF"/>
            <w:vAlign w:val="center"/>
          </w:tcPr>
          <w:p w14:paraId="2BB04144" w14:textId="77777777" w:rsidR="00D3232A" w:rsidRPr="00827117" w:rsidRDefault="00D3232A" w:rsidP="00D3232A">
            <w:pPr>
              <w:jc w:val="center"/>
              <w:rPr>
                <w:i/>
                <w:sz w:val="16"/>
                <w:szCs w:val="16"/>
              </w:rPr>
            </w:pPr>
            <w:r w:rsidRPr="00827117">
              <w:rPr>
                <w:i/>
                <w:sz w:val="16"/>
                <w:szCs w:val="16"/>
              </w:rPr>
              <w:t>Bezeichnung</w:t>
            </w:r>
          </w:p>
        </w:tc>
        <w:tc>
          <w:tcPr>
            <w:tcW w:w="1988" w:type="dxa"/>
            <w:gridSpan w:val="7"/>
            <w:tcBorders>
              <w:bottom w:val="single" w:sz="4" w:space="0" w:color="auto"/>
            </w:tcBorders>
            <w:shd w:val="clear" w:color="auto" w:fill="FFFFFF"/>
            <w:vAlign w:val="center"/>
          </w:tcPr>
          <w:p w14:paraId="23C4945D" w14:textId="77777777" w:rsidR="00D3232A" w:rsidRPr="00827117" w:rsidRDefault="00D3232A" w:rsidP="00D3232A">
            <w:pPr>
              <w:jc w:val="center"/>
              <w:rPr>
                <w:i/>
                <w:sz w:val="16"/>
                <w:szCs w:val="16"/>
              </w:rPr>
            </w:pPr>
            <w:r>
              <w:rPr>
                <w:i/>
                <w:sz w:val="16"/>
                <w:szCs w:val="16"/>
              </w:rPr>
              <w:t>Fristen</w:t>
            </w:r>
          </w:p>
        </w:tc>
        <w:tc>
          <w:tcPr>
            <w:tcW w:w="3408" w:type="dxa"/>
            <w:gridSpan w:val="2"/>
            <w:vMerge w:val="restart"/>
            <w:shd w:val="clear" w:color="auto" w:fill="FFFFFF"/>
            <w:vAlign w:val="center"/>
          </w:tcPr>
          <w:p w14:paraId="477C7246" w14:textId="5DFE7BBA" w:rsidR="00D3232A" w:rsidRPr="00827117" w:rsidRDefault="00C35BE6" w:rsidP="00D3232A">
            <w:pPr>
              <w:jc w:val="center"/>
              <w:rPr>
                <w:i/>
                <w:sz w:val="16"/>
                <w:szCs w:val="16"/>
              </w:rPr>
            </w:pPr>
            <w:r>
              <w:rPr>
                <w:i/>
                <w:sz w:val="16"/>
                <w:szCs w:val="16"/>
              </w:rPr>
              <w:t>Basis der Maßnahme</w:t>
            </w:r>
          </w:p>
        </w:tc>
      </w:tr>
      <w:tr w:rsidR="00D3232A" w14:paraId="16A96071" w14:textId="77777777" w:rsidTr="00D3232A">
        <w:trPr>
          <w:cantSplit/>
          <w:trHeight w:val="1282"/>
        </w:trPr>
        <w:tc>
          <w:tcPr>
            <w:tcW w:w="1136" w:type="dxa"/>
            <w:tcBorders>
              <w:bottom w:val="single" w:sz="8" w:space="0" w:color="auto"/>
            </w:tcBorders>
            <w:shd w:val="clear" w:color="auto" w:fill="FFFFFF"/>
          </w:tcPr>
          <w:p w14:paraId="7B29E567" w14:textId="77777777" w:rsidR="00D3232A" w:rsidRPr="00827117" w:rsidRDefault="00D3232A" w:rsidP="00D3232A">
            <w:pPr>
              <w:rPr>
                <w:i/>
                <w:sz w:val="16"/>
                <w:szCs w:val="16"/>
              </w:rPr>
            </w:pPr>
          </w:p>
        </w:tc>
        <w:tc>
          <w:tcPr>
            <w:tcW w:w="2556" w:type="dxa"/>
            <w:gridSpan w:val="2"/>
            <w:tcBorders>
              <w:bottom w:val="single" w:sz="8" w:space="0" w:color="auto"/>
            </w:tcBorders>
            <w:shd w:val="clear" w:color="auto" w:fill="FFFFFF"/>
          </w:tcPr>
          <w:p w14:paraId="1152A5B8" w14:textId="77777777" w:rsidR="00D3232A" w:rsidRPr="00827117" w:rsidRDefault="00D3232A" w:rsidP="00D3232A">
            <w:pPr>
              <w:rPr>
                <w:i/>
                <w:sz w:val="16"/>
                <w:szCs w:val="16"/>
              </w:rPr>
            </w:pPr>
          </w:p>
        </w:tc>
        <w:tc>
          <w:tcPr>
            <w:tcW w:w="340" w:type="dxa"/>
            <w:tcBorders>
              <w:bottom w:val="single" w:sz="8" w:space="0" w:color="auto"/>
            </w:tcBorders>
            <w:shd w:val="clear" w:color="auto" w:fill="FFFFFF"/>
            <w:textDirection w:val="btLr"/>
            <w:vAlign w:val="center"/>
          </w:tcPr>
          <w:p w14:paraId="2AAC3CB7"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wöchentlich</w:t>
            </w:r>
          </w:p>
        </w:tc>
        <w:tc>
          <w:tcPr>
            <w:tcW w:w="340" w:type="dxa"/>
            <w:tcBorders>
              <w:bottom w:val="single" w:sz="8" w:space="0" w:color="auto"/>
            </w:tcBorders>
            <w:shd w:val="clear" w:color="auto" w:fill="FFFFFF"/>
            <w:textDirection w:val="btLr"/>
            <w:vAlign w:val="center"/>
          </w:tcPr>
          <w:p w14:paraId="2CA20D27"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monatlich</w:t>
            </w:r>
          </w:p>
        </w:tc>
        <w:tc>
          <w:tcPr>
            <w:tcW w:w="340" w:type="dxa"/>
            <w:tcBorders>
              <w:bottom w:val="single" w:sz="8" w:space="0" w:color="auto"/>
            </w:tcBorders>
            <w:shd w:val="clear" w:color="auto" w:fill="FFFFFF"/>
            <w:textDirection w:val="btLr"/>
            <w:vAlign w:val="center"/>
          </w:tcPr>
          <w:p w14:paraId="5FDF4E62"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1 / 4 jährlich</w:t>
            </w:r>
          </w:p>
        </w:tc>
        <w:tc>
          <w:tcPr>
            <w:tcW w:w="340" w:type="dxa"/>
            <w:tcBorders>
              <w:bottom w:val="single" w:sz="8" w:space="0" w:color="auto"/>
            </w:tcBorders>
            <w:shd w:val="clear" w:color="auto" w:fill="FFFFFF"/>
            <w:textDirection w:val="btLr"/>
            <w:vAlign w:val="center"/>
          </w:tcPr>
          <w:p w14:paraId="14CEEECE" w14:textId="77777777" w:rsidR="00D3232A" w:rsidRPr="002A05E8" w:rsidRDefault="00D3232A" w:rsidP="00D3232A">
            <w:pPr>
              <w:jc w:val="center"/>
              <w:rPr>
                <w:rFonts w:ascii="Arial" w:hAnsi="Arial" w:cs="Arial"/>
                <w:i/>
                <w:sz w:val="16"/>
                <w:szCs w:val="16"/>
              </w:rPr>
            </w:pPr>
            <w:r>
              <w:rPr>
                <w:rFonts w:ascii="Arial" w:hAnsi="Arial" w:cs="Arial"/>
                <w:i/>
                <w:sz w:val="16"/>
                <w:szCs w:val="16"/>
              </w:rPr>
              <w:t>1 / 2</w:t>
            </w:r>
            <w:r w:rsidRPr="002A05E8">
              <w:rPr>
                <w:rFonts w:ascii="Arial" w:hAnsi="Arial" w:cs="Arial"/>
                <w:i/>
                <w:sz w:val="16"/>
                <w:szCs w:val="16"/>
              </w:rPr>
              <w:t xml:space="preserve"> </w:t>
            </w:r>
            <w:r>
              <w:rPr>
                <w:rFonts w:ascii="Arial" w:hAnsi="Arial" w:cs="Arial"/>
                <w:i/>
                <w:sz w:val="16"/>
                <w:szCs w:val="16"/>
              </w:rPr>
              <w:t>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61AC0936" w14:textId="77777777" w:rsidR="00D3232A" w:rsidRPr="002A05E8" w:rsidRDefault="00D3232A" w:rsidP="00D3232A">
            <w:pPr>
              <w:jc w:val="center"/>
              <w:rPr>
                <w:rFonts w:ascii="Arial" w:hAnsi="Arial" w:cs="Arial"/>
                <w:i/>
                <w:sz w:val="16"/>
                <w:szCs w:val="16"/>
              </w:rPr>
            </w:pPr>
            <w:r>
              <w:rPr>
                <w:rFonts w:ascii="Arial" w:hAnsi="Arial" w:cs="Arial"/>
                <w:i/>
                <w:sz w:val="16"/>
                <w:szCs w:val="16"/>
              </w:rPr>
              <w:t>1 - 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1FEA352F" w14:textId="77777777" w:rsidR="00D3232A" w:rsidRPr="002A05E8" w:rsidRDefault="00D3232A" w:rsidP="00D3232A">
            <w:pPr>
              <w:jc w:val="center"/>
              <w:rPr>
                <w:rFonts w:ascii="Arial" w:hAnsi="Arial" w:cs="Arial"/>
                <w:i/>
                <w:sz w:val="16"/>
                <w:szCs w:val="16"/>
              </w:rPr>
            </w:pPr>
            <w:r>
              <w:rPr>
                <w:rFonts w:ascii="Arial" w:hAnsi="Arial" w:cs="Arial"/>
                <w:i/>
                <w:sz w:val="16"/>
                <w:szCs w:val="16"/>
              </w:rPr>
              <w:t>2 - 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77071A5F"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Bei Bedarf</w:t>
            </w:r>
          </w:p>
        </w:tc>
        <w:tc>
          <w:tcPr>
            <w:tcW w:w="3408" w:type="dxa"/>
            <w:gridSpan w:val="2"/>
            <w:vMerge/>
            <w:tcBorders>
              <w:bottom w:val="single" w:sz="8" w:space="0" w:color="auto"/>
            </w:tcBorders>
            <w:shd w:val="clear" w:color="auto" w:fill="FFFFFF"/>
            <w:vAlign w:val="center"/>
          </w:tcPr>
          <w:p w14:paraId="668BA798" w14:textId="77777777" w:rsidR="00D3232A" w:rsidRDefault="00D3232A" w:rsidP="00D3232A">
            <w:pPr>
              <w:rPr>
                <w:i/>
                <w:sz w:val="16"/>
                <w:szCs w:val="16"/>
              </w:rPr>
            </w:pPr>
          </w:p>
        </w:tc>
      </w:tr>
      <w:tr w:rsidR="00D3232A" w14:paraId="620F2A8F" w14:textId="77777777" w:rsidTr="00D3232A">
        <w:trPr>
          <w:cantSplit/>
          <w:trHeight w:val="276"/>
        </w:trPr>
        <w:tc>
          <w:tcPr>
            <w:tcW w:w="1136" w:type="dxa"/>
            <w:tcBorders>
              <w:top w:val="single" w:sz="8" w:space="0" w:color="auto"/>
              <w:left w:val="single" w:sz="8" w:space="0" w:color="auto"/>
              <w:bottom w:val="single" w:sz="8" w:space="0" w:color="auto"/>
              <w:right w:val="single" w:sz="8" w:space="0" w:color="auto"/>
            </w:tcBorders>
            <w:shd w:val="clear" w:color="auto" w:fill="FFFFFF"/>
            <w:vAlign w:val="center"/>
          </w:tcPr>
          <w:p w14:paraId="7AE589F1" w14:textId="77777777" w:rsidR="00D3232A" w:rsidRPr="002A05E8" w:rsidRDefault="00D3232A" w:rsidP="00D3232A">
            <w:pPr>
              <w:rPr>
                <w:i/>
                <w:sz w:val="20"/>
                <w:szCs w:val="20"/>
              </w:rPr>
            </w:pPr>
          </w:p>
        </w:tc>
        <w:tc>
          <w:tcPr>
            <w:tcW w:w="2556"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52E9D9E9" w14:textId="77777777" w:rsidR="00D3232A" w:rsidRPr="002A05E8" w:rsidRDefault="00D3232A" w:rsidP="00D3232A">
            <w:pP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7059A71E"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3A6D242F"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0811E356"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314B1FED"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2A149E17"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7401ADC5" w14:textId="77777777" w:rsidR="00D3232A" w:rsidRPr="002A05E8" w:rsidRDefault="00D3232A" w:rsidP="00D3232A">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7F746176" w14:textId="77777777" w:rsidR="00D3232A" w:rsidRPr="002A05E8" w:rsidRDefault="00D3232A" w:rsidP="00D3232A">
            <w:pPr>
              <w:jc w:val="center"/>
              <w:rPr>
                <w:i/>
                <w:sz w:val="20"/>
                <w:szCs w:val="20"/>
              </w:rPr>
            </w:pPr>
          </w:p>
        </w:tc>
        <w:tc>
          <w:tcPr>
            <w:tcW w:w="340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2ECBF8A9" w14:textId="77777777" w:rsidR="00D3232A" w:rsidRPr="002A05E8" w:rsidRDefault="00D3232A" w:rsidP="00D3232A">
            <w:pPr>
              <w:rPr>
                <w:i/>
                <w:sz w:val="20"/>
                <w:szCs w:val="20"/>
              </w:rPr>
            </w:pPr>
          </w:p>
        </w:tc>
      </w:tr>
      <w:tr w:rsidR="00D3232A" w14:paraId="3DDD7B38"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7AE08E81"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3C7F3E9"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8E4EDA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17E593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7307CB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A2EA45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A62C98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ADA6E4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8C4733A"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3855A13" w14:textId="77777777" w:rsidR="00D3232A" w:rsidRPr="002A05E8" w:rsidRDefault="00D3232A" w:rsidP="00D3232A">
            <w:pPr>
              <w:rPr>
                <w:i/>
                <w:sz w:val="20"/>
                <w:szCs w:val="20"/>
              </w:rPr>
            </w:pPr>
          </w:p>
        </w:tc>
      </w:tr>
      <w:tr w:rsidR="00D3232A" w14:paraId="7FD77AB6"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74CCF7E5"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64F0340"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03CA03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0DB427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691729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4E6273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C7BDF7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739D58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0C1F722"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C32B1B0" w14:textId="77777777" w:rsidR="00D3232A" w:rsidRPr="002A05E8" w:rsidRDefault="00D3232A" w:rsidP="00D3232A">
            <w:pPr>
              <w:rPr>
                <w:i/>
                <w:sz w:val="20"/>
                <w:szCs w:val="20"/>
              </w:rPr>
            </w:pPr>
          </w:p>
        </w:tc>
      </w:tr>
      <w:tr w:rsidR="00D3232A" w14:paraId="3D170B95"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088B86CA"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BBEB1CC"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0DB7C4B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E025FA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C1C1B8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D57E02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F40270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B25AA4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F026039"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9326345" w14:textId="77777777" w:rsidR="00D3232A" w:rsidRPr="002A05E8" w:rsidRDefault="00D3232A" w:rsidP="00D3232A">
            <w:pPr>
              <w:rPr>
                <w:i/>
                <w:sz w:val="20"/>
                <w:szCs w:val="20"/>
              </w:rPr>
            </w:pPr>
          </w:p>
        </w:tc>
      </w:tr>
      <w:tr w:rsidR="00D3232A" w14:paraId="2972BDF5"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82431D7"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F98CF5C"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0457D67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8CC39A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DCB7C2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266B38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901B68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1C34DC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C8AA541"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DF274AD" w14:textId="77777777" w:rsidR="00D3232A" w:rsidRPr="002A05E8" w:rsidRDefault="00D3232A" w:rsidP="00D3232A">
            <w:pPr>
              <w:rPr>
                <w:i/>
                <w:sz w:val="20"/>
                <w:szCs w:val="20"/>
              </w:rPr>
            </w:pPr>
          </w:p>
        </w:tc>
      </w:tr>
      <w:tr w:rsidR="00D3232A" w14:paraId="58B3926D"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1EE20D1"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76DD057"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6ADE47F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C7C791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E3E72F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CCC970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FCB2E7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0C2E1F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F63FDA0"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A05B9BE" w14:textId="77777777" w:rsidR="00D3232A" w:rsidRPr="002A05E8" w:rsidRDefault="00D3232A" w:rsidP="00D3232A">
            <w:pPr>
              <w:rPr>
                <w:i/>
                <w:sz w:val="20"/>
                <w:szCs w:val="20"/>
              </w:rPr>
            </w:pPr>
          </w:p>
        </w:tc>
      </w:tr>
      <w:tr w:rsidR="00D3232A" w14:paraId="0E964FB4"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7C0548B8"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1C3B4F9"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C02B7A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F4C83F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56F962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4DF9CC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18E2C8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64EED4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CF21D35"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F572E41" w14:textId="77777777" w:rsidR="00D3232A" w:rsidRPr="002A05E8" w:rsidRDefault="00D3232A" w:rsidP="00D3232A">
            <w:pPr>
              <w:rPr>
                <w:i/>
                <w:sz w:val="20"/>
                <w:szCs w:val="20"/>
              </w:rPr>
            </w:pPr>
          </w:p>
        </w:tc>
      </w:tr>
      <w:tr w:rsidR="00D3232A" w14:paraId="52BB68B5"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77C68EF"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3AD269AC"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352CC4F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18C737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436B09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1215D3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801979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022485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E3CFC93"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4B2999A" w14:textId="77777777" w:rsidR="00D3232A" w:rsidRPr="002A05E8" w:rsidRDefault="00D3232A" w:rsidP="00D3232A">
            <w:pPr>
              <w:rPr>
                <w:i/>
                <w:sz w:val="20"/>
                <w:szCs w:val="20"/>
              </w:rPr>
            </w:pPr>
          </w:p>
        </w:tc>
      </w:tr>
      <w:tr w:rsidR="00D3232A" w14:paraId="0B56C0FF"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7AACD7B2"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3DBAFBD"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2DF1CB0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0070F4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9E11B8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BEA385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37FB50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5507E2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C053368"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E91D2F5" w14:textId="77777777" w:rsidR="00D3232A" w:rsidRPr="002A05E8" w:rsidRDefault="00D3232A" w:rsidP="00D3232A">
            <w:pPr>
              <w:rPr>
                <w:i/>
                <w:sz w:val="20"/>
                <w:szCs w:val="20"/>
              </w:rPr>
            </w:pPr>
          </w:p>
        </w:tc>
      </w:tr>
      <w:tr w:rsidR="00D3232A" w14:paraId="79BFE953"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A36AEC3"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3EDB2430"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8082BD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C87A2B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A7B046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C64B1D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E08724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516005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816DF12"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0787F7F" w14:textId="77777777" w:rsidR="00D3232A" w:rsidRPr="002A05E8" w:rsidRDefault="00D3232A" w:rsidP="00D3232A">
            <w:pPr>
              <w:rPr>
                <w:i/>
                <w:sz w:val="20"/>
                <w:szCs w:val="20"/>
              </w:rPr>
            </w:pPr>
          </w:p>
        </w:tc>
      </w:tr>
      <w:tr w:rsidR="00D3232A" w14:paraId="329BCFE3"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2670C36"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64C6595"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BE1E98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4C8EF8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B9A082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F38830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607BE3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2185A6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B51243E"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2E83DE8" w14:textId="77777777" w:rsidR="00D3232A" w:rsidRPr="002A05E8" w:rsidRDefault="00D3232A" w:rsidP="00D3232A">
            <w:pPr>
              <w:rPr>
                <w:i/>
                <w:sz w:val="20"/>
                <w:szCs w:val="20"/>
              </w:rPr>
            </w:pPr>
          </w:p>
        </w:tc>
      </w:tr>
      <w:tr w:rsidR="00D3232A" w14:paraId="5846197B"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E8312CE"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5752C6C"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1B35FEE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181C62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A9CA4C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6697C5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7D4276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0F8F97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A87B3B4"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306004B" w14:textId="77777777" w:rsidR="00D3232A" w:rsidRPr="002A05E8" w:rsidRDefault="00D3232A" w:rsidP="00D3232A">
            <w:pPr>
              <w:rPr>
                <w:i/>
                <w:sz w:val="20"/>
                <w:szCs w:val="20"/>
              </w:rPr>
            </w:pPr>
          </w:p>
        </w:tc>
      </w:tr>
      <w:tr w:rsidR="00D3232A" w14:paraId="00DF95B0"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44C7487"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41F27A6"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A40E58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6B1ED7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2EFD96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6732E5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BC579C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1DC92C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5F839A2"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EC7C50E" w14:textId="77777777" w:rsidR="00D3232A" w:rsidRPr="002A05E8" w:rsidRDefault="00D3232A" w:rsidP="00D3232A">
            <w:pPr>
              <w:rPr>
                <w:i/>
                <w:sz w:val="20"/>
                <w:szCs w:val="20"/>
              </w:rPr>
            </w:pPr>
          </w:p>
        </w:tc>
      </w:tr>
      <w:tr w:rsidR="00D3232A" w14:paraId="45003E18"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C7E2E1F"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FBC230C"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F9942C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5A3FCC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F25926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F6F062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14D27D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7FD68B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FA84FD7"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70BA686" w14:textId="77777777" w:rsidR="00D3232A" w:rsidRPr="002A05E8" w:rsidRDefault="00D3232A" w:rsidP="00D3232A">
            <w:pPr>
              <w:rPr>
                <w:i/>
                <w:sz w:val="20"/>
                <w:szCs w:val="20"/>
              </w:rPr>
            </w:pPr>
          </w:p>
        </w:tc>
      </w:tr>
      <w:tr w:rsidR="00D3232A" w14:paraId="74EFBA28"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55AE946"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BB3F200"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157E67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430E51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2D2050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E182E5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0B7AEE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1BDBD3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70FE282"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77169AC" w14:textId="77777777" w:rsidR="00D3232A" w:rsidRPr="002A05E8" w:rsidRDefault="00D3232A" w:rsidP="00D3232A">
            <w:pPr>
              <w:rPr>
                <w:i/>
                <w:sz w:val="20"/>
                <w:szCs w:val="20"/>
              </w:rPr>
            </w:pPr>
          </w:p>
        </w:tc>
      </w:tr>
      <w:tr w:rsidR="00D3232A" w14:paraId="0054F372"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2BC58618"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3B62068"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0D061FE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F01DC5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56FF5F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33CBDB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C46979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B31E5E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44DA05E"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10DFAA2" w14:textId="77777777" w:rsidR="00D3232A" w:rsidRPr="002A05E8" w:rsidRDefault="00D3232A" w:rsidP="00D3232A">
            <w:pPr>
              <w:rPr>
                <w:i/>
                <w:sz w:val="20"/>
                <w:szCs w:val="20"/>
              </w:rPr>
            </w:pPr>
          </w:p>
        </w:tc>
      </w:tr>
      <w:tr w:rsidR="00D3232A" w14:paraId="3CA0D7A8"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60C00AE"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582E9C2"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2A4E717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E63F91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C56A6F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34F340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08AFD1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F1BC5A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7797167"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90053F0" w14:textId="77777777" w:rsidR="00D3232A" w:rsidRPr="002A05E8" w:rsidRDefault="00D3232A" w:rsidP="00D3232A">
            <w:pPr>
              <w:rPr>
                <w:i/>
                <w:sz w:val="20"/>
                <w:szCs w:val="20"/>
              </w:rPr>
            </w:pPr>
          </w:p>
        </w:tc>
      </w:tr>
      <w:tr w:rsidR="00D3232A" w14:paraId="0AFDE18A"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017E2E16"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0BAC49A"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815342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07E397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56F9C1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5C4F77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056CF3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D58979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ABD8767"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4004FB0" w14:textId="77777777" w:rsidR="00D3232A" w:rsidRPr="002A05E8" w:rsidRDefault="00D3232A" w:rsidP="00D3232A">
            <w:pPr>
              <w:rPr>
                <w:i/>
                <w:sz w:val="20"/>
                <w:szCs w:val="20"/>
              </w:rPr>
            </w:pPr>
          </w:p>
        </w:tc>
      </w:tr>
      <w:tr w:rsidR="00D3232A" w14:paraId="0D93FBAE"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48C2335D"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D395485"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B6C551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6087CD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EA9195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83E206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26D1A2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E91401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55521E6"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E026972" w14:textId="77777777" w:rsidR="00D3232A" w:rsidRPr="002A05E8" w:rsidRDefault="00D3232A" w:rsidP="00D3232A">
            <w:pPr>
              <w:rPr>
                <w:i/>
                <w:sz w:val="20"/>
                <w:szCs w:val="20"/>
              </w:rPr>
            </w:pPr>
          </w:p>
        </w:tc>
      </w:tr>
      <w:tr w:rsidR="00D3232A" w14:paraId="0DCCACEB"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012AFDB5"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953C4C5"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4DB0A65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CEB193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232841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701E934"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F5C45F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1F5A31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77DD12B"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0CE1A1D" w14:textId="77777777" w:rsidR="00D3232A" w:rsidRPr="002A05E8" w:rsidRDefault="00D3232A" w:rsidP="00D3232A">
            <w:pPr>
              <w:rPr>
                <w:i/>
                <w:sz w:val="20"/>
                <w:szCs w:val="20"/>
              </w:rPr>
            </w:pPr>
          </w:p>
        </w:tc>
      </w:tr>
      <w:tr w:rsidR="00D3232A" w14:paraId="21A01B8E"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001279CF"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FD7A3C8"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6EB3289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A2916C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55B95C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58CCF3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5F5B94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ED2E71D"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BF90E17"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C9E57EE" w14:textId="77777777" w:rsidR="00D3232A" w:rsidRPr="002A05E8" w:rsidRDefault="00D3232A" w:rsidP="00D3232A">
            <w:pPr>
              <w:rPr>
                <w:i/>
                <w:sz w:val="20"/>
                <w:szCs w:val="20"/>
              </w:rPr>
            </w:pPr>
          </w:p>
        </w:tc>
      </w:tr>
      <w:tr w:rsidR="00D3232A" w14:paraId="0A40DE9F"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164DE51D"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55B4ACC"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A5155F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D5BC71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4F269F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2D81F0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82BBB9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0C789F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2046581"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DB6D61D" w14:textId="77777777" w:rsidR="00D3232A" w:rsidRPr="002A05E8" w:rsidRDefault="00D3232A" w:rsidP="00D3232A">
            <w:pPr>
              <w:rPr>
                <w:i/>
                <w:sz w:val="20"/>
                <w:szCs w:val="20"/>
              </w:rPr>
            </w:pPr>
          </w:p>
        </w:tc>
      </w:tr>
      <w:tr w:rsidR="00D3232A" w14:paraId="725ED5F4"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75A92332"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4B82029"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6B6AD6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927CAB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697ECEC"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D6906E8"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13ABEB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5B30A1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096A9C9"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EFC5BE9" w14:textId="77777777" w:rsidR="00D3232A" w:rsidRPr="002A05E8" w:rsidRDefault="00D3232A" w:rsidP="00D3232A">
            <w:pPr>
              <w:rPr>
                <w:i/>
                <w:sz w:val="20"/>
                <w:szCs w:val="20"/>
              </w:rPr>
            </w:pPr>
          </w:p>
        </w:tc>
      </w:tr>
      <w:tr w:rsidR="00D3232A" w14:paraId="3E3A87DD"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3B42E974"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102CBB4"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334D739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D58080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537BEEA"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6A40BD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E665806"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74BA4D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BFF8A98"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574D5CB" w14:textId="77777777" w:rsidR="00D3232A" w:rsidRPr="002A05E8" w:rsidRDefault="00D3232A" w:rsidP="00D3232A">
            <w:pPr>
              <w:rPr>
                <w:i/>
                <w:sz w:val="20"/>
                <w:szCs w:val="20"/>
              </w:rPr>
            </w:pPr>
          </w:p>
        </w:tc>
      </w:tr>
      <w:tr w:rsidR="00D3232A" w14:paraId="066EAD1C"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667B0F30"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A027F7A"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6CE1396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763BBE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82B2E4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B9C4D7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653992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0265FD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B38185E"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20BB6C0" w14:textId="77777777" w:rsidR="00D3232A" w:rsidRPr="002A05E8" w:rsidRDefault="00D3232A" w:rsidP="00D3232A">
            <w:pPr>
              <w:rPr>
                <w:i/>
                <w:sz w:val="20"/>
                <w:szCs w:val="20"/>
              </w:rPr>
            </w:pPr>
          </w:p>
        </w:tc>
      </w:tr>
      <w:tr w:rsidR="00D3232A" w14:paraId="635EDD87"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5EF3B7FA"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6E5E37D"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7C54FAF0"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32BC2CB"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0DCDE7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44EF9E1"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4D5229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F9D3D12"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E3CAE2F"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8F32853" w14:textId="77777777" w:rsidR="00D3232A" w:rsidRPr="002A05E8" w:rsidRDefault="00D3232A" w:rsidP="00D3232A">
            <w:pPr>
              <w:rPr>
                <w:i/>
                <w:sz w:val="20"/>
                <w:szCs w:val="20"/>
              </w:rPr>
            </w:pPr>
          </w:p>
        </w:tc>
      </w:tr>
      <w:tr w:rsidR="00D3232A" w14:paraId="13233254" w14:textId="77777777" w:rsidTr="00D3232A">
        <w:trPr>
          <w:cantSplit/>
          <w:trHeight w:val="276"/>
        </w:trPr>
        <w:tc>
          <w:tcPr>
            <w:tcW w:w="1136" w:type="dxa"/>
            <w:tcBorders>
              <w:top w:val="single" w:sz="8" w:space="0" w:color="auto"/>
              <w:bottom w:val="single" w:sz="8" w:space="0" w:color="auto"/>
            </w:tcBorders>
            <w:shd w:val="clear" w:color="auto" w:fill="FFFFFF"/>
            <w:vAlign w:val="center"/>
          </w:tcPr>
          <w:p w14:paraId="49657B07" w14:textId="77777777" w:rsidR="00D3232A" w:rsidRPr="002A05E8" w:rsidRDefault="00D3232A" w:rsidP="00D3232A">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52DA677" w14:textId="77777777" w:rsidR="00D3232A" w:rsidRPr="002A05E8" w:rsidRDefault="00D3232A" w:rsidP="00D3232A">
            <w:pPr>
              <w:rPr>
                <w:i/>
                <w:sz w:val="20"/>
                <w:szCs w:val="20"/>
              </w:rPr>
            </w:pPr>
          </w:p>
        </w:tc>
        <w:tc>
          <w:tcPr>
            <w:tcW w:w="284" w:type="dxa"/>
            <w:tcBorders>
              <w:top w:val="single" w:sz="8" w:space="0" w:color="auto"/>
              <w:bottom w:val="single" w:sz="8" w:space="0" w:color="auto"/>
            </w:tcBorders>
            <w:shd w:val="clear" w:color="auto" w:fill="FFFFFF"/>
            <w:vAlign w:val="center"/>
          </w:tcPr>
          <w:p w14:paraId="535804C9"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2BC7FE3"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48324BF"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62581D5"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7F2CF67"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90B622E" w14:textId="77777777" w:rsidR="00D3232A" w:rsidRPr="002A05E8" w:rsidRDefault="00D3232A" w:rsidP="00D3232A">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4C26EA8" w14:textId="77777777" w:rsidR="00D3232A" w:rsidRPr="002A05E8" w:rsidRDefault="00D3232A" w:rsidP="00D3232A">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21BE4BE" w14:textId="77777777" w:rsidR="00D3232A" w:rsidRPr="002A05E8" w:rsidRDefault="00D3232A" w:rsidP="00D3232A">
            <w:pPr>
              <w:rPr>
                <w:i/>
                <w:sz w:val="20"/>
                <w:szCs w:val="20"/>
              </w:rPr>
            </w:pPr>
          </w:p>
        </w:tc>
      </w:tr>
      <w:tr w:rsidR="00D3232A" w14:paraId="32AF7BCD" w14:textId="77777777" w:rsidTr="00D3232A">
        <w:trPr>
          <w:cantSplit/>
          <w:trHeight w:val="276"/>
        </w:trPr>
        <w:tc>
          <w:tcPr>
            <w:tcW w:w="1136" w:type="dxa"/>
            <w:tcBorders>
              <w:top w:val="single" w:sz="8" w:space="0" w:color="auto"/>
            </w:tcBorders>
            <w:shd w:val="clear" w:color="auto" w:fill="FFFFFF"/>
            <w:vAlign w:val="center"/>
          </w:tcPr>
          <w:p w14:paraId="484E8A2C" w14:textId="77777777" w:rsidR="00D3232A" w:rsidRPr="002A05E8" w:rsidRDefault="00D3232A" w:rsidP="00D3232A">
            <w:pPr>
              <w:rPr>
                <w:i/>
                <w:sz w:val="20"/>
                <w:szCs w:val="20"/>
              </w:rPr>
            </w:pPr>
          </w:p>
        </w:tc>
        <w:tc>
          <w:tcPr>
            <w:tcW w:w="2556" w:type="dxa"/>
            <w:gridSpan w:val="2"/>
            <w:tcBorders>
              <w:top w:val="single" w:sz="8" w:space="0" w:color="auto"/>
            </w:tcBorders>
            <w:shd w:val="clear" w:color="auto" w:fill="FFFFFF"/>
            <w:vAlign w:val="center"/>
          </w:tcPr>
          <w:p w14:paraId="081782AB" w14:textId="77777777" w:rsidR="00D3232A" w:rsidRPr="002A05E8" w:rsidRDefault="00D3232A" w:rsidP="00D3232A">
            <w:pPr>
              <w:rPr>
                <w:i/>
                <w:sz w:val="20"/>
                <w:szCs w:val="20"/>
              </w:rPr>
            </w:pPr>
          </w:p>
        </w:tc>
        <w:tc>
          <w:tcPr>
            <w:tcW w:w="284" w:type="dxa"/>
            <w:tcBorders>
              <w:top w:val="single" w:sz="8" w:space="0" w:color="auto"/>
            </w:tcBorders>
            <w:shd w:val="clear" w:color="auto" w:fill="FFFFFF"/>
            <w:vAlign w:val="center"/>
          </w:tcPr>
          <w:p w14:paraId="08FC94F2"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5CEAAB94"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31C5384A"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760D3B75"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74AEE9C4"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754B048D" w14:textId="77777777" w:rsidR="00D3232A" w:rsidRPr="002A05E8" w:rsidRDefault="00D3232A" w:rsidP="00D3232A">
            <w:pPr>
              <w:jc w:val="center"/>
              <w:rPr>
                <w:i/>
                <w:sz w:val="20"/>
                <w:szCs w:val="20"/>
              </w:rPr>
            </w:pPr>
          </w:p>
        </w:tc>
        <w:tc>
          <w:tcPr>
            <w:tcW w:w="284" w:type="dxa"/>
            <w:tcBorders>
              <w:top w:val="single" w:sz="8" w:space="0" w:color="auto"/>
            </w:tcBorders>
            <w:shd w:val="clear" w:color="auto" w:fill="FFFFFF"/>
            <w:vAlign w:val="center"/>
          </w:tcPr>
          <w:p w14:paraId="59FA9B45" w14:textId="77777777" w:rsidR="00D3232A" w:rsidRPr="002A05E8" w:rsidRDefault="00D3232A" w:rsidP="00D3232A">
            <w:pPr>
              <w:jc w:val="center"/>
              <w:rPr>
                <w:i/>
                <w:sz w:val="20"/>
                <w:szCs w:val="20"/>
              </w:rPr>
            </w:pPr>
          </w:p>
        </w:tc>
        <w:tc>
          <w:tcPr>
            <w:tcW w:w="3408" w:type="dxa"/>
            <w:gridSpan w:val="2"/>
            <w:tcBorders>
              <w:top w:val="single" w:sz="8" w:space="0" w:color="auto"/>
            </w:tcBorders>
            <w:shd w:val="clear" w:color="auto" w:fill="FFFFFF"/>
            <w:vAlign w:val="center"/>
          </w:tcPr>
          <w:p w14:paraId="7E237E41" w14:textId="77777777" w:rsidR="00D3232A" w:rsidRPr="002A05E8" w:rsidRDefault="00D3232A" w:rsidP="00D3232A">
            <w:pPr>
              <w:rPr>
                <w:i/>
                <w:sz w:val="20"/>
                <w:szCs w:val="20"/>
              </w:rPr>
            </w:pPr>
          </w:p>
        </w:tc>
      </w:tr>
    </w:tbl>
    <w:p w14:paraId="3C86CFFB" w14:textId="575A43BB" w:rsidR="00F974D6" w:rsidRDefault="00DB688A">
      <w:r>
        <w:rPr>
          <w:sz w:val="16"/>
          <w:szCs w:val="16"/>
        </w:rPr>
        <w:br/>
        <w:t>Vorlage 2.8.1</w:t>
      </w:r>
      <w:r w:rsidR="00EC5DC4">
        <w:rPr>
          <w:sz w:val="16"/>
          <w:szCs w:val="16"/>
        </w:rPr>
        <w:t xml:space="preserve">.5: </w:t>
      </w:r>
      <w:r w:rsidR="00CA2FFF" w:rsidRPr="00CA2FFF">
        <w:rPr>
          <w:rFonts w:ascii="Arial" w:eastAsiaTheme="majorEastAsia" w:hAnsi="Arial" w:cs="Arial"/>
          <w:bCs/>
          <w:sz w:val="16"/>
          <w:szCs w:val="16"/>
        </w:rPr>
        <w:t>Inspektions-, Wartungs- und Prüfintervall-Liste</w:t>
      </w:r>
    </w:p>
    <w:p w14:paraId="754B95C8" w14:textId="08E6CFE6" w:rsidR="00EC5DC4" w:rsidRDefault="00EC5DC4">
      <w:r>
        <w:br w:type="page"/>
      </w:r>
    </w:p>
    <w:p w14:paraId="6C0C91FE" w14:textId="67BC642E" w:rsidR="00EC5DC4" w:rsidRDefault="00EC5DC4">
      <w:r>
        <w:lastRenderedPageBreak/>
        <w:br w:type="page"/>
      </w:r>
    </w:p>
    <w:p w14:paraId="415C2E46" w14:textId="77777777" w:rsidR="005E38FE" w:rsidRDefault="005E38FE"/>
    <w:p w14:paraId="3949AFD7" w14:textId="77777777" w:rsidR="005E38FE" w:rsidRDefault="005E38FE"/>
    <w:p w14:paraId="5AEB9A9A" w14:textId="77777777" w:rsidR="005E38FE" w:rsidRDefault="005E38FE">
      <w:pPr>
        <w:rPr>
          <w:rFonts w:asciiTheme="majorHAnsi" w:eastAsiaTheme="majorEastAsia" w:hAnsiTheme="majorHAnsi" w:cstheme="majorBidi"/>
          <w:b/>
          <w:bCs/>
          <w:color w:val="4F81BD" w:themeColor="accent1"/>
          <w:sz w:val="26"/>
          <w:szCs w:val="26"/>
        </w:rPr>
      </w:pPr>
    </w:p>
    <w:p w14:paraId="1B96FB6F" w14:textId="77777777" w:rsidR="00CF1F5D" w:rsidRPr="0000695F" w:rsidRDefault="00CF1F5D" w:rsidP="00F5070C">
      <w:pPr>
        <w:pStyle w:val="MMTopic2"/>
      </w:pPr>
      <w:bookmarkStart w:id="69" w:name="_Toc287784233"/>
      <w:r>
        <w:t>Förderanlage</w:t>
      </w:r>
      <w:bookmarkEnd w:id="63"/>
      <w:bookmarkEnd w:id="69"/>
    </w:p>
    <w:p w14:paraId="33652E90" w14:textId="77777777" w:rsidR="00CF1F5D" w:rsidRDefault="00CF1F5D" w:rsidP="00DD4FB7">
      <w:pPr>
        <w:spacing w:before="100" w:beforeAutospacing="1" w:after="100" w:afterAutospacing="1"/>
        <w:ind w:left="708"/>
        <w:rPr>
          <w:sz w:val="20"/>
          <w:szCs w:val="20"/>
        </w:rPr>
      </w:pPr>
      <w:r>
        <w:rPr>
          <w:rFonts w:eastAsia="Times New Roman"/>
          <w:color w:val="000000"/>
        </w:rPr>
        <w:t>Kostengruppe 460</w:t>
      </w:r>
    </w:p>
    <w:p w14:paraId="4BB82BDE" w14:textId="77777777" w:rsidR="00CF1F5D" w:rsidRDefault="00CF1F5D" w:rsidP="00DD4FB7">
      <w:pPr>
        <w:spacing w:before="100" w:beforeAutospacing="1" w:after="100" w:afterAutospacing="1"/>
        <w:ind w:left="708"/>
        <w:rPr>
          <w:sz w:val="20"/>
          <w:szCs w:val="20"/>
        </w:rPr>
      </w:pPr>
      <w:r>
        <w:rPr>
          <w:rFonts w:eastAsia="Times New Roman"/>
          <w:color w:val="000000"/>
        </w:rPr>
        <w:t>Dieser Gewerkespezifische Anhang gilt für alle nach DIN 276-1:2006-11 in der Kostengruppe 460 aufgeführten Förderanlagen. Dabei wird gemäß der DIN 276 die Unterscheidung zw</w:t>
      </w:r>
      <w:r>
        <w:rPr>
          <w:rFonts w:eastAsia="Times New Roman"/>
          <w:color w:val="000000"/>
        </w:rPr>
        <w:t>i</w:t>
      </w:r>
      <w:r>
        <w:rPr>
          <w:rFonts w:eastAsia="Times New Roman"/>
          <w:color w:val="000000"/>
        </w:rPr>
        <w:t>schen Aufzugsanlagen (KGR 461), Fahrtreppen/-steige (KGR 462), Befahranlagen (KGR 463), Transportanlagen (KGR 464), Krananlagen (KGR 465) und Förderanlagen, sonstiges (KGR 469) getroffen.</w:t>
      </w:r>
    </w:p>
    <w:p w14:paraId="7377D084" w14:textId="77777777" w:rsidR="005E38FE" w:rsidRDefault="005E38FE">
      <w:pPr>
        <w:rPr>
          <w:b/>
          <w:i/>
        </w:rPr>
      </w:pPr>
      <w:r>
        <w:rPr>
          <w:b/>
          <w:i/>
        </w:rPr>
        <w:br w:type="page"/>
      </w:r>
    </w:p>
    <w:p w14:paraId="5687553B" w14:textId="77777777" w:rsidR="005E38FE" w:rsidRDefault="005E38FE">
      <w:pPr>
        <w:rPr>
          <w:b/>
          <w:i/>
        </w:rPr>
      </w:pPr>
      <w:r>
        <w:rPr>
          <w:b/>
          <w:i/>
        </w:rPr>
        <w:lastRenderedPageBreak/>
        <w:br w:type="page"/>
      </w:r>
    </w:p>
    <w:p w14:paraId="623B59E4" w14:textId="77777777" w:rsidR="00DD4FB7" w:rsidRDefault="00DD4FB7" w:rsidP="00DD4FB7">
      <w:pPr>
        <w:pStyle w:val="MMTopic3"/>
      </w:pPr>
      <w:bookmarkStart w:id="70" w:name="_Toc287784234"/>
      <w:r>
        <w:lastRenderedPageBreak/>
        <w:t>Anlagen Förderanlagen</w:t>
      </w:r>
      <w:bookmarkEnd w:id="70"/>
    </w:p>
    <w:p w14:paraId="19F4740B" w14:textId="77777777" w:rsidR="00E126C8" w:rsidRDefault="00E126C8" w:rsidP="00E126C8">
      <w:pPr>
        <w:pStyle w:val="MMTopic4"/>
      </w:pPr>
      <w:bookmarkStart w:id="71" w:name="_Toc287784235"/>
      <w:r>
        <w:t>Ordnerrücken</w:t>
      </w:r>
      <w:bookmarkEnd w:id="71"/>
    </w:p>
    <w:p w14:paraId="52149945" w14:textId="77777777" w:rsidR="00E126C8" w:rsidRDefault="00E126C8" w:rsidP="00E126C8">
      <w:pPr>
        <w:pStyle w:val="MMTopic4"/>
      </w:pPr>
      <w:bookmarkStart w:id="72" w:name="_Toc287784236"/>
      <w:r>
        <w:t>Inhaltsverzeichnis Dokumentationsordner</w:t>
      </w:r>
      <w:bookmarkEnd w:id="72"/>
      <w:r>
        <w:t xml:space="preserve"> </w:t>
      </w:r>
    </w:p>
    <w:p w14:paraId="7B48CCA5" w14:textId="77777777" w:rsidR="00E126C8" w:rsidRDefault="00E126C8" w:rsidP="00E126C8">
      <w:pPr>
        <w:pStyle w:val="MMTopic4"/>
      </w:pPr>
      <w:bookmarkStart w:id="73" w:name="_Toc287784237"/>
      <w:r>
        <w:t>Anlagen-Bestandsliste</w:t>
      </w:r>
      <w:bookmarkEnd w:id="73"/>
    </w:p>
    <w:p w14:paraId="32DFDB51" w14:textId="77777777" w:rsidR="00CC130C" w:rsidRDefault="00E126C8" w:rsidP="00E126C8">
      <w:pPr>
        <w:pStyle w:val="MMTopic4"/>
      </w:pPr>
      <w:bookmarkStart w:id="74" w:name="_Toc287784238"/>
      <w:r>
        <w:t>Geräte-Listen</w:t>
      </w:r>
      <w:bookmarkEnd w:id="74"/>
    </w:p>
    <w:p w14:paraId="59CCFEF4" w14:textId="285DC589" w:rsidR="00CA2FFF" w:rsidRDefault="00CA2FFF" w:rsidP="00E126C8">
      <w:pPr>
        <w:pStyle w:val="MMTopic4"/>
      </w:pPr>
      <w:bookmarkStart w:id="75" w:name="_Toc287784239"/>
      <w:r>
        <w:t>Inspektion-, Wartungs- und Prüfintervall-Liste</w:t>
      </w:r>
      <w:bookmarkEnd w:id="75"/>
    </w:p>
    <w:p w14:paraId="50ED7230" w14:textId="77777777" w:rsidR="007770FF" w:rsidRDefault="00DD4FB7">
      <w:r>
        <w:br w:type="page"/>
      </w:r>
      <w:r w:rsidR="00953E88">
        <w:lastRenderedPageBreak/>
        <w:br w:type="page"/>
      </w:r>
    </w:p>
    <w:tbl>
      <w:tblPr>
        <w:tblStyle w:val="Tabellenraster"/>
        <w:tblpPr w:leftFromText="141" w:rightFromText="141" w:vertAnchor="text" w:tblpY="1"/>
        <w:tblOverlap w:val="never"/>
        <w:tblW w:w="9185" w:type="dxa"/>
        <w:tblInd w:w="113" w:type="dxa"/>
        <w:tblLayout w:type="fixed"/>
        <w:tblLook w:val="04E0" w:firstRow="1" w:lastRow="1" w:firstColumn="1" w:lastColumn="0" w:noHBand="0" w:noVBand="1"/>
      </w:tblPr>
      <w:tblGrid>
        <w:gridCol w:w="613"/>
        <w:gridCol w:w="613"/>
        <w:gridCol w:w="615"/>
        <w:gridCol w:w="426"/>
        <w:gridCol w:w="185"/>
        <w:gridCol w:w="613"/>
        <w:gridCol w:w="612"/>
        <w:gridCol w:w="612"/>
        <w:gridCol w:w="612"/>
        <w:gridCol w:w="348"/>
        <w:gridCol w:w="264"/>
        <w:gridCol w:w="612"/>
        <w:gridCol w:w="612"/>
        <w:gridCol w:w="612"/>
        <w:gridCol w:w="612"/>
        <w:gridCol w:w="412"/>
        <w:gridCol w:w="200"/>
        <w:gridCol w:w="612"/>
      </w:tblGrid>
      <w:tr w:rsidR="007770FF" w14:paraId="4D8E69CD" w14:textId="77777777" w:rsidTr="000A607E">
        <w:trPr>
          <w:trHeight w:hRule="exact" w:val="1418"/>
        </w:trPr>
        <w:tc>
          <w:tcPr>
            <w:tcW w:w="3065" w:type="dxa"/>
            <w:gridSpan w:val="6"/>
            <w:tcBorders>
              <w:top w:val="single" w:sz="4" w:space="0" w:color="auto"/>
              <w:left w:val="single" w:sz="4" w:space="0" w:color="auto"/>
              <w:bottom w:val="single" w:sz="4" w:space="0" w:color="auto"/>
            </w:tcBorders>
            <w:shd w:val="clear" w:color="auto" w:fill="auto"/>
            <w:vAlign w:val="center"/>
          </w:tcPr>
          <w:p w14:paraId="40428B61" w14:textId="77777777" w:rsidR="007770FF" w:rsidRDefault="007770FF" w:rsidP="000A607E">
            <w:pPr>
              <w:jc w:val="center"/>
            </w:pPr>
            <w:r>
              <w:rPr>
                <w:noProof/>
                <w:lang w:eastAsia="de-DE"/>
              </w:rPr>
              <w:lastRenderedPageBreak/>
              <w:drawing>
                <wp:inline distT="0" distB="0" distL="0" distR="0" wp14:anchorId="563D9F33" wp14:editId="15114B30">
                  <wp:extent cx="1523356" cy="599228"/>
                  <wp:effectExtent l="0" t="0" r="1270" b="10795"/>
                  <wp:docPr id="43010"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c>
          <w:tcPr>
            <w:tcW w:w="3060" w:type="dxa"/>
            <w:gridSpan w:val="6"/>
            <w:tcBorders>
              <w:top w:val="single" w:sz="4" w:space="0" w:color="auto"/>
              <w:bottom w:val="single" w:sz="4" w:space="0" w:color="auto"/>
            </w:tcBorders>
            <w:shd w:val="clear" w:color="auto" w:fill="auto"/>
            <w:vAlign w:val="center"/>
          </w:tcPr>
          <w:p w14:paraId="53E9F050" w14:textId="77777777" w:rsidR="007770FF" w:rsidRDefault="007770FF" w:rsidP="000A607E">
            <w:pPr>
              <w:jc w:val="center"/>
            </w:pPr>
            <w:r>
              <w:rPr>
                <w:noProof/>
                <w:lang w:eastAsia="de-DE"/>
              </w:rPr>
              <w:drawing>
                <wp:inline distT="0" distB="0" distL="0" distR="0" wp14:anchorId="537E1F57" wp14:editId="28854192">
                  <wp:extent cx="1523356" cy="599228"/>
                  <wp:effectExtent l="0" t="0" r="1270" b="10795"/>
                  <wp:docPr id="43011"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c>
          <w:tcPr>
            <w:tcW w:w="3060" w:type="dxa"/>
            <w:gridSpan w:val="6"/>
            <w:tcBorders>
              <w:top w:val="single" w:sz="4" w:space="0" w:color="auto"/>
              <w:bottom w:val="single" w:sz="4" w:space="0" w:color="auto"/>
              <w:right w:val="single" w:sz="4" w:space="0" w:color="auto"/>
            </w:tcBorders>
            <w:shd w:val="clear" w:color="auto" w:fill="auto"/>
            <w:vAlign w:val="center"/>
          </w:tcPr>
          <w:p w14:paraId="50B5125D" w14:textId="77777777" w:rsidR="007770FF" w:rsidRDefault="007770FF" w:rsidP="000A607E">
            <w:pPr>
              <w:jc w:val="center"/>
            </w:pPr>
            <w:r>
              <w:rPr>
                <w:noProof/>
                <w:lang w:eastAsia="de-DE"/>
              </w:rPr>
              <w:drawing>
                <wp:inline distT="0" distB="0" distL="0" distR="0" wp14:anchorId="1B314646" wp14:editId="4C61A2CD">
                  <wp:extent cx="1523356" cy="599228"/>
                  <wp:effectExtent l="0" t="0" r="1270" b="10795"/>
                  <wp:docPr id="43012"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r>
      <w:tr w:rsidR="007770FF" w14:paraId="6AD30E33" w14:textId="77777777" w:rsidTr="000A607E">
        <w:trPr>
          <w:trHeight w:hRule="exact" w:val="2041"/>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7DCC84"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541BC522" w14:textId="77777777" w:rsidR="007770FF" w:rsidRPr="008F724C" w:rsidRDefault="00E47659" w:rsidP="000A607E">
            <w:pPr>
              <w:spacing w:before="120" w:after="120"/>
              <w:jc w:val="center"/>
              <w:rPr>
                <w:rFonts w:ascii="Arial" w:hAnsi="Arial"/>
                <w:b/>
                <w:sz w:val="28"/>
                <w:szCs w:val="28"/>
              </w:rPr>
            </w:pPr>
            <w:r>
              <w:rPr>
                <w:rFonts w:ascii="Arial" w:hAnsi="Arial"/>
                <w:b/>
                <w:sz w:val="28"/>
                <w:szCs w:val="28"/>
              </w:rPr>
              <w:t>Förderanlage</w:t>
            </w:r>
          </w:p>
          <w:p w14:paraId="486699D2" w14:textId="77777777" w:rsidR="007770FF" w:rsidRPr="00200E6B" w:rsidRDefault="007770FF" w:rsidP="000A607E">
            <w:pPr>
              <w:spacing w:line="276" w:lineRule="auto"/>
              <w:jc w:val="center"/>
              <w:rPr>
                <w:rFonts w:ascii="Arial" w:hAnsi="Arial"/>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27D96B"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4ACCA654" w14:textId="77777777" w:rsidR="007770FF" w:rsidRPr="008F724C" w:rsidRDefault="00E47659" w:rsidP="000A607E">
            <w:pPr>
              <w:spacing w:before="120" w:after="120"/>
              <w:jc w:val="center"/>
              <w:rPr>
                <w:rFonts w:ascii="Arial" w:hAnsi="Arial"/>
                <w:b/>
                <w:sz w:val="28"/>
                <w:szCs w:val="28"/>
              </w:rPr>
            </w:pPr>
            <w:r>
              <w:rPr>
                <w:rFonts w:ascii="Arial" w:hAnsi="Arial"/>
                <w:b/>
                <w:sz w:val="28"/>
                <w:szCs w:val="28"/>
              </w:rPr>
              <w:t>Förderanlage</w:t>
            </w:r>
          </w:p>
          <w:p w14:paraId="2815B0CB" w14:textId="77777777" w:rsidR="007770FF" w:rsidRPr="00200E6B" w:rsidRDefault="007770FF" w:rsidP="000A607E">
            <w:pPr>
              <w:spacing w:line="276" w:lineRule="auto"/>
              <w:jc w:val="center"/>
              <w:rPr>
                <w:rFonts w:ascii="Arial" w:hAnsi="Arial"/>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2C3223"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318C531D" w14:textId="77777777" w:rsidR="007770FF" w:rsidRPr="008F724C" w:rsidRDefault="00E47659" w:rsidP="000A607E">
            <w:pPr>
              <w:spacing w:before="120" w:after="120"/>
              <w:jc w:val="center"/>
              <w:rPr>
                <w:rFonts w:ascii="Arial" w:hAnsi="Arial"/>
                <w:b/>
                <w:sz w:val="28"/>
                <w:szCs w:val="28"/>
              </w:rPr>
            </w:pPr>
            <w:r>
              <w:rPr>
                <w:rFonts w:ascii="Arial" w:hAnsi="Arial"/>
                <w:b/>
                <w:sz w:val="28"/>
                <w:szCs w:val="28"/>
              </w:rPr>
              <w:t>Förderanlage</w:t>
            </w:r>
          </w:p>
          <w:p w14:paraId="6F5D56AD" w14:textId="77777777" w:rsidR="007770FF" w:rsidRPr="00200E6B" w:rsidRDefault="007770FF" w:rsidP="000A607E">
            <w:pPr>
              <w:spacing w:line="276" w:lineRule="auto"/>
              <w:jc w:val="center"/>
              <w:rPr>
                <w:rFonts w:ascii="Arial" w:hAnsi="Arial"/>
              </w:rPr>
            </w:pPr>
          </w:p>
        </w:tc>
      </w:tr>
      <w:tr w:rsidR="007770FF" w14:paraId="3F086C4B" w14:textId="77777777" w:rsidTr="000A607E">
        <w:trPr>
          <w:trHeight w:hRule="exact" w:val="567"/>
        </w:trPr>
        <w:tc>
          <w:tcPr>
            <w:tcW w:w="2267" w:type="dxa"/>
            <w:gridSpan w:val="4"/>
            <w:tcBorders>
              <w:top w:val="single" w:sz="4" w:space="0" w:color="auto"/>
              <w:left w:val="single" w:sz="4" w:space="0" w:color="auto"/>
              <w:bottom w:val="single" w:sz="4" w:space="0" w:color="auto"/>
              <w:right w:val="nil"/>
            </w:tcBorders>
            <w:shd w:val="clear" w:color="auto" w:fill="auto"/>
            <w:vAlign w:val="center"/>
          </w:tcPr>
          <w:p w14:paraId="3DD4B556" w14:textId="77777777" w:rsidR="007770FF" w:rsidRPr="008F724C" w:rsidRDefault="00F71361" w:rsidP="000A607E">
            <w:pPr>
              <w:rPr>
                <w:rFonts w:ascii="Arial" w:hAnsi="Arial"/>
                <w:b/>
              </w:rPr>
            </w:pPr>
            <w:r w:rsidRPr="00952B34">
              <w:rPr>
                <w:rFonts w:ascii="Arial" w:hAnsi="Arial" w:cs="Arial"/>
                <w:b/>
              </w:rPr>
              <w:t>Kostengruppe 276</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14:paraId="243D72FE" w14:textId="77777777" w:rsidR="007770FF" w:rsidRPr="008F724C" w:rsidRDefault="007770FF" w:rsidP="000A607E">
            <w:pPr>
              <w:rPr>
                <w:rFonts w:ascii="Arial" w:hAnsi="Arial"/>
                <w:b/>
              </w:rPr>
            </w:pPr>
          </w:p>
        </w:tc>
        <w:tc>
          <w:tcPr>
            <w:tcW w:w="2184" w:type="dxa"/>
            <w:gridSpan w:val="4"/>
            <w:tcBorders>
              <w:top w:val="single" w:sz="4" w:space="0" w:color="auto"/>
              <w:left w:val="single" w:sz="4" w:space="0" w:color="auto"/>
              <w:bottom w:val="single" w:sz="4" w:space="0" w:color="auto"/>
              <w:right w:val="nil"/>
            </w:tcBorders>
            <w:shd w:val="clear" w:color="auto" w:fill="auto"/>
            <w:vAlign w:val="center"/>
          </w:tcPr>
          <w:p w14:paraId="64715070" w14:textId="77777777" w:rsidR="007770FF" w:rsidRPr="008F724C" w:rsidRDefault="00F71361" w:rsidP="000A607E">
            <w:pPr>
              <w:rPr>
                <w:rFonts w:ascii="Arial" w:hAnsi="Arial"/>
                <w:b/>
              </w:rPr>
            </w:pPr>
            <w:r w:rsidRPr="00952B34">
              <w:rPr>
                <w:rFonts w:ascii="Arial" w:hAnsi="Arial" w:cs="Arial"/>
                <w:b/>
              </w:rPr>
              <w:t>Kostengruppe 276</w:t>
            </w:r>
          </w:p>
        </w:tc>
        <w:tc>
          <w:tcPr>
            <w:tcW w:w="876" w:type="dxa"/>
            <w:gridSpan w:val="2"/>
            <w:tcBorders>
              <w:top w:val="single" w:sz="4" w:space="0" w:color="auto"/>
              <w:left w:val="nil"/>
              <w:bottom w:val="single" w:sz="4" w:space="0" w:color="auto"/>
              <w:right w:val="single" w:sz="4" w:space="0" w:color="auto"/>
            </w:tcBorders>
            <w:shd w:val="clear" w:color="auto" w:fill="auto"/>
            <w:vAlign w:val="center"/>
          </w:tcPr>
          <w:p w14:paraId="6A27D48B" w14:textId="77777777" w:rsidR="007770FF" w:rsidRPr="00200E6B" w:rsidRDefault="007770FF" w:rsidP="000A607E">
            <w:pPr>
              <w:rPr>
                <w:rFonts w:ascii="Arial" w:hAnsi="Arial"/>
              </w:rPr>
            </w:pPr>
          </w:p>
        </w:tc>
        <w:tc>
          <w:tcPr>
            <w:tcW w:w="2248" w:type="dxa"/>
            <w:gridSpan w:val="4"/>
            <w:tcBorders>
              <w:top w:val="single" w:sz="4" w:space="0" w:color="auto"/>
              <w:left w:val="single" w:sz="4" w:space="0" w:color="auto"/>
              <w:bottom w:val="single" w:sz="4" w:space="0" w:color="auto"/>
              <w:right w:val="nil"/>
            </w:tcBorders>
            <w:shd w:val="clear" w:color="auto" w:fill="auto"/>
            <w:vAlign w:val="center"/>
          </w:tcPr>
          <w:p w14:paraId="1511BC01" w14:textId="77777777" w:rsidR="007770FF" w:rsidRPr="008F724C" w:rsidRDefault="00F71361" w:rsidP="000A607E">
            <w:pPr>
              <w:rPr>
                <w:rFonts w:ascii="Arial" w:hAnsi="Arial"/>
                <w:b/>
              </w:rPr>
            </w:pPr>
            <w:r w:rsidRPr="00952B34">
              <w:rPr>
                <w:rFonts w:ascii="Arial" w:hAnsi="Arial" w:cs="Arial"/>
                <w:b/>
              </w:rPr>
              <w:t>Kostengruppe 276</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64662E3B" w14:textId="77777777" w:rsidR="007770FF" w:rsidRPr="00200E6B" w:rsidRDefault="007770FF" w:rsidP="000A607E">
            <w:pPr>
              <w:rPr>
                <w:rFonts w:ascii="Arial" w:hAnsi="Arial"/>
              </w:rPr>
            </w:pPr>
          </w:p>
        </w:tc>
      </w:tr>
      <w:tr w:rsidR="007770FF" w14:paraId="1B998200" w14:textId="77777777" w:rsidTr="000A607E">
        <w:trPr>
          <w:trHeight w:hRule="exact" w:val="567"/>
        </w:trPr>
        <w:tc>
          <w:tcPr>
            <w:tcW w:w="2267" w:type="dxa"/>
            <w:gridSpan w:val="4"/>
            <w:tcBorders>
              <w:top w:val="single" w:sz="4" w:space="0" w:color="auto"/>
              <w:left w:val="single" w:sz="4" w:space="0" w:color="auto"/>
              <w:bottom w:val="single" w:sz="4" w:space="0" w:color="auto"/>
              <w:right w:val="nil"/>
            </w:tcBorders>
            <w:shd w:val="clear" w:color="auto" w:fill="auto"/>
            <w:vAlign w:val="center"/>
          </w:tcPr>
          <w:p w14:paraId="412F5170" w14:textId="77777777" w:rsidR="007770FF" w:rsidRPr="008F724C" w:rsidRDefault="007770FF" w:rsidP="000A607E">
            <w:pPr>
              <w:rPr>
                <w:rFonts w:ascii="Arial" w:hAnsi="Arial"/>
                <w:b/>
              </w:rPr>
            </w:pPr>
            <w:r w:rsidRPr="008F724C">
              <w:rPr>
                <w:rFonts w:ascii="Arial" w:hAnsi="Arial"/>
                <w:b/>
              </w:rPr>
              <w:t>Gebäude</w:t>
            </w:r>
          </w:p>
        </w:tc>
        <w:tc>
          <w:tcPr>
            <w:tcW w:w="798" w:type="dxa"/>
            <w:gridSpan w:val="2"/>
            <w:tcBorders>
              <w:top w:val="single" w:sz="4" w:space="0" w:color="auto"/>
              <w:left w:val="nil"/>
              <w:bottom w:val="single" w:sz="4" w:space="0" w:color="auto"/>
              <w:right w:val="single" w:sz="4" w:space="0" w:color="auto"/>
            </w:tcBorders>
            <w:shd w:val="clear" w:color="auto" w:fill="auto"/>
            <w:vAlign w:val="center"/>
          </w:tcPr>
          <w:p w14:paraId="4F540782" w14:textId="1A13CF83" w:rsidR="007770FF" w:rsidRPr="008F724C" w:rsidRDefault="007770FF" w:rsidP="00F71361">
            <w:pPr>
              <w:rPr>
                <w:rFonts w:ascii="Arial" w:hAnsi="Arial"/>
                <w:b/>
              </w:rPr>
            </w:pPr>
          </w:p>
        </w:tc>
        <w:tc>
          <w:tcPr>
            <w:tcW w:w="2184" w:type="dxa"/>
            <w:gridSpan w:val="4"/>
            <w:tcBorders>
              <w:top w:val="single" w:sz="4" w:space="0" w:color="auto"/>
              <w:left w:val="single" w:sz="4" w:space="0" w:color="auto"/>
              <w:bottom w:val="single" w:sz="4" w:space="0" w:color="auto"/>
              <w:right w:val="nil"/>
            </w:tcBorders>
            <w:shd w:val="clear" w:color="auto" w:fill="auto"/>
            <w:vAlign w:val="center"/>
          </w:tcPr>
          <w:p w14:paraId="65B0ED8D" w14:textId="77777777" w:rsidR="007770FF" w:rsidRPr="008F724C" w:rsidRDefault="007770FF" w:rsidP="000A607E">
            <w:pPr>
              <w:rPr>
                <w:rFonts w:ascii="Arial" w:hAnsi="Arial"/>
                <w:b/>
              </w:rPr>
            </w:pPr>
            <w:r w:rsidRPr="008F724C">
              <w:rPr>
                <w:rFonts w:ascii="Arial" w:hAnsi="Arial"/>
                <w:b/>
              </w:rPr>
              <w:t>Gebäude</w:t>
            </w:r>
          </w:p>
        </w:tc>
        <w:tc>
          <w:tcPr>
            <w:tcW w:w="876" w:type="dxa"/>
            <w:gridSpan w:val="2"/>
            <w:tcBorders>
              <w:top w:val="single" w:sz="4" w:space="0" w:color="auto"/>
              <w:left w:val="nil"/>
              <w:bottom w:val="single" w:sz="4" w:space="0" w:color="auto"/>
              <w:right w:val="single" w:sz="4" w:space="0" w:color="auto"/>
            </w:tcBorders>
            <w:shd w:val="clear" w:color="auto" w:fill="auto"/>
            <w:vAlign w:val="center"/>
          </w:tcPr>
          <w:p w14:paraId="4F962691" w14:textId="2A508374" w:rsidR="007770FF" w:rsidRPr="008F724C" w:rsidRDefault="007770FF" w:rsidP="00F71361">
            <w:pPr>
              <w:rPr>
                <w:rFonts w:ascii="Arial" w:hAnsi="Arial"/>
                <w:b/>
              </w:rPr>
            </w:pPr>
          </w:p>
        </w:tc>
        <w:tc>
          <w:tcPr>
            <w:tcW w:w="2248" w:type="dxa"/>
            <w:gridSpan w:val="4"/>
            <w:tcBorders>
              <w:top w:val="single" w:sz="4" w:space="0" w:color="auto"/>
              <w:left w:val="single" w:sz="4" w:space="0" w:color="auto"/>
              <w:bottom w:val="single" w:sz="4" w:space="0" w:color="auto"/>
              <w:right w:val="nil"/>
            </w:tcBorders>
            <w:shd w:val="clear" w:color="auto" w:fill="auto"/>
            <w:vAlign w:val="center"/>
          </w:tcPr>
          <w:p w14:paraId="4E527B8A" w14:textId="77777777" w:rsidR="007770FF" w:rsidRPr="008F724C" w:rsidRDefault="007770FF" w:rsidP="000A607E">
            <w:pPr>
              <w:rPr>
                <w:rFonts w:ascii="Arial" w:hAnsi="Arial"/>
                <w:b/>
              </w:rPr>
            </w:pPr>
            <w:r w:rsidRPr="008F724C">
              <w:rPr>
                <w:rFonts w:ascii="Arial" w:hAnsi="Arial"/>
                <w:b/>
              </w:rPr>
              <w:t>Gebäude</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4D5A486E" w14:textId="6694B09F" w:rsidR="007770FF" w:rsidRPr="008F724C" w:rsidRDefault="007770FF" w:rsidP="00F71361">
            <w:pPr>
              <w:rPr>
                <w:rFonts w:ascii="Arial" w:hAnsi="Arial"/>
                <w:b/>
              </w:rPr>
            </w:pPr>
          </w:p>
        </w:tc>
      </w:tr>
      <w:tr w:rsidR="007770FF" w14:paraId="28E86D70" w14:textId="77777777" w:rsidTr="000A607E">
        <w:trPr>
          <w:trHeight w:hRule="exact" w:val="1134"/>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1CEBE6" w14:textId="77777777" w:rsidR="007770FF" w:rsidRPr="008F724C" w:rsidRDefault="007770FF" w:rsidP="000A607E">
            <w:pPr>
              <w:spacing w:line="360" w:lineRule="auto"/>
              <w:jc w:val="center"/>
              <w:rPr>
                <w:rFonts w:ascii="Arial" w:hAnsi="Arial"/>
                <w:b/>
              </w:rPr>
            </w:pPr>
            <w:r w:rsidRPr="008F724C">
              <w:rPr>
                <w:rFonts w:ascii="Arial" w:hAnsi="Arial"/>
                <w:b/>
              </w:rPr>
              <w:t>Gebäudeanlage</w:t>
            </w:r>
            <w:r>
              <w:rPr>
                <w:rFonts w:ascii="Arial" w:hAnsi="Arial"/>
                <w:b/>
              </w:rPr>
              <w:t xml:space="preserve"> 01</w:t>
            </w:r>
          </w:p>
          <w:p w14:paraId="4F92D5B5" w14:textId="7148A371" w:rsidR="007770FF" w:rsidRPr="00502CC2" w:rsidRDefault="007770FF" w:rsidP="002E6900">
            <w:pPr>
              <w:spacing w:line="360" w:lineRule="auto"/>
              <w:jc w:val="center"/>
              <w:rPr>
                <w:rFonts w:ascii="Arial" w:hAnsi="Arial"/>
                <w:i/>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1D6409" w14:textId="77777777" w:rsidR="007770FF" w:rsidRPr="008F724C" w:rsidRDefault="007770FF" w:rsidP="000A607E">
            <w:pPr>
              <w:spacing w:line="360" w:lineRule="auto"/>
              <w:jc w:val="center"/>
              <w:rPr>
                <w:rFonts w:ascii="Arial" w:hAnsi="Arial"/>
                <w:b/>
              </w:rPr>
            </w:pPr>
            <w:r w:rsidRPr="008F724C">
              <w:rPr>
                <w:rFonts w:ascii="Arial" w:hAnsi="Arial"/>
                <w:b/>
              </w:rPr>
              <w:t>Gebäudeanlage</w:t>
            </w:r>
            <w:r>
              <w:rPr>
                <w:rFonts w:ascii="Arial" w:hAnsi="Arial"/>
                <w:b/>
              </w:rPr>
              <w:t xml:space="preserve"> 01</w:t>
            </w:r>
          </w:p>
          <w:p w14:paraId="35937A99" w14:textId="0AB32489" w:rsidR="007770FF" w:rsidRPr="00502CC2" w:rsidRDefault="007770FF" w:rsidP="002E6900">
            <w:pPr>
              <w:spacing w:line="360" w:lineRule="auto"/>
              <w:jc w:val="center"/>
              <w:rPr>
                <w:rFonts w:ascii="Arial" w:hAnsi="Arial"/>
                <w:i/>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D30470" w14:textId="77777777" w:rsidR="007770FF" w:rsidRPr="008F724C" w:rsidRDefault="007770FF" w:rsidP="000A607E">
            <w:pPr>
              <w:spacing w:line="360" w:lineRule="auto"/>
              <w:jc w:val="center"/>
              <w:rPr>
                <w:rFonts w:ascii="Arial" w:hAnsi="Arial"/>
                <w:b/>
              </w:rPr>
            </w:pPr>
            <w:r w:rsidRPr="008F724C">
              <w:rPr>
                <w:rFonts w:ascii="Arial" w:hAnsi="Arial"/>
                <w:b/>
              </w:rPr>
              <w:t>Gebäudeanlage</w:t>
            </w:r>
            <w:r>
              <w:rPr>
                <w:rFonts w:ascii="Arial" w:hAnsi="Arial"/>
                <w:b/>
              </w:rPr>
              <w:t xml:space="preserve"> 01</w:t>
            </w:r>
          </w:p>
          <w:p w14:paraId="3B5E3A1E" w14:textId="158D4043" w:rsidR="007770FF" w:rsidRPr="00502CC2" w:rsidRDefault="007770FF" w:rsidP="002E6900">
            <w:pPr>
              <w:spacing w:line="360" w:lineRule="auto"/>
              <w:jc w:val="center"/>
              <w:rPr>
                <w:rFonts w:ascii="Arial" w:hAnsi="Arial"/>
                <w:i/>
              </w:rPr>
            </w:pPr>
          </w:p>
        </w:tc>
      </w:tr>
      <w:tr w:rsidR="007770FF" w14:paraId="65C6A727" w14:textId="77777777" w:rsidTr="000A607E">
        <w:trPr>
          <w:trHeight w:hRule="exact" w:val="680"/>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BB21AC" w14:textId="66E70F6C" w:rsidR="007770FF" w:rsidRPr="008F724C" w:rsidRDefault="007770FF" w:rsidP="005E1E25">
            <w:pPr>
              <w:jc w:val="center"/>
              <w:rPr>
                <w:rFonts w:ascii="Arial" w:hAnsi="Arial"/>
                <w:b/>
              </w:rPr>
            </w:pPr>
            <w:r w:rsidRPr="008F724C">
              <w:rPr>
                <w:rFonts w:ascii="Arial" w:hAnsi="Arial"/>
                <w:b/>
              </w:rPr>
              <w:t xml:space="preserve">Ordner 01 /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07C855" w14:textId="49478E35" w:rsidR="007770FF" w:rsidRPr="008F724C" w:rsidRDefault="007770FF" w:rsidP="005E1E25">
            <w:pPr>
              <w:jc w:val="center"/>
              <w:rPr>
                <w:rFonts w:ascii="Arial" w:hAnsi="Arial"/>
                <w:b/>
              </w:rPr>
            </w:pPr>
            <w:r w:rsidRPr="008F724C">
              <w:rPr>
                <w:rFonts w:ascii="Arial" w:hAnsi="Arial"/>
                <w:b/>
              </w:rPr>
              <w:t>Ordner 0</w:t>
            </w:r>
            <w:r>
              <w:rPr>
                <w:rFonts w:ascii="Arial" w:hAnsi="Arial"/>
                <w:b/>
              </w:rPr>
              <w:t>2</w:t>
            </w:r>
            <w:r w:rsidRPr="008F724C">
              <w:rPr>
                <w:rFonts w:ascii="Arial" w:hAnsi="Arial"/>
                <w:b/>
              </w:rPr>
              <w:t xml:space="preserve"> /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9D40AC" w14:textId="59275747" w:rsidR="007770FF" w:rsidRPr="008F724C" w:rsidRDefault="007770FF" w:rsidP="005E1E25">
            <w:pPr>
              <w:jc w:val="center"/>
              <w:rPr>
                <w:rFonts w:ascii="Arial" w:hAnsi="Arial"/>
                <w:b/>
              </w:rPr>
            </w:pPr>
            <w:r w:rsidRPr="008F724C">
              <w:rPr>
                <w:rFonts w:ascii="Arial" w:hAnsi="Arial"/>
                <w:b/>
              </w:rPr>
              <w:t>Ordner 0</w:t>
            </w:r>
            <w:r>
              <w:rPr>
                <w:rFonts w:ascii="Arial" w:hAnsi="Arial"/>
                <w:b/>
              </w:rPr>
              <w:t>3</w:t>
            </w:r>
            <w:r w:rsidRPr="008F724C">
              <w:rPr>
                <w:rFonts w:ascii="Arial" w:hAnsi="Arial"/>
                <w:b/>
              </w:rPr>
              <w:t xml:space="preserve"> / </w:t>
            </w:r>
          </w:p>
        </w:tc>
      </w:tr>
      <w:tr w:rsidR="007770FF" w14:paraId="34E1ED5A" w14:textId="77777777" w:rsidTr="000A607E">
        <w:trPr>
          <w:trHeight w:hRule="exact" w:val="680"/>
        </w:trPr>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076481" w14:textId="554C1855" w:rsidR="007770FF" w:rsidRPr="008F724C" w:rsidRDefault="00E47659" w:rsidP="000A607E">
            <w:pPr>
              <w:jc w:val="center"/>
              <w:rPr>
                <w:rFonts w:ascii="Arial" w:hAnsi="Arial"/>
              </w:rPr>
            </w:pPr>
            <w:r>
              <w:rPr>
                <w:rFonts w:ascii="Arial" w:hAnsi="Arial"/>
              </w:rPr>
              <w:t xml:space="preserve">bis </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A77178" w14:textId="634E510A" w:rsidR="007770FF" w:rsidRPr="008F724C" w:rsidRDefault="00E47659" w:rsidP="000A607E">
            <w:pPr>
              <w:jc w:val="center"/>
              <w:rPr>
                <w:rFonts w:ascii="Arial" w:hAnsi="Arial"/>
              </w:rPr>
            </w:pPr>
            <w:r>
              <w:rPr>
                <w:rFonts w:ascii="Arial" w:hAnsi="Arial"/>
              </w:rPr>
              <w:t>bis</w:t>
            </w: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B8E2CF" w14:textId="4E87D682" w:rsidR="007770FF" w:rsidRPr="008F724C" w:rsidRDefault="00E47659" w:rsidP="000A607E">
            <w:pPr>
              <w:jc w:val="center"/>
              <w:rPr>
                <w:rFonts w:ascii="Arial" w:hAnsi="Arial"/>
              </w:rPr>
            </w:pPr>
            <w:r>
              <w:rPr>
                <w:rFonts w:ascii="Arial" w:hAnsi="Arial"/>
              </w:rPr>
              <w:t>bis</w:t>
            </w:r>
          </w:p>
        </w:tc>
      </w:tr>
      <w:tr w:rsidR="007770FF" w14:paraId="4440684C" w14:textId="77777777" w:rsidTr="000A607E">
        <w:tc>
          <w:tcPr>
            <w:tcW w:w="3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5B5A7A" w14:textId="77777777" w:rsidR="007770FF" w:rsidRPr="00200E6B" w:rsidRDefault="007770FF" w:rsidP="000A607E">
            <w:pPr>
              <w:jc w:val="center"/>
              <w:rPr>
                <w:rFonts w:ascii="Arial" w:hAnsi="Arial"/>
                <w:sz w:val="28"/>
                <w:szCs w:val="2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AAF0C7" w14:textId="77777777" w:rsidR="007770FF" w:rsidRPr="00200E6B" w:rsidRDefault="007770FF" w:rsidP="000A607E">
            <w:pPr>
              <w:jc w:val="center"/>
              <w:rPr>
                <w:rFonts w:ascii="Arial" w:hAnsi="Arial"/>
                <w:sz w:val="28"/>
                <w:szCs w:val="28"/>
              </w:rPr>
            </w:pPr>
          </w:p>
        </w:tc>
        <w:tc>
          <w:tcPr>
            <w:tcW w:w="30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E4092B" w14:textId="77777777" w:rsidR="007770FF" w:rsidRPr="00200E6B" w:rsidRDefault="007770FF" w:rsidP="000A607E">
            <w:pPr>
              <w:jc w:val="center"/>
              <w:rPr>
                <w:rFonts w:ascii="Arial" w:hAnsi="Arial"/>
                <w:sz w:val="28"/>
                <w:szCs w:val="28"/>
              </w:rPr>
            </w:pPr>
          </w:p>
        </w:tc>
      </w:tr>
      <w:tr w:rsidR="007770FF" w14:paraId="235C5ED7" w14:textId="77777777" w:rsidTr="000A607E">
        <w:trPr>
          <w:trHeight w:hRule="exact" w:val="45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75EE15DB"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49C96220"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4DC6514C"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9AB1F"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7596AE48" w14:textId="77777777" w:rsidR="007770FF" w:rsidRPr="00200E6B" w:rsidRDefault="007770FF" w:rsidP="000A607E">
            <w:pPr>
              <w:jc w:val="center"/>
              <w:rPr>
                <w:rFonts w:ascii="Arial" w:hAnsi="Arial"/>
                <w:sz w:val="28"/>
                <w:szCs w:val="28"/>
              </w:rPr>
            </w:pPr>
            <w:r>
              <w:rPr>
                <w:rFonts w:ascii="Arial" w:hAnsi="Arial"/>
                <w:sz w:val="28"/>
                <w:szCs w:val="28"/>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0A9012F"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E9F39D2"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D7A0DA6"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A6368"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2747F47" w14:textId="77777777" w:rsidR="007770FF" w:rsidRPr="00200E6B" w:rsidRDefault="007770FF" w:rsidP="000A607E">
            <w:pPr>
              <w:jc w:val="center"/>
              <w:rPr>
                <w:rFonts w:ascii="Arial" w:hAnsi="Arial"/>
                <w:sz w:val="28"/>
                <w:szCs w:val="28"/>
              </w:rPr>
            </w:pPr>
            <w:r>
              <w:rPr>
                <w:rFonts w:ascii="Arial" w:hAnsi="Arial"/>
                <w:sz w:val="28"/>
                <w:szCs w:val="28"/>
              </w:rPr>
              <w:t>E</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A4368E3"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71B98BF"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8BF9E6C"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D5035"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76AB2DC" w14:textId="77777777" w:rsidR="007770FF" w:rsidRPr="00200E6B" w:rsidRDefault="007770FF" w:rsidP="000A607E">
            <w:pPr>
              <w:jc w:val="center"/>
              <w:rPr>
                <w:rFonts w:ascii="Arial" w:hAnsi="Arial"/>
                <w:sz w:val="28"/>
                <w:szCs w:val="28"/>
              </w:rPr>
            </w:pPr>
            <w:r>
              <w:rPr>
                <w:rFonts w:ascii="Arial" w:hAnsi="Arial"/>
                <w:sz w:val="28"/>
                <w:szCs w:val="28"/>
              </w:rPr>
              <w:t>E</w:t>
            </w:r>
          </w:p>
        </w:tc>
      </w:tr>
      <w:tr w:rsidR="007770FF" w14:paraId="40ECA03E" w14:textId="77777777" w:rsidTr="0043545F">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29AF2B6F"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4022062F"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74541023"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C1177"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7C36DAB8" w14:textId="77777777" w:rsidR="007770FF" w:rsidRPr="00200E6B" w:rsidRDefault="007770FF" w:rsidP="000A607E">
            <w:pPr>
              <w:jc w:val="center"/>
              <w:rPr>
                <w:rFonts w:ascii="Arial" w:hAnsi="Arial"/>
                <w:sz w:val="28"/>
                <w:szCs w:val="28"/>
              </w:rPr>
            </w:pPr>
            <w:r>
              <w:rPr>
                <w:rFonts w:ascii="Arial" w:hAnsi="Arial"/>
                <w:sz w:val="28"/>
                <w:szCs w:val="28"/>
              </w:rPr>
              <w:t>J</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F71B28A"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7DB2EFA"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EA5F44E"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A12C0"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4CE355B" w14:textId="77777777" w:rsidR="007770FF" w:rsidRPr="00200E6B" w:rsidRDefault="007770FF" w:rsidP="000A607E">
            <w:pPr>
              <w:jc w:val="center"/>
              <w:rPr>
                <w:rFonts w:ascii="Arial" w:hAnsi="Arial"/>
                <w:sz w:val="28"/>
                <w:szCs w:val="28"/>
              </w:rPr>
            </w:pPr>
            <w:r>
              <w:rPr>
                <w:rFonts w:ascii="Arial" w:hAnsi="Arial"/>
                <w:sz w:val="28"/>
                <w:szCs w:val="28"/>
              </w:rPr>
              <w:t>J</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5E1A339"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C3FA045"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FF43362"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418E8"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91C621C" w14:textId="77777777" w:rsidR="007770FF" w:rsidRPr="00200E6B" w:rsidRDefault="007770FF" w:rsidP="000A607E">
            <w:pPr>
              <w:jc w:val="center"/>
              <w:rPr>
                <w:rFonts w:ascii="Arial" w:hAnsi="Arial"/>
                <w:sz w:val="28"/>
                <w:szCs w:val="28"/>
              </w:rPr>
            </w:pPr>
            <w:r>
              <w:rPr>
                <w:rFonts w:ascii="Arial" w:hAnsi="Arial"/>
                <w:sz w:val="28"/>
                <w:szCs w:val="28"/>
              </w:rPr>
              <w:t>J</w:t>
            </w:r>
          </w:p>
        </w:tc>
      </w:tr>
      <w:tr w:rsidR="007770FF" w14:paraId="5575A939" w14:textId="77777777" w:rsidTr="0043545F">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0CC3CB8" w14:textId="77777777" w:rsidR="007770FF" w:rsidRDefault="007770FF" w:rsidP="000A607E">
            <w:pPr>
              <w:jc w:val="center"/>
              <w:rPr>
                <w:rFonts w:ascii="Arial" w:hAnsi="Arial"/>
                <w:sz w:val="28"/>
                <w:szCs w:val="28"/>
              </w:rPr>
            </w:pPr>
            <w:r>
              <w:rPr>
                <w:rFonts w:ascii="Arial" w:hAnsi="Arial"/>
                <w:sz w:val="28"/>
                <w:szCs w:val="28"/>
              </w:rPr>
              <w:t>K</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464242A6" w14:textId="77777777" w:rsidR="007770FF" w:rsidRDefault="007770FF" w:rsidP="000A607E">
            <w:pPr>
              <w:jc w:val="center"/>
              <w:rPr>
                <w:rFonts w:ascii="Arial" w:hAnsi="Arial"/>
                <w:sz w:val="28"/>
                <w:szCs w:val="28"/>
              </w:rPr>
            </w:pPr>
            <w:r>
              <w:rPr>
                <w:rFonts w:ascii="Arial" w:hAnsi="Arial"/>
                <w:sz w:val="28"/>
                <w:szCs w:val="28"/>
              </w:rPr>
              <w:t>L</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7703B20B" w14:textId="77777777" w:rsidR="007770FF" w:rsidRDefault="007770FF" w:rsidP="000A607E">
            <w:pPr>
              <w:jc w:val="center"/>
              <w:rPr>
                <w:rFonts w:ascii="Arial" w:hAnsi="Arial"/>
                <w:sz w:val="28"/>
                <w:szCs w:val="28"/>
              </w:rPr>
            </w:pPr>
            <w:r>
              <w:rPr>
                <w:rFonts w:ascii="Arial" w:hAnsi="Arial"/>
                <w:sz w:val="28"/>
                <w:szCs w:val="28"/>
              </w:rPr>
              <w:t>M</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244BC" w14:textId="77777777" w:rsidR="007770FF" w:rsidRDefault="007770FF" w:rsidP="000A607E">
            <w:pPr>
              <w:jc w:val="center"/>
              <w:rPr>
                <w:rFonts w:ascii="Arial" w:hAnsi="Arial"/>
                <w:sz w:val="28"/>
                <w:szCs w:val="28"/>
              </w:rPr>
            </w:pPr>
            <w:r>
              <w:rPr>
                <w:rFonts w:ascii="Arial" w:hAnsi="Arial"/>
                <w:sz w:val="28"/>
                <w:szCs w:val="28"/>
              </w:rPr>
              <w:t>N</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4A3BA24" w14:textId="77777777" w:rsidR="007770FF" w:rsidRDefault="007770FF" w:rsidP="000A607E">
            <w:pPr>
              <w:jc w:val="center"/>
              <w:rPr>
                <w:rFonts w:ascii="Arial" w:hAnsi="Arial"/>
                <w:sz w:val="28"/>
                <w:szCs w:val="28"/>
              </w:rPr>
            </w:pPr>
            <w:r>
              <w:rPr>
                <w:rFonts w:ascii="Arial" w:hAnsi="Arial"/>
                <w:sz w:val="28"/>
                <w:szCs w:val="28"/>
              </w:rPr>
              <w:t>O</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828A262" w14:textId="77777777" w:rsidR="007770FF" w:rsidRDefault="007770FF" w:rsidP="000A607E">
            <w:pPr>
              <w:jc w:val="center"/>
              <w:rPr>
                <w:rFonts w:ascii="Arial" w:hAnsi="Arial"/>
                <w:sz w:val="28"/>
                <w:szCs w:val="28"/>
              </w:rPr>
            </w:pPr>
            <w:r>
              <w:rPr>
                <w:rFonts w:ascii="Arial" w:hAnsi="Arial"/>
                <w:sz w:val="28"/>
                <w:szCs w:val="28"/>
              </w:rPr>
              <w:t>K</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9EA895A" w14:textId="77777777" w:rsidR="007770FF" w:rsidRDefault="007770FF" w:rsidP="000A607E">
            <w:pPr>
              <w:jc w:val="center"/>
              <w:rPr>
                <w:rFonts w:ascii="Arial" w:hAnsi="Arial"/>
                <w:sz w:val="28"/>
                <w:szCs w:val="28"/>
              </w:rPr>
            </w:pPr>
            <w:r>
              <w:rPr>
                <w:rFonts w:ascii="Arial" w:hAnsi="Arial"/>
                <w:sz w:val="28"/>
                <w:szCs w:val="28"/>
              </w:rPr>
              <w:t>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5A43649" w14:textId="77777777" w:rsidR="007770FF" w:rsidRDefault="007770FF" w:rsidP="000A607E">
            <w:pPr>
              <w:jc w:val="center"/>
              <w:rPr>
                <w:rFonts w:ascii="Arial" w:hAnsi="Arial"/>
                <w:sz w:val="28"/>
                <w:szCs w:val="28"/>
              </w:rPr>
            </w:pPr>
            <w:r>
              <w:rPr>
                <w:rFonts w:ascii="Arial" w:hAnsi="Arial"/>
                <w:sz w:val="28"/>
                <w:szCs w:val="28"/>
              </w:rPr>
              <w:t>M</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35A45" w14:textId="77777777" w:rsidR="007770FF" w:rsidRDefault="007770FF" w:rsidP="000A607E">
            <w:pPr>
              <w:jc w:val="center"/>
              <w:rPr>
                <w:rFonts w:ascii="Arial" w:hAnsi="Arial"/>
                <w:sz w:val="28"/>
                <w:szCs w:val="28"/>
              </w:rPr>
            </w:pPr>
            <w:r>
              <w:rPr>
                <w:rFonts w:ascii="Arial" w:hAnsi="Arial"/>
                <w:sz w:val="28"/>
                <w:szCs w:val="28"/>
              </w:rPr>
              <w:t>N</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C6AFB69" w14:textId="77777777" w:rsidR="007770FF" w:rsidRDefault="007770FF" w:rsidP="000A607E">
            <w:pPr>
              <w:jc w:val="center"/>
              <w:rPr>
                <w:rFonts w:ascii="Arial" w:hAnsi="Arial"/>
                <w:sz w:val="28"/>
                <w:szCs w:val="28"/>
              </w:rPr>
            </w:pPr>
            <w:r>
              <w:rPr>
                <w:rFonts w:ascii="Arial" w:hAnsi="Arial"/>
                <w:sz w:val="28"/>
                <w:szCs w:val="28"/>
              </w:rPr>
              <w:t>O</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F3BA5D0" w14:textId="77777777" w:rsidR="007770FF" w:rsidRDefault="007770FF" w:rsidP="000A607E">
            <w:pPr>
              <w:jc w:val="center"/>
              <w:rPr>
                <w:rFonts w:ascii="Arial" w:hAnsi="Arial"/>
                <w:sz w:val="28"/>
                <w:szCs w:val="28"/>
              </w:rPr>
            </w:pPr>
            <w:r>
              <w:rPr>
                <w:rFonts w:ascii="Arial" w:hAnsi="Arial"/>
                <w:sz w:val="28"/>
                <w:szCs w:val="28"/>
              </w:rPr>
              <w:t>K</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E54FF05" w14:textId="77777777" w:rsidR="007770FF" w:rsidRDefault="007770FF" w:rsidP="000A607E">
            <w:pPr>
              <w:jc w:val="center"/>
              <w:rPr>
                <w:rFonts w:ascii="Arial" w:hAnsi="Arial"/>
                <w:sz w:val="28"/>
                <w:szCs w:val="28"/>
              </w:rPr>
            </w:pPr>
            <w:r>
              <w:rPr>
                <w:rFonts w:ascii="Arial" w:hAnsi="Arial"/>
                <w:sz w:val="28"/>
                <w:szCs w:val="28"/>
              </w:rPr>
              <w:t>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DC83037" w14:textId="77777777" w:rsidR="007770FF" w:rsidRDefault="007770FF" w:rsidP="000A607E">
            <w:pPr>
              <w:jc w:val="center"/>
              <w:rPr>
                <w:rFonts w:ascii="Arial" w:hAnsi="Arial"/>
                <w:sz w:val="28"/>
                <w:szCs w:val="28"/>
              </w:rPr>
            </w:pPr>
            <w:r>
              <w:rPr>
                <w:rFonts w:ascii="Arial" w:hAnsi="Arial"/>
                <w:sz w:val="28"/>
                <w:szCs w:val="28"/>
              </w:rPr>
              <w:t>M</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EA02B" w14:textId="77777777" w:rsidR="007770FF" w:rsidRDefault="007770FF" w:rsidP="000A607E">
            <w:pPr>
              <w:jc w:val="center"/>
              <w:rPr>
                <w:rFonts w:ascii="Arial" w:hAnsi="Arial"/>
                <w:sz w:val="28"/>
                <w:szCs w:val="28"/>
              </w:rPr>
            </w:pPr>
            <w:r>
              <w:rPr>
                <w:rFonts w:ascii="Arial" w:hAnsi="Arial"/>
                <w:sz w:val="28"/>
                <w:szCs w:val="28"/>
              </w:rPr>
              <w:t>N</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4838AEE" w14:textId="77777777" w:rsidR="007770FF" w:rsidRDefault="007770FF" w:rsidP="000A607E">
            <w:pPr>
              <w:jc w:val="center"/>
              <w:rPr>
                <w:rFonts w:ascii="Arial" w:hAnsi="Arial"/>
                <w:sz w:val="28"/>
                <w:szCs w:val="28"/>
              </w:rPr>
            </w:pPr>
            <w:r>
              <w:rPr>
                <w:rFonts w:ascii="Arial" w:hAnsi="Arial"/>
                <w:sz w:val="28"/>
                <w:szCs w:val="28"/>
              </w:rPr>
              <w:t>O</w:t>
            </w:r>
          </w:p>
        </w:tc>
      </w:tr>
      <w:tr w:rsidR="007770FF" w14:paraId="332A8513" w14:textId="77777777" w:rsidTr="000A607E">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DE9C49A" w14:textId="77777777" w:rsidR="007770FF" w:rsidRDefault="007770FF" w:rsidP="000A607E">
            <w:pPr>
              <w:jc w:val="center"/>
              <w:rPr>
                <w:rFonts w:ascii="Arial" w:hAnsi="Arial"/>
                <w:sz w:val="28"/>
                <w:szCs w:val="28"/>
              </w:rPr>
            </w:pPr>
            <w:r>
              <w:rPr>
                <w:rFonts w:ascii="Arial" w:hAnsi="Arial"/>
                <w:sz w:val="28"/>
                <w:szCs w:val="28"/>
              </w:rPr>
              <w:t>P</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2C281A11" w14:textId="77777777" w:rsidR="007770FF" w:rsidRDefault="007770FF" w:rsidP="000A607E">
            <w:pPr>
              <w:jc w:val="center"/>
              <w:rPr>
                <w:rFonts w:ascii="Arial" w:hAnsi="Arial"/>
                <w:sz w:val="28"/>
                <w:szCs w:val="28"/>
              </w:rPr>
            </w:pPr>
            <w:r>
              <w:rPr>
                <w:rFonts w:ascii="Arial" w:hAnsi="Arial"/>
                <w:sz w:val="28"/>
                <w:szCs w:val="28"/>
              </w:rPr>
              <w:t>Q</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97CDB04" w14:textId="77777777" w:rsidR="007770FF" w:rsidRDefault="007770FF" w:rsidP="000A607E">
            <w:pPr>
              <w:jc w:val="center"/>
              <w:rPr>
                <w:rFonts w:ascii="Arial" w:hAnsi="Arial"/>
                <w:sz w:val="28"/>
                <w:szCs w:val="28"/>
              </w:rPr>
            </w:pPr>
            <w:r>
              <w:rPr>
                <w:rFonts w:ascii="Arial" w:hAnsi="Arial"/>
                <w:sz w:val="28"/>
                <w:szCs w:val="28"/>
              </w:rPr>
              <w:t>R</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ADDF3" w14:textId="77777777" w:rsidR="007770FF" w:rsidRDefault="007770FF" w:rsidP="000A607E">
            <w:pPr>
              <w:jc w:val="center"/>
              <w:rPr>
                <w:rFonts w:ascii="Arial" w:hAnsi="Arial"/>
                <w:sz w:val="28"/>
                <w:szCs w:val="28"/>
              </w:rPr>
            </w:pPr>
            <w:r>
              <w:rPr>
                <w:rFonts w:ascii="Arial" w:hAnsi="Arial"/>
                <w:sz w:val="28"/>
                <w:szCs w:val="28"/>
              </w:rPr>
              <w:t>S</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7E51A7A3" w14:textId="77777777" w:rsidR="007770FF" w:rsidRDefault="007770FF" w:rsidP="000A607E">
            <w:pPr>
              <w:jc w:val="center"/>
              <w:rPr>
                <w:rFonts w:ascii="Arial" w:hAnsi="Arial"/>
                <w:sz w:val="28"/>
                <w:szCs w:val="28"/>
              </w:rPr>
            </w:pPr>
            <w:r>
              <w:rPr>
                <w:rFonts w:ascii="Arial" w:hAnsi="Arial"/>
                <w:sz w:val="28"/>
                <w:szCs w:val="28"/>
              </w:rPr>
              <w:t>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D991BCB" w14:textId="77777777" w:rsidR="007770FF" w:rsidRDefault="007770FF" w:rsidP="000A607E">
            <w:pPr>
              <w:jc w:val="center"/>
              <w:rPr>
                <w:rFonts w:ascii="Arial" w:hAnsi="Arial"/>
                <w:sz w:val="28"/>
                <w:szCs w:val="28"/>
              </w:rPr>
            </w:pPr>
            <w:r>
              <w:rPr>
                <w:rFonts w:ascii="Arial" w:hAnsi="Arial"/>
                <w:sz w:val="28"/>
                <w:szCs w:val="28"/>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5CBECBA" w14:textId="77777777" w:rsidR="007770FF" w:rsidRDefault="007770FF" w:rsidP="000A607E">
            <w:pPr>
              <w:jc w:val="center"/>
              <w:rPr>
                <w:rFonts w:ascii="Arial" w:hAnsi="Arial"/>
                <w:sz w:val="28"/>
                <w:szCs w:val="28"/>
              </w:rPr>
            </w:pPr>
            <w:r>
              <w:rPr>
                <w:rFonts w:ascii="Arial" w:hAnsi="Arial"/>
                <w:sz w:val="28"/>
                <w:szCs w:val="28"/>
              </w:rPr>
              <w:t>Q</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B4554F7" w14:textId="77777777" w:rsidR="007770FF" w:rsidRDefault="007770FF" w:rsidP="000A607E">
            <w:pPr>
              <w:jc w:val="center"/>
              <w:rPr>
                <w:rFonts w:ascii="Arial" w:hAnsi="Arial"/>
                <w:sz w:val="28"/>
                <w:szCs w:val="28"/>
              </w:rPr>
            </w:pPr>
            <w:r>
              <w:rPr>
                <w:rFonts w:ascii="Arial" w:hAnsi="Arial"/>
                <w:sz w:val="28"/>
                <w:szCs w:val="28"/>
              </w:rPr>
              <w:t>R</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966D1" w14:textId="77777777" w:rsidR="007770FF" w:rsidRDefault="007770FF" w:rsidP="000A607E">
            <w:pPr>
              <w:jc w:val="center"/>
              <w:rPr>
                <w:rFonts w:ascii="Arial" w:hAnsi="Arial"/>
                <w:sz w:val="28"/>
                <w:szCs w:val="28"/>
              </w:rPr>
            </w:pPr>
            <w:r>
              <w:rPr>
                <w:rFonts w:ascii="Arial" w:hAnsi="Arial"/>
                <w:sz w:val="28"/>
                <w:szCs w:val="28"/>
              </w:rPr>
              <w:t>S</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84A26A8" w14:textId="77777777" w:rsidR="007770FF" w:rsidRDefault="007770FF" w:rsidP="000A607E">
            <w:pPr>
              <w:jc w:val="center"/>
              <w:rPr>
                <w:rFonts w:ascii="Arial" w:hAnsi="Arial"/>
                <w:sz w:val="28"/>
                <w:szCs w:val="28"/>
              </w:rPr>
            </w:pPr>
            <w:r>
              <w:rPr>
                <w:rFonts w:ascii="Arial" w:hAnsi="Arial"/>
                <w:sz w:val="28"/>
                <w:szCs w:val="28"/>
              </w:rPr>
              <w:t>T</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FB9E6DB" w14:textId="77777777" w:rsidR="007770FF" w:rsidRDefault="007770FF" w:rsidP="000A607E">
            <w:pPr>
              <w:jc w:val="center"/>
              <w:rPr>
                <w:rFonts w:ascii="Arial" w:hAnsi="Arial"/>
                <w:sz w:val="28"/>
                <w:szCs w:val="28"/>
              </w:rPr>
            </w:pPr>
            <w:r>
              <w:rPr>
                <w:rFonts w:ascii="Arial" w:hAnsi="Arial"/>
                <w:sz w:val="28"/>
                <w:szCs w:val="28"/>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9DA21A6" w14:textId="77777777" w:rsidR="007770FF" w:rsidRDefault="007770FF" w:rsidP="000A607E">
            <w:pPr>
              <w:jc w:val="center"/>
              <w:rPr>
                <w:rFonts w:ascii="Arial" w:hAnsi="Arial"/>
                <w:sz w:val="28"/>
                <w:szCs w:val="28"/>
              </w:rPr>
            </w:pPr>
            <w:r>
              <w:rPr>
                <w:rFonts w:ascii="Arial" w:hAnsi="Arial"/>
                <w:sz w:val="28"/>
                <w:szCs w:val="28"/>
              </w:rPr>
              <w:t>Q</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04998BA" w14:textId="77777777" w:rsidR="007770FF" w:rsidRDefault="007770FF" w:rsidP="000A607E">
            <w:pPr>
              <w:jc w:val="center"/>
              <w:rPr>
                <w:rFonts w:ascii="Arial" w:hAnsi="Arial"/>
                <w:sz w:val="28"/>
                <w:szCs w:val="28"/>
              </w:rPr>
            </w:pPr>
            <w:r>
              <w:rPr>
                <w:rFonts w:ascii="Arial" w:hAnsi="Arial"/>
                <w:sz w:val="28"/>
                <w:szCs w:val="28"/>
              </w:rPr>
              <w:t>R</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4CC9E" w14:textId="77777777" w:rsidR="007770FF" w:rsidRDefault="007770FF" w:rsidP="000A607E">
            <w:pPr>
              <w:jc w:val="center"/>
              <w:rPr>
                <w:rFonts w:ascii="Arial" w:hAnsi="Arial"/>
                <w:sz w:val="28"/>
                <w:szCs w:val="28"/>
              </w:rPr>
            </w:pPr>
            <w:r>
              <w:rPr>
                <w:rFonts w:ascii="Arial" w:hAnsi="Arial"/>
                <w:sz w:val="28"/>
                <w:szCs w:val="28"/>
              </w:rPr>
              <w:t>S</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5DABA52" w14:textId="77777777" w:rsidR="007770FF" w:rsidRDefault="007770FF" w:rsidP="000A607E">
            <w:pPr>
              <w:jc w:val="center"/>
              <w:rPr>
                <w:rFonts w:ascii="Arial" w:hAnsi="Arial"/>
                <w:sz w:val="28"/>
                <w:szCs w:val="28"/>
              </w:rPr>
            </w:pPr>
            <w:r>
              <w:rPr>
                <w:rFonts w:ascii="Arial" w:hAnsi="Arial"/>
                <w:sz w:val="28"/>
                <w:szCs w:val="28"/>
              </w:rPr>
              <w:t>T</w:t>
            </w:r>
          </w:p>
        </w:tc>
      </w:tr>
      <w:tr w:rsidR="007770FF" w14:paraId="2B140468" w14:textId="77777777" w:rsidTr="000A607E">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014006F8" w14:textId="77777777" w:rsidR="007770FF" w:rsidRDefault="007770FF" w:rsidP="000A607E">
            <w:pPr>
              <w:jc w:val="center"/>
              <w:rPr>
                <w:rFonts w:ascii="Arial" w:hAnsi="Arial"/>
                <w:sz w:val="28"/>
                <w:szCs w:val="28"/>
              </w:rPr>
            </w:pPr>
            <w:r>
              <w:rPr>
                <w:rFonts w:ascii="Arial" w:hAnsi="Arial"/>
                <w:sz w:val="28"/>
                <w:szCs w:val="28"/>
              </w:rPr>
              <w:t>U</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057FC23" w14:textId="77777777" w:rsidR="007770FF" w:rsidRDefault="007770FF" w:rsidP="000A607E">
            <w:pPr>
              <w:jc w:val="center"/>
              <w:rPr>
                <w:rFonts w:ascii="Arial" w:hAnsi="Arial"/>
                <w:sz w:val="28"/>
                <w:szCs w:val="28"/>
              </w:rPr>
            </w:pPr>
            <w:r>
              <w:rPr>
                <w:rFonts w:ascii="Arial" w:hAnsi="Arial"/>
                <w:sz w:val="28"/>
                <w:szCs w:val="28"/>
              </w:rPr>
              <w:t>V</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A708C5B" w14:textId="77777777" w:rsidR="007770FF" w:rsidRDefault="007770FF" w:rsidP="000A607E">
            <w:pPr>
              <w:jc w:val="center"/>
              <w:rPr>
                <w:rFonts w:ascii="Arial" w:hAnsi="Arial"/>
                <w:sz w:val="28"/>
                <w:szCs w:val="28"/>
              </w:rPr>
            </w:pPr>
            <w:r>
              <w:rPr>
                <w:rFonts w:ascii="Arial" w:hAnsi="Arial"/>
                <w:sz w:val="28"/>
                <w:szCs w:val="28"/>
              </w:rPr>
              <w:t>W</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54287" w14:textId="77777777" w:rsidR="007770FF" w:rsidRDefault="007770FF" w:rsidP="000A607E">
            <w:pPr>
              <w:jc w:val="center"/>
              <w:rPr>
                <w:rFonts w:ascii="Arial" w:hAnsi="Arial"/>
                <w:sz w:val="28"/>
                <w:szCs w:val="28"/>
              </w:rPr>
            </w:pPr>
            <w:r>
              <w:rPr>
                <w:rFonts w:ascii="Arial" w:hAnsi="Arial"/>
                <w:sz w:val="28"/>
                <w:szCs w:val="28"/>
              </w:rPr>
              <w:t>X</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2C9637D5" w14:textId="77777777" w:rsidR="007770FF" w:rsidRDefault="007770FF" w:rsidP="000A607E">
            <w:pPr>
              <w:jc w:val="center"/>
              <w:rPr>
                <w:rFonts w:ascii="Arial" w:hAnsi="Arial"/>
                <w:sz w:val="28"/>
                <w:szCs w:val="28"/>
              </w:rPr>
            </w:pPr>
            <w:r>
              <w:rPr>
                <w:rFonts w:ascii="Arial" w:hAnsi="Arial"/>
                <w:sz w:val="28"/>
                <w:szCs w:val="28"/>
              </w:rPr>
              <w:t>Y</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9E8AF23" w14:textId="77777777" w:rsidR="007770FF" w:rsidRDefault="007770FF" w:rsidP="000A607E">
            <w:pPr>
              <w:jc w:val="center"/>
              <w:rPr>
                <w:rFonts w:ascii="Arial" w:hAnsi="Arial"/>
                <w:sz w:val="28"/>
                <w:szCs w:val="28"/>
              </w:rPr>
            </w:pPr>
            <w:r>
              <w:rPr>
                <w:rFonts w:ascii="Arial" w:hAnsi="Arial"/>
                <w:sz w:val="28"/>
                <w:szCs w:val="28"/>
              </w:rPr>
              <w:t>U</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E939381" w14:textId="77777777" w:rsidR="007770FF" w:rsidRDefault="007770FF" w:rsidP="000A607E">
            <w:pPr>
              <w:jc w:val="center"/>
              <w:rPr>
                <w:rFonts w:ascii="Arial" w:hAnsi="Arial"/>
                <w:sz w:val="28"/>
                <w:szCs w:val="28"/>
              </w:rPr>
            </w:pPr>
            <w:r>
              <w:rPr>
                <w:rFonts w:ascii="Arial" w:hAnsi="Arial"/>
                <w:sz w:val="28"/>
                <w:szCs w:val="28"/>
              </w:rPr>
              <w:t>V</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E8E81C5" w14:textId="77777777" w:rsidR="007770FF" w:rsidRDefault="007770FF" w:rsidP="000A607E">
            <w:pPr>
              <w:jc w:val="center"/>
              <w:rPr>
                <w:rFonts w:ascii="Arial" w:hAnsi="Arial"/>
                <w:sz w:val="28"/>
                <w:szCs w:val="28"/>
              </w:rPr>
            </w:pPr>
            <w:r>
              <w:rPr>
                <w:rFonts w:ascii="Arial" w:hAnsi="Arial"/>
                <w:sz w:val="28"/>
                <w:szCs w:val="28"/>
              </w:rPr>
              <w:t>W</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54E76" w14:textId="77777777" w:rsidR="007770FF" w:rsidRDefault="007770FF" w:rsidP="000A607E">
            <w:pPr>
              <w:jc w:val="center"/>
              <w:rPr>
                <w:rFonts w:ascii="Arial" w:hAnsi="Arial"/>
                <w:sz w:val="28"/>
                <w:szCs w:val="28"/>
              </w:rPr>
            </w:pPr>
            <w:r>
              <w:rPr>
                <w:rFonts w:ascii="Arial" w:hAnsi="Arial"/>
                <w:sz w:val="28"/>
                <w:szCs w:val="28"/>
              </w:rPr>
              <w:t>X</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86FF449" w14:textId="77777777" w:rsidR="007770FF" w:rsidRDefault="007770FF" w:rsidP="000A607E">
            <w:pPr>
              <w:jc w:val="center"/>
              <w:rPr>
                <w:rFonts w:ascii="Arial" w:hAnsi="Arial"/>
                <w:sz w:val="28"/>
                <w:szCs w:val="28"/>
              </w:rPr>
            </w:pPr>
            <w:r>
              <w:rPr>
                <w:rFonts w:ascii="Arial" w:hAnsi="Arial"/>
                <w:sz w:val="28"/>
                <w:szCs w:val="28"/>
              </w:rPr>
              <w:t>Y</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9FB722E" w14:textId="77777777" w:rsidR="007770FF" w:rsidRDefault="007770FF" w:rsidP="000A607E">
            <w:pPr>
              <w:jc w:val="center"/>
              <w:rPr>
                <w:rFonts w:ascii="Arial" w:hAnsi="Arial"/>
                <w:sz w:val="28"/>
                <w:szCs w:val="28"/>
              </w:rPr>
            </w:pPr>
            <w:r>
              <w:rPr>
                <w:rFonts w:ascii="Arial" w:hAnsi="Arial"/>
                <w:sz w:val="28"/>
                <w:szCs w:val="28"/>
              </w:rPr>
              <w:t>U</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E582A80" w14:textId="77777777" w:rsidR="007770FF" w:rsidRDefault="007770FF" w:rsidP="000A607E">
            <w:pPr>
              <w:jc w:val="center"/>
              <w:rPr>
                <w:rFonts w:ascii="Arial" w:hAnsi="Arial"/>
                <w:sz w:val="28"/>
                <w:szCs w:val="28"/>
              </w:rPr>
            </w:pPr>
            <w:r>
              <w:rPr>
                <w:rFonts w:ascii="Arial" w:hAnsi="Arial"/>
                <w:sz w:val="28"/>
                <w:szCs w:val="28"/>
              </w:rPr>
              <w:t>V</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7633789" w14:textId="77777777" w:rsidR="007770FF" w:rsidRDefault="007770FF" w:rsidP="000A607E">
            <w:pPr>
              <w:jc w:val="center"/>
              <w:rPr>
                <w:rFonts w:ascii="Arial" w:hAnsi="Arial"/>
                <w:sz w:val="28"/>
                <w:szCs w:val="28"/>
              </w:rPr>
            </w:pPr>
            <w:r>
              <w:rPr>
                <w:rFonts w:ascii="Arial" w:hAnsi="Arial"/>
                <w:sz w:val="28"/>
                <w:szCs w:val="28"/>
              </w:rPr>
              <w:t>W</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63DBE" w14:textId="77777777" w:rsidR="007770FF" w:rsidRDefault="007770FF" w:rsidP="000A607E">
            <w:pPr>
              <w:jc w:val="center"/>
              <w:rPr>
                <w:rFonts w:ascii="Arial" w:hAnsi="Arial"/>
                <w:sz w:val="28"/>
                <w:szCs w:val="28"/>
              </w:rPr>
            </w:pPr>
            <w:r>
              <w:rPr>
                <w:rFonts w:ascii="Arial" w:hAnsi="Arial"/>
                <w:sz w:val="28"/>
                <w:szCs w:val="28"/>
              </w:rPr>
              <w:t>X</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B8B539F" w14:textId="77777777" w:rsidR="007770FF" w:rsidRDefault="007770FF" w:rsidP="000A607E">
            <w:pPr>
              <w:jc w:val="center"/>
              <w:rPr>
                <w:rFonts w:ascii="Arial" w:hAnsi="Arial"/>
                <w:sz w:val="28"/>
                <w:szCs w:val="28"/>
              </w:rPr>
            </w:pPr>
            <w:r>
              <w:rPr>
                <w:rFonts w:ascii="Arial" w:hAnsi="Arial"/>
                <w:sz w:val="28"/>
                <w:szCs w:val="28"/>
              </w:rPr>
              <w:t>Y</w:t>
            </w:r>
          </w:p>
        </w:tc>
      </w:tr>
      <w:tr w:rsidR="007770FF" w14:paraId="08D8ACE8" w14:textId="77777777" w:rsidTr="000A607E">
        <w:trPr>
          <w:trHeight w:hRule="exact" w:val="514"/>
        </w:trPr>
        <w:tc>
          <w:tcPr>
            <w:tcW w:w="613" w:type="dxa"/>
            <w:tcBorders>
              <w:top w:val="single" w:sz="4" w:space="0" w:color="auto"/>
              <w:left w:val="nil"/>
              <w:bottom w:val="nil"/>
              <w:right w:val="nil"/>
            </w:tcBorders>
            <w:shd w:val="clear" w:color="auto" w:fill="auto"/>
            <w:vAlign w:val="center"/>
          </w:tcPr>
          <w:p w14:paraId="39F9D72F" w14:textId="77777777" w:rsidR="007770FF" w:rsidRDefault="007770FF" w:rsidP="000A607E">
            <w:pPr>
              <w:jc w:val="center"/>
              <w:rPr>
                <w:rFonts w:ascii="Arial" w:hAnsi="Arial"/>
                <w:sz w:val="28"/>
                <w:szCs w:val="28"/>
              </w:rPr>
            </w:pPr>
          </w:p>
        </w:tc>
        <w:tc>
          <w:tcPr>
            <w:tcW w:w="613" w:type="dxa"/>
            <w:tcBorders>
              <w:top w:val="single" w:sz="4" w:space="0" w:color="auto"/>
              <w:left w:val="nil"/>
              <w:bottom w:val="nil"/>
              <w:right w:val="nil"/>
            </w:tcBorders>
            <w:shd w:val="clear" w:color="auto" w:fill="auto"/>
            <w:vAlign w:val="center"/>
          </w:tcPr>
          <w:p w14:paraId="40C0F1E7" w14:textId="77777777" w:rsidR="007770FF" w:rsidRDefault="007770FF" w:rsidP="000A607E">
            <w:pPr>
              <w:jc w:val="center"/>
              <w:rPr>
                <w:rFonts w:ascii="Arial" w:hAnsi="Arial"/>
                <w:sz w:val="28"/>
                <w:szCs w:val="28"/>
              </w:rPr>
            </w:pPr>
          </w:p>
        </w:tc>
        <w:tc>
          <w:tcPr>
            <w:tcW w:w="615" w:type="dxa"/>
            <w:tcBorders>
              <w:top w:val="single" w:sz="4" w:space="0" w:color="auto"/>
              <w:left w:val="nil"/>
              <w:bottom w:val="nil"/>
              <w:right w:val="nil"/>
            </w:tcBorders>
            <w:shd w:val="clear" w:color="auto" w:fill="auto"/>
            <w:vAlign w:val="center"/>
          </w:tcPr>
          <w:p w14:paraId="450CFDDD" w14:textId="77777777" w:rsidR="007770FF" w:rsidRDefault="007770FF" w:rsidP="000A607E">
            <w:pPr>
              <w:jc w:val="center"/>
              <w:rPr>
                <w:rFonts w:ascii="Arial" w:hAnsi="Arial"/>
                <w:sz w:val="28"/>
                <w:szCs w:val="28"/>
              </w:rPr>
            </w:pPr>
          </w:p>
        </w:tc>
        <w:tc>
          <w:tcPr>
            <w:tcW w:w="611" w:type="dxa"/>
            <w:gridSpan w:val="2"/>
            <w:tcBorders>
              <w:top w:val="single" w:sz="4" w:space="0" w:color="auto"/>
              <w:left w:val="nil"/>
              <w:bottom w:val="nil"/>
              <w:right w:val="nil"/>
            </w:tcBorders>
            <w:shd w:val="clear" w:color="auto" w:fill="auto"/>
            <w:vAlign w:val="center"/>
          </w:tcPr>
          <w:p w14:paraId="1E73E40C" w14:textId="77777777" w:rsidR="007770FF" w:rsidRDefault="007770FF" w:rsidP="000A607E">
            <w:pPr>
              <w:jc w:val="center"/>
              <w:rPr>
                <w:rFonts w:ascii="Arial" w:hAnsi="Arial"/>
                <w:sz w:val="28"/>
                <w:szCs w:val="28"/>
              </w:rPr>
            </w:pPr>
          </w:p>
        </w:tc>
        <w:tc>
          <w:tcPr>
            <w:tcW w:w="613" w:type="dxa"/>
            <w:tcBorders>
              <w:top w:val="single" w:sz="4" w:space="0" w:color="auto"/>
              <w:left w:val="nil"/>
              <w:bottom w:val="nil"/>
              <w:right w:val="nil"/>
            </w:tcBorders>
            <w:shd w:val="clear" w:color="auto" w:fill="auto"/>
            <w:vAlign w:val="center"/>
          </w:tcPr>
          <w:p w14:paraId="5F007540"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2F9F10BC"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0451D923"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5303C936" w14:textId="77777777" w:rsidR="007770FF" w:rsidRDefault="007770FF" w:rsidP="000A607E">
            <w:pPr>
              <w:jc w:val="center"/>
              <w:rPr>
                <w:rFonts w:ascii="Arial" w:hAnsi="Arial"/>
                <w:sz w:val="28"/>
                <w:szCs w:val="28"/>
              </w:rPr>
            </w:pPr>
          </w:p>
        </w:tc>
        <w:tc>
          <w:tcPr>
            <w:tcW w:w="612" w:type="dxa"/>
            <w:gridSpan w:val="2"/>
            <w:tcBorders>
              <w:top w:val="single" w:sz="4" w:space="0" w:color="auto"/>
              <w:left w:val="nil"/>
              <w:bottom w:val="nil"/>
              <w:right w:val="nil"/>
            </w:tcBorders>
            <w:shd w:val="clear" w:color="auto" w:fill="auto"/>
            <w:vAlign w:val="center"/>
          </w:tcPr>
          <w:p w14:paraId="534B10FB"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01D74A66"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3B4DDD08"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35255BAB"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753A7ED8" w14:textId="77777777" w:rsidR="007770FF" w:rsidRDefault="007770FF" w:rsidP="000A607E">
            <w:pPr>
              <w:jc w:val="center"/>
              <w:rPr>
                <w:rFonts w:ascii="Arial" w:hAnsi="Arial"/>
                <w:sz w:val="28"/>
                <w:szCs w:val="28"/>
              </w:rPr>
            </w:pPr>
          </w:p>
        </w:tc>
        <w:tc>
          <w:tcPr>
            <w:tcW w:w="612" w:type="dxa"/>
            <w:gridSpan w:val="2"/>
            <w:tcBorders>
              <w:top w:val="single" w:sz="4" w:space="0" w:color="auto"/>
              <w:left w:val="nil"/>
              <w:bottom w:val="nil"/>
              <w:right w:val="nil"/>
            </w:tcBorders>
            <w:shd w:val="clear" w:color="auto" w:fill="auto"/>
            <w:vAlign w:val="center"/>
          </w:tcPr>
          <w:p w14:paraId="6021087F"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6E4FDCDB" w14:textId="77777777" w:rsidR="007770FF" w:rsidRDefault="007770FF" w:rsidP="000A607E">
            <w:pPr>
              <w:jc w:val="center"/>
              <w:rPr>
                <w:rFonts w:ascii="Arial" w:hAnsi="Arial"/>
                <w:sz w:val="28"/>
                <w:szCs w:val="28"/>
              </w:rPr>
            </w:pPr>
          </w:p>
        </w:tc>
      </w:tr>
    </w:tbl>
    <w:p w14:paraId="7B6DF0C2" w14:textId="5A8EA476" w:rsidR="007770FF" w:rsidRPr="00E126C8" w:rsidRDefault="005E1E25" w:rsidP="00E47659">
      <w:pPr>
        <w:spacing w:before="240" w:after="240" w:line="240" w:lineRule="auto"/>
        <w:rPr>
          <w:sz w:val="16"/>
          <w:szCs w:val="16"/>
        </w:rPr>
      </w:pPr>
      <w:r>
        <w:rPr>
          <w:sz w:val="16"/>
          <w:szCs w:val="16"/>
        </w:rPr>
        <w:t>Vorlage</w:t>
      </w:r>
      <w:r w:rsidR="007770FF">
        <w:rPr>
          <w:sz w:val="16"/>
          <w:szCs w:val="16"/>
        </w:rPr>
        <w:t xml:space="preserve"> 2.</w:t>
      </w:r>
      <w:r w:rsidR="00E47659">
        <w:rPr>
          <w:sz w:val="16"/>
          <w:szCs w:val="16"/>
        </w:rPr>
        <w:t>9</w:t>
      </w:r>
      <w:r w:rsidR="00DB688A">
        <w:rPr>
          <w:sz w:val="16"/>
          <w:szCs w:val="16"/>
        </w:rPr>
        <w:t>.1</w:t>
      </w:r>
      <w:r w:rsidR="007770FF">
        <w:rPr>
          <w:sz w:val="16"/>
          <w:szCs w:val="16"/>
        </w:rPr>
        <w:t>.1</w:t>
      </w:r>
      <w:r>
        <w:rPr>
          <w:sz w:val="16"/>
          <w:szCs w:val="16"/>
        </w:rPr>
        <w:t>:</w:t>
      </w:r>
      <w:r w:rsidR="00E47659">
        <w:rPr>
          <w:sz w:val="16"/>
          <w:szCs w:val="16"/>
        </w:rPr>
        <w:t xml:space="preserve"> </w:t>
      </w:r>
      <w:r w:rsidR="007770FF">
        <w:rPr>
          <w:sz w:val="16"/>
          <w:szCs w:val="16"/>
        </w:rPr>
        <w:t xml:space="preserve">Ordnerrücken </w:t>
      </w:r>
      <w:r w:rsidR="00E47659">
        <w:rPr>
          <w:sz w:val="16"/>
          <w:szCs w:val="16"/>
        </w:rPr>
        <w:t>Förderanlage</w:t>
      </w:r>
    </w:p>
    <w:p w14:paraId="43BA3052" w14:textId="77777777" w:rsidR="007770FF" w:rsidRDefault="007770FF">
      <w:r>
        <w:br w:type="page"/>
      </w:r>
    </w:p>
    <w:p w14:paraId="58DC9EB7" w14:textId="77777777" w:rsidR="007770FF" w:rsidRDefault="007770FF">
      <w:r>
        <w:lastRenderedPageBreak/>
        <w:br w:type="page"/>
      </w:r>
    </w:p>
    <w:tbl>
      <w:tblPr>
        <w:tblStyle w:val="Tabellenraster"/>
        <w:tblW w:w="0" w:type="auto"/>
        <w:tblInd w:w="108" w:type="dxa"/>
        <w:tblLook w:val="04A0" w:firstRow="1" w:lastRow="0" w:firstColumn="1" w:lastColumn="0" w:noHBand="0" w:noVBand="1"/>
      </w:tblPr>
      <w:tblGrid>
        <w:gridCol w:w="892"/>
        <w:gridCol w:w="1092"/>
        <w:gridCol w:w="5116"/>
        <w:gridCol w:w="2072"/>
      </w:tblGrid>
      <w:tr w:rsidR="00515A55" w14:paraId="7ED68B19" w14:textId="77777777" w:rsidTr="00515A55">
        <w:tc>
          <w:tcPr>
            <w:tcW w:w="9172" w:type="dxa"/>
            <w:gridSpan w:val="4"/>
          </w:tcPr>
          <w:p w14:paraId="22C1C606" w14:textId="77777777" w:rsidR="00515A55" w:rsidRPr="00ED4C93" w:rsidRDefault="00515A55" w:rsidP="00515A55">
            <w:pPr>
              <w:jc w:val="center"/>
              <w:rPr>
                <w:rFonts w:ascii="Arial" w:eastAsiaTheme="majorEastAsia" w:hAnsi="Arial" w:cs="Arial"/>
                <w:b/>
                <w:bCs/>
                <w:i/>
                <w:sz w:val="28"/>
                <w:szCs w:val="28"/>
              </w:rPr>
            </w:pPr>
            <w:r w:rsidRPr="00ED4C93">
              <w:rPr>
                <w:rFonts w:ascii="Arial" w:eastAsiaTheme="majorEastAsia" w:hAnsi="Arial" w:cs="Arial"/>
                <w:b/>
                <w:bCs/>
                <w:i/>
                <w:sz w:val="28"/>
                <w:szCs w:val="28"/>
              </w:rPr>
              <w:lastRenderedPageBreak/>
              <w:t>Betriebs- und Bestandsdokumentation</w:t>
            </w:r>
          </w:p>
        </w:tc>
      </w:tr>
      <w:tr w:rsidR="00515A55" w14:paraId="4AB3833A" w14:textId="77777777" w:rsidTr="00515A55">
        <w:trPr>
          <w:trHeight w:hRule="exact" w:val="1134"/>
        </w:trPr>
        <w:tc>
          <w:tcPr>
            <w:tcW w:w="1984" w:type="dxa"/>
            <w:gridSpan w:val="2"/>
          </w:tcPr>
          <w:p w14:paraId="07A343C2" w14:textId="77777777" w:rsidR="00515A55" w:rsidRPr="004F50F0" w:rsidRDefault="00515A55" w:rsidP="00515A55">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1D6B1EC1" w14:textId="77777777" w:rsidR="00515A55" w:rsidRPr="004F50F0" w:rsidRDefault="00515A55" w:rsidP="00515A55">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31878B36" w14:textId="77777777" w:rsidR="00515A55" w:rsidRPr="00D41D91" w:rsidRDefault="00515A55" w:rsidP="00515A55">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16" w:type="dxa"/>
          </w:tcPr>
          <w:p w14:paraId="37F459D4" w14:textId="77777777" w:rsidR="00515A55" w:rsidRPr="00362AB6" w:rsidRDefault="00515A55" w:rsidP="00515A55">
            <w:pPr>
              <w:jc w:val="center"/>
              <w:rPr>
                <w:rFonts w:ascii="Arial" w:eastAsiaTheme="majorEastAsia" w:hAnsi="Arial" w:cs="Arial"/>
                <w:bCs/>
                <w:sz w:val="18"/>
                <w:szCs w:val="18"/>
              </w:rPr>
            </w:pPr>
            <w:r w:rsidRPr="00362AB6">
              <w:rPr>
                <w:rFonts w:ascii="Arial" w:eastAsiaTheme="majorEastAsia" w:hAnsi="Arial" w:cs="Arial"/>
                <w:bCs/>
                <w:sz w:val="18"/>
                <w:szCs w:val="18"/>
              </w:rPr>
              <w:t>KIT - Karlsruher Institut für Technologie –</w:t>
            </w:r>
          </w:p>
          <w:p w14:paraId="3426F13C" w14:textId="77777777" w:rsidR="00ED3B31" w:rsidRPr="00ED3B31" w:rsidRDefault="00ED3B31" w:rsidP="00ED3B31">
            <w:pPr>
              <w:jc w:val="center"/>
              <w:rPr>
                <w:rFonts w:ascii="Arial" w:eastAsia="Times New Roman" w:hAnsi="Arial"/>
                <w:color w:val="000000"/>
                <w:sz w:val="18"/>
                <w:szCs w:val="18"/>
              </w:rPr>
            </w:pPr>
            <w:r w:rsidRPr="00ED3B31">
              <w:rPr>
                <w:rFonts w:ascii="Arial" w:hAnsi="Arial"/>
                <w:sz w:val="18"/>
                <w:szCs w:val="18"/>
              </w:rPr>
              <w:t>Förderanlagen</w:t>
            </w:r>
            <w:r w:rsidRPr="00ED3B31">
              <w:rPr>
                <w:rFonts w:ascii="Arial" w:eastAsia="Times New Roman" w:hAnsi="Arial"/>
                <w:color w:val="000000"/>
                <w:sz w:val="18"/>
                <w:szCs w:val="18"/>
              </w:rPr>
              <w:t xml:space="preserve"> </w:t>
            </w:r>
          </w:p>
          <w:p w14:paraId="55014EC2" w14:textId="77777777" w:rsidR="00ED3B31" w:rsidRPr="00ED3B31" w:rsidRDefault="00ED3B31" w:rsidP="00ED3B31">
            <w:pPr>
              <w:jc w:val="center"/>
              <w:rPr>
                <w:rFonts w:ascii="Arial" w:eastAsia="Times New Roman" w:hAnsi="Arial"/>
                <w:color w:val="000000"/>
                <w:sz w:val="18"/>
                <w:szCs w:val="18"/>
              </w:rPr>
            </w:pPr>
          </w:p>
          <w:p w14:paraId="2E3738A7" w14:textId="77777777" w:rsidR="00515A55" w:rsidRPr="00ED3B31" w:rsidRDefault="00ED3B31" w:rsidP="00ED3B31">
            <w:pPr>
              <w:jc w:val="center"/>
              <w:rPr>
                <w:rFonts w:ascii="Arial" w:eastAsiaTheme="majorEastAsia" w:hAnsi="Arial" w:cs="Arial"/>
                <w:bCs/>
                <w:sz w:val="16"/>
                <w:szCs w:val="16"/>
              </w:rPr>
            </w:pPr>
            <w:r w:rsidRPr="00ED3B31">
              <w:rPr>
                <w:rFonts w:ascii="Arial" w:eastAsia="Times New Roman" w:hAnsi="Arial"/>
                <w:color w:val="000000"/>
                <w:sz w:val="18"/>
                <w:szCs w:val="18"/>
              </w:rPr>
              <w:t>Kostengruppe 460</w:t>
            </w:r>
          </w:p>
        </w:tc>
        <w:tc>
          <w:tcPr>
            <w:tcW w:w="2072" w:type="dxa"/>
          </w:tcPr>
          <w:p w14:paraId="17851FC9" w14:textId="49379B89" w:rsidR="00515A55" w:rsidRPr="004F50F0" w:rsidRDefault="00515A55" w:rsidP="00515A55">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69210F93" w14:textId="77777777" w:rsidR="00515A55" w:rsidRDefault="00515A55" w:rsidP="00515A55">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345F6507" w14:textId="2D72BD23" w:rsidR="00ED3B31" w:rsidRPr="00D41D91" w:rsidRDefault="00ED3B31" w:rsidP="005E1E25">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Gebäude-Nr.:</w:t>
            </w:r>
            <w:r w:rsidR="00D94B5E">
              <w:rPr>
                <w:rFonts w:ascii="Arial" w:eastAsiaTheme="majorEastAsia" w:hAnsi="Arial" w:cs="Arial"/>
                <w:bCs/>
                <w:sz w:val="18"/>
                <w:szCs w:val="18"/>
              </w:rPr>
              <w:t xml:space="preserve"> </w:t>
            </w:r>
          </w:p>
        </w:tc>
      </w:tr>
      <w:tr w:rsidR="00515A55" w14:paraId="0FBA7E3C" w14:textId="77777777" w:rsidTr="00515A55">
        <w:tc>
          <w:tcPr>
            <w:tcW w:w="9172" w:type="dxa"/>
            <w:gridSpan w:val="4"/>
          </w:tcPr>
          <w:p w14:paraId="63BE1F0F" w14:textId="77777777" w:rsidR="00515A55" w:rsidRDefault="00515A55" w:rsidP="00515A55">
            <w:pPr>
              <w:rPr>
                <w:rFonts w:asciiTheme="majorHAnsi" w:eastAsiaTheme="majorEastAsia" w:hAnsiTheme="majorHAnsi" w:cstheme="majorBidi"/>
                <w:b/>
                <w:bCs/>
                <w:sz w:val="28"/>
                <w:szCs w:val="28"/>
              </w:rPr>
            </w:pPr>
          </w:p>
        </w:tc>
      </w:tr>
      <w:tr w:rsidR="00515A55" w14:paraId="4B7892C5" w14:textId="77777777" w:rsidTr="00F974D6">
        <w:tc>
          <w:tcPr>
            <w:tcW w:w="892" w:type="dxa"/>
            <w:tcBorders>
              <w:bottom w:val="single" w:sz="4" w:space="0" w:color="auto"/>
            </w:tcBorders>
            <w:shd w:val="clear" w:color="auto" w:fill="FFFFFF"/>
          </w:tcPr>
          <w:p w14:paraId="008979F9" w14:textId="77777777" w:rsidR="00515A55" w:rsidRPr="00ED4C93" w:rsidRDefault="00515A55" w:rsidP="00515A55">
            <w:pPr>
              <w:rPr>
                <w:i/>
                <w:sz w:val="18"/>
                <w:szCs w:val="18"/>
              </w:rPr>
            </w:pPr>
            <w:r w:rsidRPr="00ED4C93">
              <w:rPr>
                <w:i/>
                <w:sz w:val="18"/>
                <w:szCs w:val="18"/>
              </w:rPr>
              <w:t>Kapitel</w:t>
            </w:r>
          </w:p>
        </w:tc>
        <w:tc>
          <w:tcPr>
            <w:tcW w:w="6208" w:type="dxa"/>
            <w:gridSpan w:val="2"/>
            <w:tcBorders>
              <w:bottom w:val="single" w:sz="4" w:space="0" w:color="auto"/>
            </w:tcBorders>
            <w:shd w:val="clear" w:color="auto" w:fill="FFFFFF"/>
          </w:tcPr>
          <w:p w14:paraId="35190572" w14:textId="77777777" w:rsidR="00515A55" w:rsidRPr="00ED4C93" w:rsidRDefault="00515A55" w:rsidP="00515A55">
            <w:pPr>
              <w:rPr>
                <w:i/>
                <w:sz w:val="18"/>
                <w:szCs w:val="18"/>
              </w:rPr>
            </w:pPr>
            <w:r w:rsidRPr="00ED4C93">
              <w:rPr>
                <w:i/>
                <w:sz w:val="18"/>
                <w:szCs w:val="18"/>
              </w:rPr>
              <w:t>Bezeichnung</w:t>
            </w:r>
          </w:p>
        </w:tc>
        <w:tc>
          <w:tcPr>
            <w:tcW w:w="2072" w:type="dxa"/>
            <w:tcBorders>
              <w:bottom w:val="single" w:sz="4" w:space="0" w:color="auto"/>
            </w:tcBorders>
            <w:shd w:val="clear" w:color="auto" w:fill="FFFFFF"/>
          </w:tcPr>
          <w:p w14:paraId="1BF2C4E7" w14:textId="77777777" w:rsidR="00515A55" w:rsidRPr="00ED4C93" w:rsidRDefault="00515A55" w:rsidP="00515A55">
            <w:pPr>
              <w:rPr>
                <w:i/>
                <w:sz w:val="18"/>
                <w:szCs w:val="18"/>
              </w:rPr>
            </w:pPr>
            <w:r w:rsidRPr="00ED4C93">
              <w:rPr>
                <w:i/>
                <w:sz w:val="18"/>
                <w:szCs w:val="18"/>
              </w:rPr>
              <w:t>Ordner</w:t>
            </w:r>
          </w:p>
        </w:tc>
      </w:tr>
      <w:tr w:rsidR="00515A55" w14:paraId="4A824E48"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6BA35E47" w14:textId="77777777" w:rsidR="00515A55" w:rsidRPr="00900CF0" w:rsidRDefault="00515A55" w:rsidP="00515A55">
            <w:pPr>
              <w:jc w:val="center"/>
              <w:rPr>
                <w:sz w:val="24"/>
                <w:szCs w:val="24"/>
              </w:rPr>
            </w:pPr>
            <w:r>
              <w:rPr>
                <w:sz w:val="24"/>
                <w:szCs w:val="24"/>
              </w:rPr>
              <w:t>1</w:t>
            </w:r>
          </w:p>
        </w:tc>
        <w:tc>
          <w:tcPr>
            <w:tcW w:w="6208" w:type="dxa"/>
            <w:gridSpan w:val="2"/>
            <w:tcBorders>
              <w:top w:val="single" w:sz="4" w:space="0" w:color="auto"/>
              <w:left w:val="single" w:sz="4" w:space="0" w:color="auto"/>
              <w:bottom w:val="single" w:sz="4" w:space="0" w:color="auto"/>
              <w:right w:val="single" w:sz="4" w:space="0" w:color="auto"/>
            </w:tcBorders>
          </w:tcPr>
          <w:p w14:paraId="7564AFB1" w14:textId="77777777" w:rsidR="00515A55" w:rsidRDefault="00515A55" w:rsidP="00515A55">
            <w:pPr>
              <w:rPr>
                <w:sz w:val="24"/>
                <w:szCs w:val="24"/>
              </w:rPr>
            </w:pPr>
            <w:r>
              <w:rPr>
                <w:sz w:val="24"/>
                <w:szCs w:val="24"/>
              </w:rPr>
              <w:t>Technische Beschreibung</w:t>
            </w:r>
          </w:p>
          <w:p w14:paraId="32B51AB4" w14:textId="77777777" w:rsidR="00515A55" w:rsidRPr="00C23E1A" w:rsidRDefault="00515A55" w:rsidP="00515A55">
            <w:pPr>
              <w:pStyle w:val="Listenabsatz"/>
              <w:numPr>
                <w:ilvl w:val="0"/>
                <w:numId w:val="42"/>
              </w:numPr>
              <w:rPr>
                <w:sz w:val="18"/>
                <w:szCs w:val="18"/>
              </w:rPr>
            </w:pPr>
            <w:r w:rsidRPr="00C23E1A">
              <w:rPr>
                <w:sz w:val="18"/>
                <w:szCs w:val="18"/>
              </w:rPr>
              <w:t xml:space="preserve">Anlagen- und Funktionsbeschreibung </w:t>
            </w:r>
          </w:p>
        </w:tc>
        <w:tc>
          <w:tcPr>
            <w:tcW w:w="2072" w:type="dxa"/>
            <w:tcBorders>
              <w:top w:val="single" w:sz="4" w:space="0" w:color="auto"/>
              <w:left w:val="single" w:sz="4" w:space="0" w:color="auto"/>
              <w:bottom w:val="single" w:sz="4" w:space="0" w:color="auto"/>
              <w:right w:val="single" w:sz="4" w:space="0" w:color="auto"/>
            </w:tcBorders>
          </w:tcPr>
          <w:p w14:paraId="68CE398A" w14:textId="77777777" w:rsidR="00515A55" w:rsidRPr="00900CF0" w:rsidRDefault="00515A55" w:rsidP="00515A55">
            <w:pPr>
              <w:jc w:val="center"/>
              <w:rPr>
                <w:sz w:val="24"/>
                <w:szCs w:val="24"/>
              </w:rPr>
            </w:pPr>
          </w:p>
        </w:tc>
      </w:tr>
      <w:tr w:rsidR="00515A55" w14:paraId="7B39A30F"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0401F042" w14:textId="77777777" w:rsidR="00515A55" w:rsidRPr="00900CF0" w:rsidRDefault="00515A55" w:rsidP="00515A55">
            <w:pPr>
              <w:jc w:val="center"/>
              <w:rPr>
                <w:sz w:val="24"/>
                <w:szCs w:val="24"/>
              </w:rPr>
            </w:pPr>
            <w:r>
              <w:rPr>
                <w:sz w:val="24"/>
                <w:szCs w:val="24"/>
              </w:rPr>
              <w:t>2</w:t>
            </w:r>
          </w:p>
        </w:tc>
        <w:tc>
          <w:tcPr>
            <w:tcW w:w="6208" w:type="dxa"/>
            <w:gridSpan w:val="2"/>
            <w:tcBorders>
              <w:top w:val="single" w:sz="4" w:space="0" w:color="auto"/>
              <w:left w:val="single" w:sz="4" w:space="0" w:color="auto"/>
              <w:bottom w:val="single" w:sz="4" w:space="0" w:color="auto"/>
              <w:right w:val="single" w:sz="4" w:space="0" w:color="auto"/>
            </w:tcBorders>
          </w:tcPr>
          <w:p w14:paraId="596ACE1F" w14:textId="77777777" w:rsidR="00515A55" w:rsidRDefault="00515A55" w:rsidP="00515A55">
            <w:pPr>
              <w:rPr>
                <w:sz w:val="24"/>
                <w:szCs w:val="24"/>
              </w:rPr>
            </w:pPr>
            <w:r>
              <w:rPr>
                <w:sz w:val="24"/>
                <w:szCs w:val="24"/>
              </w:rPr>
              <w:t>Berechnungen</w:t>
            </w:r>
          </w:p>
          <w:p w14:paraId="7172534D" w14:textId="77777777" w:rsidR="00515A55" w:rsidRPr="00C23E1A" w:rsidRDefault="00515A55" w:rsidP="00515A55">
            <w:pPr>
              <w:pStyle w:val="Listenabsatz"/>
              <w:numPr>
                <w:ilvl w:val="0"/>
                <w:numId w:val="42"/>
              </w:numPr>
              <w:rPr>
                <w:sz w:val="18"/>
                <w:szCs w:val="18"/>
              </w:rPr>
            </w:pPr>
            <w:r>
              <w:rPr>
                <w:sz w:val="18"/>
                <w:szCs w:val="18"/>
              </w:rPr>
              <w:t>Daten zur Anlagenauslegung und Dimensionierung</w:t>
            </w:r>
          </w:p>
        </w:tc>
        <w:tc>
          <w:tcPr>
            <w:tcW w:w="2072" w:type="dxa"/>
            <w:tcBorders>
              <w:top w:val="single" w:sz="4" w:space="0" w:color="auto"/>
              <w:left w:val="single" w:sz="4" w:space="0" w:color="auto"/>
              <w:bottom w:val="single" w:sz="4" w:space="0" w:color="auto"/>
              <w:right w:val="single" w:sz="4" w:space="0" w:color="auto"/>
            </w:tcBorders>
          </w:tcPr>
          <w:p w14:paraId="49F29B39" w14:textId="77777777" w:rsidR="00515A55" w:rsidRPr="00900CF0" w:rsidRDefault="00515A55" w:rsidP="00515A55">
            <w:pPr>
              <w:jc w:val="center"/>
              <w:rPr>
                <w:sz w:val="24"/>
                <w:szCs w:val="24"/>
              </w:rPr>
            </w:pPr>
          </w:p>
        </w:tc>
      </w:tr>
      <w:tr w:rsidR="00515A55" w14:paraId="23C7887F"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6D316FFB" w14:textId="77777777" w:rsidR="00515A55" w:rsidRPr="00900CF0" w:rsidRDefault="00515A55" w:rsidP="00515A55">
            <w:pPr>
              <w:jc w:val="center"/>
              <w:rPr>
                <w:sz w:val="24"/>
                <w:szCs w:val="24"/>
              </w:rPr>
            </w:pPr>
            <w:r>
              <w:rPr>
                <w:sz w:val="24"/>
                <w:szCs w:val="24"/>
              </w:rPr>
              <w:t>3</w:t>
            </w:r>
          </w:p>
        </w:tc>
        <w:tc>
          <w:tcPr>
            <w:tcW w:w="6208" w:type="dxa"/>
            <w:gridSpan w:val="2"/>
            <w:tcBorders>
              <w:top w:val="single" w:sz="4" w:space="0" w:color="auto"/>
              <w:left w:val="single" w:sz="4" w:space="0" w:color="auto"/>
              <w:bottom w:val="single" w:sz="4" w:space="0" w:color="auto"/>
              <w:right w:val="single" w:sz="4" w:space="0" w:color="auto"/>
            </w:tcBorders>
          </w:tcPr>
          <w:p w14:paraId="1CA1E201" w14:textId="77777777" w:rsidR="00515A55" w:rsidRDefault="00515A55" w:rsidP="00515A55">
            <w:pPr>
              <w:rPr>
                <w:sz w:val="24"/>
                <w:szCs w:val="24"/>
              </w:rPr>
            </w:pPr>
            <w:r>
              <w:rPr>
                <w:sz w:val="24"/>
                <w:szCs w:val="24"/>
              </w:rPr>
              <w:t>Datenblätter/Bestandsdaten</w:t>
            </w:r>
          </w:p>
          <w:p w14:paraId="0967F08C" w14:textId="77777777" w:rsidR="00515A55" w:rsidRPr="00991508" w:rsidRDefault="00515A55" w:rsidP="00515A55">
            <w:pPr>
              <w:pStyle w:val="Listenabsatz"/>
              <w:numPr>
                <w:ilvl w:val="0"/>
                <w:numId w:val="42"/>
              </w:numPr>
              <w:rPr>
                <w:sz w:val="18"/>
                <w:szCs w:val="18"/>
              </w:rPr>
            </w:pPr>
            <w:r>
              <w:rPr>
                <w:sz w:val="18"/>
                <w:szCs w:val="18"/>
              </w:rPr>
              <w:t>Datenblätter der technischen Baugruppen, Geräte und Anlagen, Ba</w:t>
            </w:r>
            <w:r>
              <w:rPr>
                <w:sz w:val="18"/>
                <w:szCs w:val="18"/>
              </w:rPr>
              <w:t>u</w:t>
            </w:r>
            <w:r>
              <w:rPr>
                <w:sz w:val="18"/>
                <w:szCs w:val="18"/>
              </w:rPr>
              <w:t>produkt-Datenblätter und weitere Daten in Tabellen- oder Listenform</w:t>
            </w:r>
          </w:p>
        </w:tc>
        <w:tc>
          <w:tcPr>
            <w:tcW w:w="2072" w:type="dxa"/>
            <w:tcBorders>
              <w:top w:val="single" w:sz="4" w:space="0" w:color="auto"/>
              <w:left w:val="single" w:sz="4" w:space="0" w:color="auto"/>
              <w:bottom w:val="single" w:sz="4" w:space="0" w:color="auto"/>
              <w:right w:val="single" w:sz="4" w:space="0" w:color="auto"/>
            </w:tcBorders>
          </w:tcPr>
          <w:p w14:paraId="7383D677" w14:textId="77777777" w:rsidR="00515A55" w:rsidRPr="00900CF0" w:rsidRDefault="00515A55" w:rsidP="00515A55">
            <w:pPr>
              <w:jc w:val="center"/>
              <w:rPr>
                <w:sz w:val="24"/>
                <w:szCs w:val="24"/>
              </w:rPr>
            </w:pPr>
          </w:p>
        </w:tc>
      </w:tr>
      <w:tr w:rsidR="00515A55" w14:paraId="2E25A5CC"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38CC2DF4" w14:textId="77777777" w:rsidR="00515A55" w:rsidRPr="00900CF0" w:rsidRDefault="00515A55" w:rsidP="00515A55">
            <w:pPr>
              <w:jc w:val="center"/>
              <w:rPr>
                <w:sz w:val="24"/>
                <w:szCs w:val="24"/>
              </w:rPr>
            </w:pPr>
            <w:r>
              <w:rPr>
                <w:sz w:val="24"/>
                <w:szCs w:val="24"/>
              </w:rPr>
              <w:t>4</w:t>
            </w:r>
          </w:p>
        </w:tc>
        <w:tc>
          <w:tcPr>
            <w:tcW w:w="6208" w:type="dxa"/>
            <w:gridSpan w:val="2"/>
            <w:tcBorders>
              <w:top w:val="single" w:sz="4" w:space="0" w:color="auto"/>
              <w:left w:val="single" w:sz="4" w:space="0" w:color="auto"/>
              <w:bottom w:val="single" w:sz="4" w:space="0" w:color="auto"/>
              <w:right w:val="single" w:sz="4" w:space="0" w:color="auto"/>
            </w:tcBorders>
          </w:tcPr>
          <w:p w14:paraId="0C0BBDDD" w14:textId="77777777" w:rsidR="00515A55" w:rsidRDefault="00515A55" w:rsidP="00515A55">
            <w:pPr>
              <w:rPr>
                <w:sz w:val="24"/>
                <w:szCs w:val="24"/>
              </w:rPr>
            </w:pPr>
            <w:r>
              <w:rPr>
                <w:sz w:val="24"/>
                <w:szCs w:val="24"/>
              </w:rPr>
              <w:t>Herstellerverzeichnis, Herstellerunterlagen</w:t>
            </w:r>
          </w:p>
          <w:p w14:paraId="397F810E" w14:textId="77777777" w:rsidR="00515A55" w:rsidRPr="00C23E1A" w:rsidRDefault="00515A55" w:rsidP="00515A55">
            <w:pPr>
              <w:pStyle w:val="Listenabsatz"/>
              <w:numPr>
                <w:ilvl w:val="0"/>
                <w:numId w:val="42"/>
              </w:numPr>
              <w:rPr>
                <w:sz w:val="18"/>
                <w:szCs w:val="18"/>
              </w:rPr>
            </w:pPr>
            <w:r>
              <w:rPr>
                <w:sz w:val="18"/>
                <w:szCs w:val="18"/>
              </w:rPr>
              <w:t>Auflistung der Hersteller verwendeter Produkt- bzw. Baugruppen und Ersatzteile in Tabellen- oder Listenform</w:t>
            </w:r>
          </w:p>
        </w:tc>
        <w:tc>
          <w:tcPr>
            <w:tcW w:w="2072" w:type="dxa"/>
            <w:tcBorders>
              <w:top w:val="single" w:sz="4" w:space="0" w:color="auto"/>
              <w:left w:val="single" w:sz="4" w:space="0" w:color="auto"/>
              <w:bottom w:val="single" w:sz="4" w:space="0" w:color="auto"/>
              <w:right w:val="single" w:sz="4" w:space="0" w:color="auto"/>
            </w:tcBorders>
          </w:tcPr>
          <w:p w14:paraId="6B86D1A5" w14:textId="77777777" w:rsidR="00515A55" w:rsidRPr="00900CF0" w:rsidRDefault="00515A55" w:rsidP="00515A55">
            <w:pPr>
              <w:jc w:val="center"/>
              <w:rPr>
                <w:sz w:val="24"/>
                <w:szCs w:val="24"/>
              </w:rPr>
            </w:pPr>
          </w:p>
        </w:tc>
      </w:tr>
      <w:tr w:rsidR="00515A55" w14:paraId="2C8D0150"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75564A83" w14:textId="77777777" w:rsidR="00515A55" w:rsidRPr="00900CF0" w:rsidRDefault="00515A55" w:rsidP="00515A55">
            <w:pPr>
              <w:jc w:val="center"/>
              <w:rPr>
                <w:sz w:val="24"/>
                <w:szCs w:val="24"/>
              </w:rPr>
            </w:pPr>
            <w:r>
              <w:rPr>
                <w:sz w:val="24"/>
                <w:szCs w:val="24"/>
              </w:rPr>
              <w:t>5</w:t>
            </w:r>
          </w:p>
        </w:tc>
        <w:tc>
          <w:tcPr>
            <w:tcW w:w="6208" w:type="dxa"/>
            <w:gridSpan w:val="2"/>
            <w:tcBorders>
              <w:top w:val="single" w:sz="4" w:space="0" w:color="auto"/>
              <w:left w:val="single" w:sz="4" w:space="0" w:color="auto"/>
              <w:bottom w:val="single" w:sz="4" w:space="0" w:color="auto"/>
              <w:right w:val="single" w:sz="4" w:space="0" w:color="auto"/>
            </w:tcBorders>
          </w:tcPr>
          <w:p w14:paraId="0A7587C4" w14:textId="77777777" w:rsidR="00515A55" w:rsidRDefault="00515A55" w:rsidP="00515A55">
            <w:pPr>
              <w:rPr>
                <w:sz w:val="24"/>
                <w:szCs w:val="24"/>
              </w:rPr>
            </w:pPr>
            <w:r>
              <w:rPr>
                <w:sz w:val="24"/>
                <w:szCs w:val="24"/>
              </w:rPr>
              <w:t>Bedienungs- und Betriebsanweisungen</w:t>
            </w:r>
          </w:p>
          <w:p w14:paraId="59E62D90" w14:textId="77777777" w:rsidR="00515A55" w:rsidRPr="00991508" w:rsidRDefault="00515A55" w:rsidP="00515A55">
            <w:pPr>
              <w:pStyle w:val="Listenabsatz"/>
              <w:numPr>
                <w:ilvl w:val="0"/>
                <w:numId w:val="42"/>
              </w:numPr>
              <w:rPr>
                <w:sz w:val="18"/>
                <w:szCs w:val="18"/>
              </w:rPr>
            </w:pPr>
            <w:r>
              <w:rPr>
                <w:sz w:val="18"/>
                <w:szCs w:val="18"/>
              </w:rPr>
              <w:t>Beschreibung der Bedienung, Inbetriebnahme, Außerbetriebnahme, Betriebskontrolle, Technische Betriebsführung</w:t>
            </w:r>
          </w:p>
        </w:tc>
        <w:tc>
          <w:tcPr>
            <w:tcW w:w="2072" w:type="dxa"/>
            <w:tcBorders>
              <w:top w:val="single" w:sz="4" w:space="0" w:color="auto"/>
              <w:left w:val="single" w:sz="4" w:space="0" w:color="auto"/>
              <w:bottom w:val="single" w:sz="4" w:space="0" w:color="auto"/>
              <w:right w:val="single" w:sz="4" w:space="0" w:color="auto"/>
            </w:tcBorders>
          </w:tcPr>
          <w:p w14:paraId="6E6ED277" w14:textId="77777777" w:rsidR="00515A55" w:rsidRPr="00900CF0" w:rsidRDefault="00515A55" w:rsidP="00515A55">
            <w:pPr>
              <w:jc w:val="center"/>
              <w:rPr>
                <w:sz w:val="24"/>
                <w:szCs w:val="24"/>
              </w:rPr>
            </w:pPr>
          </w:p>
        </w:tc>
      </w:tr>
      <w:tr w:rsidR="00515A55" w14:paraId="2198399E"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38782B10" w14:textId="77777777" w:rsidR="00515A55" w:rsidRPr="00900CF0" w:rsidRDefault="00515A55" w:rsidP="00515A55">
            <w:pPr>
              <w:jc w:val="center"/>
              <w:rPr>
                <w:sz w:val="24"/>
                <w:szCs w:val="24"/>
              </w:rPr>
            </w:pPr>
            <w:r>
              <w:rPr>
                <w:sz w:val="24"/>
                <w:szCs w:val="24"/>
              </w:rPr>
              <w:t>6</w:t>
            </w:r>
          </w:p>
        </w:tc>
        <w:tc>
          <w:tcPr>
            <w:tcW w:w="6208" w:type="dxa"/>
            <w:gridSpan w:val="2"/>
            <w:tcBorders>
              <w:top w:val="single" w:sz="4" w:space="0" w:color="auto"/>
              <w:left w:val="single" w:sz="4" w:space="0" w:color="auto"/>
              <w:bottom w:val="single" w:sz="4" w:space="0" w:color="auto"/>
              <w:right w:val="single" w:sz="4" w:space="0" w:color="auto"/>
            </w:tcBorders>
          </w:tcPr>
          <w:p w14:paraId="7518C5D9" w14:textId="77777777" w:rsidR="00515A55" w:rsidRDefault="00515A55" w:rsidP="00515A55">
            <w:pPr>
              <w:rPr>
                <w:sz w:val="24"/>
                <w:szCs w:val="24"/>
              </w:rPr>
            </w:pPr>
            <w:r>
              <w:rPr>
                <w:sz w:val="24"/>
                <w:szCs w:val="24"/>
              </w:rPr>
              <w:t>Wartungs- und Pflegehinweise/Instandhaltungsanweisungen</w:t>
            </w:r>
          </w:p>
          <w:p w14:paraId="526B0925" w14:textId="77777777" w:rsidR="00515A55" w:rsidRPr="00991508" w:rsidRDefault="00515A55" w:rsidP="00515A55">
            <w:pPr>
              <w:pStyle w:val="Listenabsatz"/>
              <w:numPr>
                <w:ilvl w:val="0"/>
                <w:numId w:val="43"/>
              </w:numPr>
              <w:rPr>
                <w:sz w:val="18"/>
                <w:szCs w:val="18"/>
              </w:rPr>
            </w:pPr>
            <w:r>
              <w:rPr>
                <w:sz w:val="18"/>
                <w:szCs w:val="18"/>
              </w:rPr>
              <w:t xml:space="preserve">Inspektion-, </w:t>
            </w:r>
            <w:r w:rsidRPr="00C23E1A">
              <w:rPr>
                <w:sz w:val="18"/>
                <w:szCs w:val="18"/>
              </w:rPr>
              <w:t>Wartung</w:t>
            </w:r>
            <w:r>
              <w:rPr>
                <w:sz w:val="18"/>
                <w:szCs w:val="18"/>
              </w:rPr>
              <w:t>s-</w:t>
            </w:r>
            <w:r w:rsidRPr="00C23E1A">
              <w:rPr>
                <w:sz w:val="18"/>
                <w:szCs w:val="18"/>
              </w:rPr>
              <w:t>,</w:t>
            </w:r>
            <w:r>
              <w:rPr>
                <w:sz w:val="18"/>
                <w:szCs w:val="18"/>
              </w:rPr>
              <w:t xml:space="preserve"> Instandsetzungsanweisungen, Hinweise zur Fehler- und Störungssuche bzw. Instandhaltungskataloge, Reinigungs- und Pflegehinweise sowie Anlagenübersichten/-Bestandslisten</w:t>
            </w:r>
          </w:p>
        </w:tc>
        <w:tc>
          <w:tcPr>
            <w:tcW w:w="2072" w:type="dxa"/>
            <w:tcBorders>
              <w:top w:val="single" w:sz="4" w:space="0" w:color="auto"/>
              <w:left w:val="single" w:sz="4" w:space="0" w:color="auto"/>
              <w:bottom w:val="single" w:sz="4" w:space="0" w:color="auto"/>
              <w:right w:val="single" w:sz="4" w:space="0" w:color="auto"/>
            </w:tcBorders>
          </w:tcPr>
          <w:p w14:paraId="6F4ABF42" w14:textId="77777777" w:rsidR="00515A55" w:rsidRPr="00900CF0" w:rsidRDefault="00515A55" w:rsidP="00515A55">
            <w:pPr>
              <w:jc w:val="center"/>
              <w:rPr>
                <w:sz w:val="24"/>
                <w:szCs w:val="24"/>
              </w:rPr>
            </w:pPr>
          </w:p>
        </w:tc>
      </w:tr>
      <w:tr w:rsidR="00515A55" w14:paraId="37D40343"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67E738F0" w14:textId="77777777" w:rsidR="00515A55" w:rsidRPr="00900CF0" w:rsidRDefault="00515A55" w:rsidP="00515A55">
            <w:pPr>
              <w:jc w:val="center"/>
              <w:rPr>
                <w:sz w:val="24"/>
                <w:szCs w:val="24"/>
              </w:rPr>
            </w:pPr>
            <w:r>
              <w:rPr>
                <w:sz w:val="24"/>
                <w:szCs w:val="24"/>
              </w:rPr>
              <w:t>7</w:t>
            </w:r>
          </w:p>
        </w:tc>
        <w:tc>
          <w:tcPr>
            <w:tcW w:w="6208" w:type="dxa"/>
            <w:gridSpan w:val="2"/>
            <w:tcBorders>
              <w:top w:val="single" w:sz="4" w:space="0" w:color="auto"/>
              <w:left w:val="single" w:sz="4" w:space="0" w:color="auto"/>
              <w:bottom w:val="single" w:sz="4" w:space="0" w:color="auto"/>
              <w:right w:val="single" w:sz="4" w:space="0" w:color="auto"/>
            </w:tcBorders>
          </w:tcPr>
          <w:p w14:paraId="2C804786" w14:textId="77777777" w:rsidR="00515A55" w:rsidRDefault="00515A55" w:rsidP="00515A55">
            <w:pPr>
              <w:rPr>
                <w:sz w:val="24"/>
                <w:szCs w:val="24"/>
              </w:rPr>
            </w:pPr>
            <w:r>
              <w:rPr>
                <w:sz w:val="24"/>
                <w:szCs w:val="24"/>
              </w:rPr>
              <w:t>Abnahme-/Einweisungs- und Prüfprotokolle</w:t>
            </w:r>
          </w:p>
          <w:p w14:paraId="5044AE94" w14:textId="77777777" w:rsidR="00515A55" w:rsidRPr="007A1ABA" w:rsidRDefault="00515A55" w:rsidP="00515A55">
            <w:pPr>
              <w:pStyle w:val="Listenabsatz"/>
              <w:numPr>
                <w:ilvl w:val="0"/>
                <w:numId w:val="43"/>
              </w:numPr>
              <w:rPr>
                <w:sz w:val="18"/>
                <w:szCs w:val="18"/>
              </w:rPr>
            </w:pPr>
            <w:r>
              <w:rPr>
                <w:sz w:val="18"/>
                <w:szCs w:val="18"/>
              </w:rPr>
              <w:t>Abnahme-, Einweisungs- und Inbetriebnahmeprotokolle, Prüfbeschein</w:t>
            </w:r>
            <w:r>
              <w:rPr>
                <w:sz w:val="18"/>
                <w:szCs w:val="18"/>
              </w:rPr>
              <w:t>i</w:t>
            </w:r>
            <w:r>
              <w:rPr>
                <w:sz w:val="18"/>
                <w:szCs w:val="18"/>
              </w:rPr>
              <w:t xml:space="preserve">gungen, Fachunternehmer-Erklärung </w:t>
            </w:r>
          </w:p>
        </w:tc>
        <w:tc>
          <w:tcPr>
            <w:tcW w:w="2072" w:type="dxa"/>
            <w:tcBorders>
              <w:top w:val="single" w:sz="4" w:space="0" w:color="auto"/>
              <w:left w:val="single" w:sz="4" w:space="0" w:color="auto"/>
              <w:bottom w:val="single" w:sz="4" w:space="0" w:color="auto"/>
              <w:right w:val="single" w:sz="4" w:space="0" w:color="auto"/>
            </w:tcBorders>
          </w:tcPr>
          <w:p w14:paraId="75EA47DE" w14:textId="77777777" w:rsidR="00515A55" w:rsidRPr="00900CF0" w:rsidRDefault="00515A55" w:rsidP="00515A55">
            <w:pPr>
              <w:jc w:val="center"/>
              <w:rPr>
                <w:sz w:val="24"/>
                <w:szCs w:val="24"/>
              </w:rPr>
            </w:pPr>
          </w:p>
        </w:tc>
      </w:tr>
      <w:tr w:rsidR="00515A55" w14:paraId="6C0688C8"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5B8E05AB" w14:textId="77777777" w:rsidR="00515A55" w:rsidRDefault="00515A55" w:rsidP="00515A55">
            <w:pPr>
              <w:jc w:val="center"/>
              <w:rPr>
                <w:sz w:val="24"/>
                <w:szCs w:val="24"/>
              </w:rPr>
            </w:pPr>
            <w:r>
              <w:rPr>
                <w:sz w:val="24"/>
                <w:szCs w:val="24"/>
              </w:rPr>
              <w:t>8</w:t>
            </w:r>
          </w:p>
        </w:tc>
        <w:tc>
          <w:tcPr>
            <w:tcW w:w="6208" w:type="dxa"/>
            <w:gridSpan w:val="2"/>
            <w:tcBorders>
              <w:top w:val="single" w:sz="4" w:space="0" w:color="auto"/>
              <w:left w:val="single" w:sz="4" w:space="0" w:color="auto"/>
              <w:bottom w:val="single" w:sz="4" w:space="0" w:color="auto"/>
              <w:right w:val="single" w:sz="4" w:space="0" w:color="auto"/>
            </w:tcBorders>
          </w:tcPr>
          <w:p w14:paraId="727C5346" w14:textId="77777777" w:rsidR="00515A55" w:rsidRDefault="00515A55" w:rsidP="00515A55">
            <w:pPr>
              <w:rPr>
                <w:sz w:val="24"/>
                <w:szCs w:val="24"/>
              </w:rPr>
            </w:pPr>
            <w:r>
              <w:rPr>
                <w:sz w:val="24"/>
                <w:szCs w:val="24"/>
              </w:rPr>
              <w:t>Meß- und Einstellprotokolle</w:t>
            </w:r>
          </w:p>
          <w:p w14:paraId="2693A2B0" w14:textId="77777777" w:rsidR="00515A55" w:rsidRPr="0047593D" w:rsidRDefault="00515A55" w:rsidP="00515A55">
            <w:pPr>
              <w:pStyle w:val="Listenabsatz"/>
              <w:numPr>
                <w:ilvl w:val="0"/>
                <w:numId w:val="43"/>
              </w:numPr>
              <w:rPr>
                <w:sz w:val="18"/>
                <w:szCs w:val="18"/>
              </w:rPr>
            </w:pPr>
            <w:r>
              <w:rPr>
                <w:sz w:val="18"/>
                <w:szCs w:val="18"/>
              </w:rPr>
              <w:t>Druck-/Spülprotokolle, Luftstrommessungsprotokolle, Dichtigkeitspr</w:t>
            </w:r>
            <w:r>
              <w:rPr>
                <w:sz w:val="18"/>
                <w:szCs w:val="18"/>
              </w:rPr>
              <w:t>o</w:t>
            </w:r>
            <w:r>
              <w:rPr>
                <w:sz w:val="18"/>
                <w:szCs w:val="18"/>
              </w:rPr>
              <w:t xml:space="preserve">tokolle,  </w:t>
            </w:r>
          </w:p>
        </w:tc>
        <w:tc>
          <w:tcPr>
            <w:tcW w:w="2072" w:type="dxa"/>
            <w:tcBorders>
              <w:top w:val="single" w:sz="4" w:space="0" w:color="auto"/>
              <w:left w:val="single" w:sz="4" w:space="0" w:color="auto"/>
              <w:bottom w:val="single" w:sz="4" w:space="0" w:color="auto"/>
              <w:right w:val="single" w:sz="4" w:space="0" w:color="auto"/>
            </w:tcBorders>
          </w:tcPr>
          <w:p w14:paraId="08D4EFF7" w14:textId="77777777" w:rsidR="00515A55" w:rsidRPr="00900CF0" w:rsidRDefault="00515A55" w:rsidP="00515A55">
            <w:pPr>
              <w:jc w:val="center"/>
              <w:rPr>
                <w:sz w:val="24"/>
                <w:szCs w:val="24"/>
              </w:rPr>
            </w:pPr>
          </w:p>
        </w:tc>
      </w:tr>
      <w:tr w:rsidR="00515A55" w14:paraId="35A9ECCB"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51BA4762" w14:textId="77777777" w:rsidR="00515A55" w:rsidRDefault="00515A55" w:rsidP="00515A55">
            <w:pPr>
              <w:jc w:val="center"/>
              <w:rPr>
                <w:sz w:val="24"/>
                <w:szCs w:val="24"/>
              </w:rPr>
            </w:pPr>
            <w:r>
              <w:rPr>
                <w:sz w:val="24"/>
                <w:szCs w:val="24"/>
              </w:rPr>
              <w:t>9</w:t>
            </w:r>
          </w:p>
        </w:tc>
        <w:tc>
          <w:tcPr>
            <w:tcW w:w="6208" w:type="dxa"/>
            <w:gridSpan w:val="2"/>
            <w:tcBorders>
              <w:top w:val="single" w:sz="4" w:space="0" w:color="auto"/>
              <w:left w:val="single" w:sz="4" w:space="0" w:color="auto"/>
              <w:bottom w:val="single" w:sz="4" w:space="0" w:color="auto"/>
              <w:right w:val="single" w:sz="4" w:space="0" w:color="auto"/>
            </w:tcBorders>
          </w:tcPr>
          <w:p w14:paraId="725155A3" w14:textId="77777777" w:rsidR="00515A55" w:rsidRDefault="00515A55" w:rsidP="00515A55">
            <w:pPr>
              <w:rPr>
                <w:sz w:val="24"/>
                <w:szCs w:val="24"/>
              </w:rPr>
            </w:pPr>
            <w:r>
              <w:rPr>
                <w:sz w:val="24"/>
                <w:szCs w:val="24"/>
              </w:rPr>
              <w:t>Elektrische Schaltpläne</w:t>
            </w:r>
          </w:p>
          <w:p w14:paraId="354F42A8" w14:textId="77777777" w:rsidR="00515A55" w:rsidRPr="0090215E" w:rsidRDefault="00515A55" w:rsidP="00515A55">
            <w:pPr>
              <w:rPr>
                <w:color w:val="A6A6A6" w:themeColor="background1" w:themeShade="A6"/>
                <w:sz w:val="20"/>
                <w:szCs w:val="20"/>
              </w:rPr>
            </w:pPr>
            <w:r w:rsidRPr="0090215E">
              <w:rPr>
                <w:color w:val="A6A6A6" w:themeColor="background1" w:themeShade="A6"/>
                <w:sz w:val="20"/>
                <w:szCs w:val="20"/>
              </w:rPr>
              <w:t>(vor Ort im Schaltschrank)</w:t>
            </w:r>
          </w:p>
        </w:tc>
        <w:tc>
          <w:tcPr>
            <w:tcW w:w="2072" w:type="dxa"/>
            <w:tcBorders>
              <w:top w:val="single" w:sz="4" w:space="0" w:color="auto"/>
              <w:left w:val="single" w:sz="4" w:space="0" w:color="auto"/>
              <w:bottom w:val="single" w:sz="4" w:space="0" w:color="auto"/>
              <w:right w:val="single" w:sz="4" w:space="0" w:color="auto"/>
            </w:tcBorders>
          </w:tcPr>
          <w:p w14:paraId="3CBCE4FF" w14:textId="77777777" w:rsidR="00515A55" w:rsidRPr="00900CF0" w:rsidRDefault="00515A55" w:rsidP="00515A55">
            <w:pPr>
              <w:jc w:val="center"/>
              <w:rPr>
                <w:sz w:val="24"/>
                <w:szCs w:val="24"/>
              </w:rPr>
            </w:pPr>
          </w:p>
        </w:tc>
      </w:tr>
      <w:tr w:rsidR="00515A55" w14:paraId="78B11490"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52EDFFA3" w14:textId="77777777" w:rsidR="00515A55" w:rsidRPr="00900CF0" w:rsidRDefault="00515A55" w:rsidP="00515A55">
            <w:pPr>
              <w:jc w:val="center"/>
              <w:rPr>
                <w:sz w:val="24"/>
                <w:szCs w:val="24"/>
              </w:rPr>
            </w:pPr>
            <w:r>
              <w:rPr>
                <w:sz w:val="24"/>
                <w:szCs w:val="24"/>
              </w:rPr>
              <w:t>10</w:t>
            </w:r>
          </w:p>
        </w:tc>
        <w:tc>
          <w:tcPr>
            <w:tcW w:w="6208" w:type="dxa"/>
            <w:gridSpan w:val="2"/>
            <w:tcBorders>
              <w:top w:val="single" w:sz="4" w:space="0" w:color="auto"/>
              <w:left w:val="single" w:sz="4" w:space="0" w:color="auto"/>
              <w:bottom w:val="single" w:sz="4" w:space="0" w:color="auto"/>
              <w:right w:val="single" w:sz="4" w:space="0" w:color="auto"/>
            </w:tcBorders>
          </w:tcPr>
          <w:p w14:paraId="0F74EC88" w14:textId="77777777" w:rsidR="00515A55" w:rsidRDefault="00515A55" w:rsidP="00515A55">
            <w:pPr>
              <w:rPr>
                <w:sz w:val="24"/>
                <w:szCs w:val="24"/>
              </w:rPr>
            </w:pPr>
            <w:r>
              <w:rPr>
                <w:sz w:val="24"/>
                <w:szCs w:val="24"/>
              </w:rPr>
              <w:t>Pläne/ Zeichnungen/ Schemata</w:t>
            </w:r>
          </w:p>
          <w:p w14:paraId="13A2C87E" w14:textId="77777777" w:rsidR="00515A55" w:rsidRPr="007A1ABA" w:rsidRDefault="00515A55" w:rsidP="00515A55">
            <w:pPr>
              <w:pStyle w:val="Listenabsatz"/>
              <w:numPr>
                <w:ilvl w:val="0"/>
                <w:numId w:val="43"/>
              </w:numPr>
              <w:rPr>
                <w:sz w:val="18"/>
                <w:szCs w:val="18"/>
              </w:rPr>
            </w:pPr>
            <w:r>
              <w:rPr>
                <w:sz w:val="18"/>
                <w:szCs w:val="18"/>
              </w:rPr>
              <w:t>Planverzeichnisse, Bestands- / Revisionspläne</w:t>
            </w:r>
          </w:p>
        </w:tc>
        <w:tc>
          <w:tcPr>
            <w:tcW w:w="2072" w:type="dxa"/>
            <w:tcBorders>
              <w:top w:val="single" w:sz="4" w:space="0" w:color="auto"/>
              <w:left w:val="single" w:sz="4" w:space="0" w:color="auto"/>
              <w:bottom w:val="single" w:sz="4" w:space="0" w:color="auto"/>
              <w:right w:val="single" w:sz="4" w:space="0" w:color="auto"/>
            </w:tcBorders>
          </w:tcPr>
          <w:p w14:paraId="66F24E41" w14:textId="77777777" w:rsidR="00515A55" w:rsidRPr="00900CF0" w:rsidRDefault="00515A55" w:rsidP="00515A55">
            <w:pPr>
              <w:jc w:val="center"/>
              <w:rPr>
                <w:sz w:val="24"/>
                <w:szCs w:val="24"/>
              </w:rPr>
            </w:pPr>
          </w:p>
        </w:tc>
      </w:tr>
      <w:tr w:rsidR="00515A55" w14:paraId="00E57207"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3C6EC94E" w14:textId="77777777" w:rsidR="00515A55" w:rsidRDefault="00515A55" w:rsidP="00515A55">
            <w:pPr>
              <w:jc w:val="center"/>
              <w:rPr>
                <w:sz w:val="24"/>
                <w:szCs w:val="24"/>
              </w:rPr>
            </w:pPr>
            <w:r>
              <w:rPr>
                <w:sz w:val="24"/>
                <w:szCs w:val="24"/>
              </w:rPr>
              <w:t>11</w:t>
            </w:r>
          </w:p>
        </w:tc>
        <w:tc>
          <w:tcPr>
            <w:tcW w:w="6208" w:type="dxa"/>
            <w:gridSpan w:val="2"/>
            <w:tcBorders>
              <w:top w:val="single" w:sz="4" w:space="0" w:color="auto"/>
              <w:left w:val="single" w:sz="4" w:space="0" w:color="auto"/>
              <w:bottom w:val="single" w:sz="4" w:space="0" w:color="auto"/>
              <w:right w:val="single" w:sz="4" w:space="0" w:color="auto"/>
            </w:tcBorders>
          </w:tcPr>
          <w:p w14:paraId="012D8BE2" w14:textId="77777777" w:rsidR="00515A55" w:rsidRDefault="00515A55" w:rsidP="00515A55">
            <w:pPr>
              <w:rPr>
                <w:sz w:val="24"/>
                <w:szCs w:val="24"/>
              </w:rPr>
            </w:pPr>
            <w:r>
              <w:rPr>
                <w:sz w:val="24"/>
                <w:szCs w:val="24"/>
              </w:rPr>
              <w:t xml:space="preserve">Brandschutzunterlagen </w:t>
            </w:r>
          </w:p>
          <w:p w14:paraId="4B5C08B6" w14:textId="77777777" w:rsidR="00515A55" w:rsidRPr="003E4569" w:rsidRDefault="00515A55" w:rsidP="0043545F">
            <w:pPr>
              <w:pStyle w:val="Listenabsatz"/>
              <w:ind w:left="1428"/>
              <w:rPr>
                <w:sz w:val="20"/>
                <w:szCs w:val="20"/>
              </w:rPr>
            </w:pPr>
          </w:p>
        </w:tc>
        <w:tc>
          <w:tcPr>
            <w:tcW w:w="2072" w:type="dxa"/>
            <w:tcBorders>
              <w:top w:val="single" w:sz="4" w:space="0" w:color="auto"/>
              <w:left w:val="single" w:sz="4" w:space="0" w:color="auto"/>
              <w:bottom w:val="single" w:sz="4" w:space="0" w:color="auto"/>
              <w:right w:val="single" w:sz="4" w:space="0" w:color="auto"/>
            </w:tcBorders>
          </w:tcPr>
          <w:p w14:paraId="24C6FD05" w14:textId="77777777" w:rsidR="00515A55" w:rsidRPr="00900CF0" w:rsidRDefault="00515A55" w:rsidP="00515A55">
            <w:pPr>
              <w:jc w:val="center"/>
              <w:rPr>
                <w:sz w:val="24"/>
                <w:szCs w:val="24"/>
              </w:rPr>
            </w:pPr>
          </w:p>
        </w:tc>
      </w:tr>
    </w:tbl>
    <w:p w14:paraId="7D541569" w14:textId="7588C75E" w:rsidR="00E47659" w:rsidRPr="00E126C8" w:rsidRDefault="005E1E25" w:rsidP="00E47659">
      <w:pPr>
        <w:spacing w:before="240" w:after="240" w:line="240" w:lineRule="auto"/>
        <w:rPr>
          <w:sz w:val="16"/>
          <w:szCs w:val="16"/>
        </w:rPr>
      </w:pPr>
      <w:r>
        <w:rPr>
          <w:sz w:val="16"/>
          <w:szCs w:val="16"/>
        </w:rPr>
        <w:t xml:space="preserve">Vorlage </w:t>
      </w:r>
      <w:r w:rsidR="00DB688A">
        <w:rPr>
          <w:sz w:val="16"/>
          <w:szCs w:val="16"/>
        </w:rPr>
        <w:t xml:space="preserve"> 2.9.1</w:t>
      </w:r>
      <w:r w:rsidR="00E47659">
        <w:rPr>
          <w:sz w:val="16"/>
          <w:szCs w:val="16"/>
        </w:rPr>
        <w:t>.</w:t>
      </w:r>
      <w:r w:rsidR="00DB688A">
        <w:rPr>
          <w:sz w:val="16"/>
          <w:szCs w:val="16"/>
        </w:rPr>
        <w:t>2</w:t>
      </w:r>
      <w:r w:rsidR="0046558E">
        <w:rPr>
          <w:sz w:val="16"/>
          <w:szCs w:val="16"/>
        </w:rPr>
        <w:t xml:space="preserve">: </w:t>
      </w:r>
      <w:r w:rsidR="00E47659">
        <w:rPr>
          <w:sz w:val="16"/>
          <w:szCs w:val="16"/>
        </w:rPr>
        <w:t>Inhaltsverzeichnis Förderanlage</w:t>
      </w:r>
    </w:p>
    <w:p w14:paraId="1DC6570E" w14:textId="77777777" w:rsidR="00953E88" w:rsidRDefault="00953E88">
      <w:pPr>
        <w:rPr>
          <w:sz w:val="20"/>
          <w:szCs w:val="20"/>
        </w:rPr>
      </w:pPr>
      <w:r>
        <w:rPr>
          <w:sz w:val="20"/>
          <w:szCs w:val="20"/>
        </w:rPr>
        <w:lastRenderedPageBreak/>
        <w:br w:type="page"/>
      </w:r>
    </w:p>
    <w:tbl>
      <w:tblPr>
        <w:tblStyle w:val="Tabellenraster"/>
        <w:tblW w:w="0" w:type="auto"/>
        <w:tblInd w:w="108" w:type="dxa"/>
        <w:tblLayout w:type="fixed"/>
        <w:tblLook w:val="04A0" w:firstRow="1" w:lastRow="0" w:firstColumn="1" w:lastColumn="0" w:noHBand="0" w:noVBand="1"/>
      </w:tblPr>
      <w:tblGrid>
        <w:gridCol w:w="1136"/>
        <w:gridCol w:w="848"/>
        <w:gridCol w:w="2276"/>
        <w:gridCol w:w="1278"/>
        <w:gridCol w:w="852"/>
        <w:gridCol w:w="756"/>
        <w:gridCol w:w="380"/>
        <w:gridCol w:w="852"/>
        <w:gridCol w:w="710"/>
      </w:tblGrid>
      <w:tr w:rsidR="00220F8E" w14:paraId="5E8859E4" w14:textId="77777777" w:rsidTr="00220F8E">
        <w:tc>
          <w:tcPr>
            <w:tcW w:w="9088" w:type="dxa"/>
            <w:gridSpan w:val="9"/>
          </w:tcPr>
          <w:p w14:paraId="5D06877B" w14:textId="77777777" w:rsidR="00220F8E" w:rsidRPr="00ED4C93" w:rsidRDefault="00220F8E" w:rsidP="00220F8E">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Anlagen-Bestandsliste</w:t>
            </w:r>
          </w:p>
        </w:tc>
      </w:tr>
      <w:tr w:rsidR="00220F8E" w14:paraId="0EE6B7B0" w14:textId="77777777" w:rsidTr="00220F8E">
        <w:trPr>
          <w:trHeight w:hRule="exact" w:val="1134"/>
        </w:trPr>
        <w:tc>
          <w:tcPr>
            <w:tcW w:w="1984" w:type="dxa"/>
            <w:gridSpan w:val="2"/>
          </w:tcPr>
          <w:p w14:paraId="2FED625C" w14:textId="77777777" w:rsidR="00220F8E" w:rsidRPr="004F50F0" w:rsidRDefault="00220F8E" w:rsidP="00220F8E">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40E337CB" w14:textId="77777777" w:rsidR="00220F8E" w:rsidRPr="004F50F0" w:rsidRDefault="00220F8E" w:rsidP="00220F8E">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67E02E73" w14:textId="77777777" w:rsidR="00220F8E" w:rsidRPr="00D41D91" w:rsidRDefault="00220F8E" w:rsidP="00220F8E">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62" w:type="dxa"/>
            <w:gridSpan w:val="4"/>
          </w:tcPr>
          <w:p w14:paraId="1E62EB77" w14:textId="77777777" w:rsidR="00220F8E" w:rsidRPr="008A4248" w:rsidRDefault="00220F8E" w:rsidP="00220F8E">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53EFE71B" w14:textId="77777777" w:rsidR="00220F8E" w:rsidRDefault="00E47659" w:rsidP="00220F8E">
            <w:pPr>
              <w:jc w:val="center"/>
              <w:rPr>
                <w:rFonts w:ascii="Arial" w:eastAsia="Times New Roman" w:hAnsi="Arial"/>
                <w:color w:val="000000"/>
                <w:sz w:val="18"/>
                <w:szCs w:val="18"/>
              </w:rPr>
            </w:pPr>
            <w:r>
              <w:rPr>
                <w:rFonts w:ascii="Arial" w:hAnsi="Arial"/>
                <w:sz w:val="18"/>
                <w:szCs w:val="18"/>
              </w:rPr>
              <w:t>Förderanlage</w:t>
            </w:r>
          </w:p>
          <w:p w14:paraId="3581DD76" w14:textId="77777777" w:rsidR="00220F8E" w:rsidRDefault="00220F8E" w:rsidP="00220F8E">
            <w:pPr>
              <w:jc w:val="center"/>
              <w:rPr>
                <w:rFonts w:ascii="Arial" w:hAnsi="Arial" w:cs="Arial"/>
                <w:sz w:val="18"/>
                <w:szCs w:val="18"/>
              </w:rPr>
            </w:pPr>
          </w:p>
          <w:p w14:paraId="5219CBDC" w14:textId="77777777" w:rsidR="00220F8E" w:rsidRPr="00EB124E" w:rsidRDefault="00220F8E" w:rsidP="00E47659">
            <w:pPr>
              <w:jc w:val="center"/>
              <w:rPr>
                <w:rFonts w:ascii="Arial" w:eastAsiaTheme="majorEastAsia" w:hAnsi="Arial" w:cs="Arial"/>
                <w:bCs/>
                <w:sz w:val="18"/>
                <w:szCs w:val="18"/>
              </w:rPr>
            </w:pPr>
            <w:r w:rsidRPr="008A4248">
              <w:rPr>
                <w:rFonts w:ascii="Arial" w:eastAsia="Times New Roman" w:hAnsi="Arial"/>
                <w:color w:val="000000"/>
                <w:sz w:val="18"/>
                <w:szCs w:val="18"/>
              </w:rPr>
              <w:t xml:space="preserve">Kostengruppen </w:t>
            </w:r>
            <w:r w:rsidR="00E47659">
              <w:rPr>
                <w:rFonts w:ascii="Arial" w:eastAsia="Times New Roman" w:hAnsi="Arial"/>
                <w:color w:val="000000"/>
                <w:sz w:val="18"/>
                <w:szCs w:val="18"/>
              </w:rPr>
              <w:t>460</w:t>
            </w:r>
          </w:p>
        </w:tc>
        <w:tc>
          <w:tcPr>
            <w:tcW w:w="1942" w:type="dxa"/>
            <w:gridSpan w:val="3"/>
          </w:tcPr>
          <w:p w14:paraId="42AEA883" w14:textId="6E568CF3" w:rsidR="00220F8E" w:rsidRPr="004F50F0" w:rsidRDefault="00220F8E" w:rsidP="00220F8E">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41839184" w14:textId="77777777" w:rsidR="00220F8E" w:rsidRDefault="00220F8E" w:rsidP="00220F8E">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6F724C51" w14:textId="339B8B9D" w:rsidR="00220F8E" w:rsidRPr="00D41D91" w:rsidRDefault="00220F8E" w:rsidP="006C6E8E">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220F8E" w14:paraId="5974E6BE" w14:textId="77777777" w:rsidTr="00220F8E">
        <w:tc>
          <w:tcPr>
            <w:tcW w:w="9088" w:type="dxa"/>
            <w:gridSpan w:val="9"/>
            <w:tcBorders>
              <w:bottom w:val="single" w:sz="4" w:space="0" w:color="auto"/>
            </w:tcBorders>
          </w:tcPr>
          <w:p w14:paraId="4421A2F2" w14:textId="77777777" w:rsidR="00220F8E" w:rsidRDefault="00220F8E" w:rsidP="00220F8E">
            <w:pPr>
              <w:rPr>
                <w:rFonts w:asciiTheme="majorHAnsi" w:eastAsiaTheme="majorEastAsia" w:hAnsiTheme="majorHAnsi" w:cstheme="majorBidi"/>
                <w:b/>
                <w:bCs/>
                <w:sz w:val="28"/>
                <w:szCs w:val="28"/>
              </w:rPr>
            </w:pPr>
          </w:p>
        </w:tc>
      </w:tr>
      <w:tr w:rsidR="00220F8E" w14:paraId="592B2E82" w14:textId="77777777" w:rsidTr="00F974D6">
        <w:tc>
          <w:tcPr>
            <w:tcW w:w="1136" w:type="dxa"/>
            <w:tcBorders>
              <w:bottom w:val="single" w:sz="4" w:space="0" w:color="auto"/>
            </w:tcBorders>
            <w:shd w:val="clear" w:color="auto" w:fill="FFFFFF"/>
          </w:tcPr>
          <w:p w14:paraId="74C4F624" w14:textId="77777777" w:rsidR="00220F8E" w:rsidRPr="00827117" w:rsidRDefault="00220F8E" w:rsidP="00220F8E">
            <w:pPr>
              <w:rPr>
                <w:i/>
                <w:sz w:val="16"/>
                <w:szCs w:val="16"/>
              </w:rPr>
            </w:pPr>
            <w:r w:rsidRPr="00827117">
              <w:rPr>
                <w:i/>
                <w:sz w:val="16"/>
                <w:szCs w:val="16"/>
              </w:rPr>
              <w:t>Techn. Platz</w:t>
            </w:r>
          </w:p>
        </w:tc>
        <w:tc>
          <w:tcPr>
            <w:tcW w:w="3124" w:type="dxa"/>
            <w:gridSpan w:val="2"/>
            <w:tcBorders>
              <w:bottom w:val="single" w:sz="4" w:space="0" w:color="auto"/>
            </w:tcBorders>
            <w:shd w:val="clear" w:color="auto" w:fill="FFFFFF"/>
          </w:tcPr>
          <w:p w14:paraId="4323AB3B" w14:textId="77777777" w:rsidR="00220F8E" w:rsidRPr="00827117" w:rsidRDefault="00220F8E" w:rsidP="00220F8E">
            <w:pPr>
              <w:rPr>
                <w:i/>
                <w:sz w:val="16"/>
                <w:szCs w:val="16"/>
              </w:rPr>
            </w:pPr>
            <w:r w:rsidRPr="00827117">
              <w:rPr>
                <w:i/>
                <w:sz w:val="16"/>
                <w:szCs w:val="16"/>
              </w:rPr>
              <w:t>Bezeichnung</w:t>
            </w:r>
          </w:p>
        </w:tc>
        <w:tc>
          <w:tcPr>
            <w:tcW w:w="1278" w:type="dxa"/>
            <w:tcBorders>
              <w:bottom w:val="single" w:sz="4" w:space="0" w:color="auto"/>
            </w:tcBorders>
            <w:shd w:val="clear" w:color="auto" w:fill="FFFFFF"/>
          </w:tcPr>
          <w:p w14:paraId="4A6CBC7E" w14:textId="77777777" w:rsidR="00220F8E" w:rsidRPr="00827117" w:rsidRDefault="00220F8E" w:rsidP="00220F8E">
            <w:pPr>
              <w:rPr>
                <w:i/>
                <w:sz w:val="16"/>
                <w:szCs w:val="16"/>
              </w:rPr>
            </w:pPr>
            <w:r w:rsidRPr="00827117">
              <w:rPr>
                <w:i/>
                <w:sz w:val="16"/>
                <w:szCs w:val="16"/>
              </w:rPr>
              <w:t>Hersteller</w:t>
            </w:r>
          </w:p>
        </w:tc>
        <w:tc>
          <w:tcPr>
            <w:tcW w:w="852" w:type="dxa"/>
            <w:tcBorders>
              <w:bottom w:val="single" w:sz="4" w:space="0" w:color="auto"/>
            </w:tcBorders>
            <w:shd w:val="clear" w:color="auto" w:fill="FFFFFF"/>
          </w:tcPr>
          <w:p w14:paraId="4888013E" w14:textId="77777777" w:rsidR="00220F8E" w:rsidRPr="00827117" w:rsidRDefault="00220F8E" w:rsidP="00220F8E">
            <w:pPr>
              <w:rPr>
                <w:i/>
                <w:sz w:val="16"/>
                <w:szCs w:val="16"/>
              </w:rPr>
            </w:pPr>
            <w:r w:rsidRPr="00827117">
              <w:rPr>
                <w:i/>
                <w:sz w:val="16"/>
                <w:szCs w:val="16"/>
              </w:rPr>
              <w:t>Baujahr</w:t>
            </w:r>
          </w:p>
        </w:tc>
        <w:tc>
          <w:tcPr>
            <w:tcW w:w="1136" w:type="dxa"/>
            <w:gridSpan w:val="2"/>
            <w:tcBorders>
              <w:bottom w:val="single" w:sz="4" w:space="0" w:color="auto"/>
            </w:tcBorders>
            <w:shd w:val="clear" w:color="auto" w:fill="FFFFFF"/>
          </w:tcPr>
          <w:p w14:paraId="24A48EB4" w14:textId="77777777" w:rsidR="00220F8E" w:rsidRPr="00827117" w:rsidRDefault="00220F8E" w:rsidP="00220F8E">
            <w:pPr>
              <w:rPr>
                <w:i/>
                <w:sz w:val="16"/>
                <w:szCs w:val="16"/>
              </w:rPr>
            </w:pPr>
            <w:r w:rsidRPr="00827117">
              <w:rPr>
                <w:i/>
                <w:sz w:val="16"/>
                <w:szCs w:val="16"/>
              </w:rPr>
              <w:t>in Betrieb</w:t>
            </w:r>
          </w:p>
        </w:tc>
        <w:tc>
          <w:tcPr>
            <w:tcW w:w="852" w:type="dxa"/>
            <w:tcBorders>
              <w:bottom w:val="single" w:sz="4" w:space="0" w:color="auto"/>
            </w:tcBorders>
            <w:shd w:val="clear" w:color="auto" w:fill="FFFFFF"/>
          </w:tcPr>
          <w:p w14:paraId="58034770" w14:textId="77777777" w:rsidR="00220F8E" w:rsidRPr="00827117" w:rsidRDefault="00220F8E" w:rsidP="00220F8E">
            <w:pPr>
              <w:rPr>
                <w:i/>
                <w:sz w:val="16"/>
                <w:szCs w:val="16"/>
              </w:rPr>
            </w:pPr>
            <w:r w:rsidRPr="00827117">
              <w:rPr>
                <w:i/>
                <w:sz w:val="16"/>
                <w:szCs w:val="16"/>
              </w:rPr>
              <w:t>Standort</w:t>
            </w:r>
          </w:p>
        </w:tc>
        <w:tc>
          <w:tcPr>
            <w:tcW w:w="710" w:type="dxa"/>
            <w:tcBorders>
              <w:bottom w:val="single" w:sz="4" w:space="0" w:color="auto"/>
            </w:tcBorders>
            <w:shd w:val="clear" w:color="auto" w:fill="FFFFFF"/>
          </w:tcPr>
          <w:p w14:paraId="10D8686F" w14:textId="77777777" w:rsidR="00220F8E" w:rsidRPr="00827117" w:rsidRDefault="00220F8E" w:rsidP="00220F8E">
            <w:pPr>
              <w:rPr>
                <w:i/>
                <w:sz w:val="16"/>
                <w:szCs w:val="16"/>
              </w:rPr>
            </w:pPr>
            <w:r w:rsidRPr="00827117">
              <w:rPr>
                <w:i/>
                <w:sz w:val="16"/>
                <w:szCs w:val="16"/>
              </w:rPr>
              <w:t>R</w:t>
            </w:r>
            <w:r>
              <w:rPr>
                <w:i/>
                <w:sz w:val="16"/>
                <w:szCs w:val="16"/>
              </w:rPr>
              <w:t>-Nr.</w:t>
            </w:r>
          </w:p>
        </w:tc>
      </w:tr>
      <w:tr w:rsidR="00220F8E" w14:paraId="52225E81"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8A4164D" w14:textId="77777777" w:rsidR="00220F8E" w:rsidRPr="00827117"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9F88972" w14:textId="77777777" w:rsidR="00220F8E" w:rsidRPr="00827117"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EBDD5D2"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3C0B96C" w14:textId="77777777" w:rsidR="00220F8E" w:rsidRPr="00827117"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3963FCB"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1A4D99" w14:textId="77777777" w:rsidR="00220F8E" w:rsidRPr="00827117"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A1FD45B" w14:textId="77777777" w:rsidR="00220F8E" w:rsidRPr="00827117" w:rsidRDefault="00220F8E" w:rsidP="00220F8E">
            <w:pPr>
              <w:rPr>
                <w:rFonts w:ascii="Arial" w:hAnsi="Arial" w:cs="Arial"/>
                <w:i/>
                <w:sz w:val="16"/>
                <w:szCs w:val="16"/>
              </w:rPr>
            </w:pPr>
          </w:p>
        </w:tc>
      </w:tr>
      <w:tr w:rsidR="00220F8E" w14:paraId="15FE0904"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B906497" w14:textId="77777777"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D6FB3A5" w14:textId="77777777"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14BA307"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DB9EE1A" w14:textId="77777777"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0F03BE0" w14:textId="77777777"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B360346" w14:textId="77777777"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2287ADB" w14:textId="77777777" w:rsidR="00220F8E" w:rsidRDefault="00220F8E" w:rsidP="00220F8E">
            <w:pPr>
              <w:rPr>
                <w:rFonts w:ascii="Arial" w:hAnsi="Arial" w:cs="Arial"/>
                <w:i/>
                <w:sz w:val="16"/>
                <w:szCs w:val="16"/>
              </w:rPr>
            </w:pPr>
          </w:p>
        </w:tc>
      </w:tr>
      <w:tr w:rsidR="00220F8E" w14:paraId="600A8573"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DAC8FD5" w14:textId="77777777"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016ACC0" w14:textId="77777777"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0EE41CE"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F5F3FA5" w14:textId="77777777"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419858B" w14:textId="77777777"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224EEDA" w14:textId="77777777"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DEBF45D" w14:textId="77777777" w:rsidR="00220F8E" w:rsidRDefault="00220F8E" w:rsidP="00220F8E">
            <w:pPr>
              <w:rPr>
                <w:rFonts w:ascii="Arial" w:hAnsi="Arial" w:cs="Arial"/>
                <w:i/>
                <w:sz w:val="16"/>
                <w:szCs w:val="16"/>
              </w:rPr>
            </w:pPr>
          </w:p>
        </w:tc>
      </w:tr>
      <w:tr w:rsidR="00220F8E" w14:paraId="1A744093"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EAE7BC0" w14:textId="77777777"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6CE2899" w14:textId="77777777"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DF86A19"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E0B05DD" w14:textId="77777777"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7ECE5C0" w14:textId="77777777"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636B0F9" w14:textId="77777777"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B2FF91B" w14:textId="77777777" w:rsidR="00220F8E" w:rsidRDefault="00220F8E" w:rsidP="00220F8E">
            <w:pPr>
              <w:rPr>
                <w:rFonts w:ascii="Arial" w:hAnsi="Arial" w:cs="Arial"/>
                <w:i/>
                <w:sz w:val="16"/>
                <w:szCs w:val="16"/>
              </w:rPr>
            </w:pPr>
          </w:p>
        </w:tc>
      </w:tr>
      <w:tr w:rsidR="00220F8E" w14:paraId="0C288F75"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8DE10FB" w14:textId="77777777"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A3E5541" w14:textId="77777777"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459AA5B"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EE935C2" w14:textId="77777777"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3C01F02" w14:textId="77777777"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C7246CC" w14:textId="77777777"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712ED5B" w14:textId="77777777" w:rsidR="00220F8E" w:rsidRDefault="00220F8E" w:rsidP="00220F8E">
            <w:pPr>
              <w:rPr>
                <w:rFonts w:ascii="Arial" w:hAnsi="Arial" w:cs="Arial"/>
                <w:i/>
                <w:sz w:val="16"/>
                <w:szCs w:val="16"/>
              </w:rPr>
            </w:pPr>
          </w:p>
        </w:tc>
      </w:tr>
      <w:tr w:rsidR="00220F8E" w14:paraId="01E130BC"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B14355A" w14:textId="77777777" w:rsidR="00220F8E" w:rsidRPr="00827117"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14F79DD" w14:textId="77777777" w:rsidR="00220F8E" w:rsidRPr="001B0F3C" w:rsidRDefault="00220F8E" w:rsidP="00220F8E">
            <w:pPr>
              <w:rPr>
                <w:rFonts w:ascii="Arial" w:hAnsi="Arial" w:cs="Arial"/>
                <w:i/>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102E7A9"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77DDFBC" w14:textId="77777777" w:rsidR="00220F8E" w:rsidRPr="00827117"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2FD28FB"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51A09E4" w14:textId="77777777" w:rsidR="00220F8E" w:rsidRPr="00827117"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2FA2819" w14:textId="77777777" w:rsidR="00220F8E" w:rsidRPr="00827117" w:rsidRDefault="00220F8E" w:rsidP="00220F8E">
            <w:pPr>
              <w:rPr>
                <w:rFonts w:ascii="Arial" w:hAnsi="Arial" w:cs="Arial"/>
                <w:i/>
                <w:sz w:val="16"/>
                <w:szCs w:val="16"/>
              </w:rPr>
            </w:pPr>
          </w:p>
        </w:tc>
      </w:tr>
      <w:tr w:rsidR="00220F8E" w14:paraId="70536A17"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175445" w14:textId="77777777" w:rsidR="00220F8E" w:rsidRPr="00827117"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508A8D9" w14:textId="77777777" w:rsidR="00220F8E" w:rsidRPr="00827117"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84245C8"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17BBEED" w14:textId="77777777" w:rsidR="00220F8E" w:rsidRPr="00827117"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3588FEC"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7961418" w14:textId="77777777" w:rsidR="00220F8E" w:rsidRPr="00827117"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38DC1E0" w14:textId="77777777" w:rsidR="00220F8E" w:rsidRPr="00827117" w:rsidRDefault="00220F8E" w:rsidP="00220F8E">
            <w:pPr>
              <w:rPr>
                <w:rFonts w:ascii="Arial" w:hAnsi="Arial" w:cs="Arial"/>
                <w:i/>
                <w:sz w:val="16"/>
                <w:szCs w:val="16"/>
              </w:rPr>
            </w:pPr>
          </w:p>
        </w:tc>
      </w:tr>
      <w:tr w:rsidR="00220F8E" w14:paraId="530C4C7D"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B19EBA4"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C71D303"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5B8EB2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2227243"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E86639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4A82765"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1FC31B8" w14:textId="77777777" w:rsidR="00220F8E" w:rsidRPr="001B0F3C" w:rsidRDefault="00220F8E" w:rsidP="00220F8E">
            <w:pPr>
              <w:rPr>
                <w:rFonts w:ascii="Arial" w:hAnsi="Arial" w:cs="Arial"/>
                <w:i/>
                <w:sz w:val="16"/>
                <w:szCs w:val="16"/>
              </w:rPr>
            </w:pPr>
          </w:p>
        </w:tc>
      </w:tr>
      <w:tr w:rsidR="00220F8E" w14:paraId="21EBA325"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9DF3FCA"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49EDCD6"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D8AB6E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D97F93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A3F79A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02C00D8"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329493E" w14:textId="77777777" w:rsidR="00220F8E" w:rsidRPr="001B0F3C" w:rsidRDefault="00220F8E" w:rsidP="00220F8E">
            <w:pPr>
              <w:rPr>
                <w:rFonts w:ascii="Arial" w:hAnsi="Arial" w:cs="Arial"/>
                <w:i/>
                <w:sz w:val="16"/>
                <w:szCs w:val="16"/>
              </w:rPr>
            </w:pPr>
          </w:p>
        </w:tc>
      </w:tr>
      <w:tr w:rsidR="00220F8E" w14:paraId="585D3EB1"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DE9130"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074DAF7"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E01319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ED82B0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5F65AD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708D582"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8F3B46B" w14:textId="77777777" w:rsidR="00220F8E" w:rsidRPr="001B0F3C" w:rsidRDefault="00220F8E" w:rsidP="00220F8E">
            <w:pPr>
              <w:rPr>
                <w:rFonts w:ascii="Arial" w:hAnsi="Arial" w:cs="Arial"/>
                <w:i/>
                <w:sz w:val="16"/>
                <w:szCs w:val="16"/>
              </w:rPr>
            </w:pPr>
          </w:p>
        </w:tc>
      </w:tr>
      <w:tr w:rsidR="00220F8E" w14:paraId="24CFC085"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C3AF3A1"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CA12D79"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E5A477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8743EC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E9A1C8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9447F7D"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3DBDD91" w14:textId="77777777" w:rsidR="00220F8E" w:rsidRPr="001B0F3C" w:rsidRDefault="00220F8E" w:rsidP="00220F8E">
            <w:pPr>
              <w:rPr>
                <w:rFonts w:ascii="Arial" w:hAnsi="Arial" w:cs="Arial"/>
                <w:i/>
                <w:sz w:val="16"/>
                <w:szCs w:val="16"/>
              </w:rPr>
            </w:pPr>
          </w:p>
        </w:tc>
      </w:tr>
      <w:tr w:rsidR="00220F8E" w14:paraId="222110AF"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11974AC"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89DD9D4"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ABA70B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D82AFAA"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999D36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506E5C"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1A6ABFE" w14:textId="77777777" w:rsidR="00220F8E" w:rsidRPr="001B0F3C" w:rsidRDefault="00220F8E" w:rsidP="00220F8E">
            <w:pPr>
              <w:rPr>
                <w:rFonts w:ascii="Arial" w:hAnsi="Arial" w:cs="Arial"/>
                <w:i/>
                <w:sz w:val="16"/>
                <w:szCs w:val="16"/>
              </w:rPr>
            </w:pPr>
          </w:p>
        </w:tc>
      </w:tr>
      <w:tr w:rsidR="00220F8E" w14:paraId="0F3DA13F"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989C22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4E9E499"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BF3B5A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F8C62A4"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7B1166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FB54BAE"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9251905" w14:textId="77777777" w:rsidR="00220F8E" w:rsidRPr="001B0F3C" w:rsidRDefault="00220F8E" w:rsidP="00220F8E">
            <w:pPr>
              <w:rPr>
                <w:rFonts w:ascii="Arial" w:hAnsi="Arial" w:cs="Arial"/>
                <w:i/>
                <w:sz w:val="16"/>
                <w:szCs w:val="16"/>
              </w:rPr>
            </w:pPr>
          </w:p>
        </w:tc>
      </w:tr>
      <w:tr w:rsidR="00220F8E" w14:paraId="16A6AE46"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A5FABDA"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350AC5A"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8F0D09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97EE6CE"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4693E4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4873B01"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2EF6FF3" w14:textId="77777777" w:rsidR="00220F8E" w:rsidRPr="001B0F3C" w:rsidRDefault="00220F8E" w:rsidP="00220F8E">
            <w:pPr>
              <w:rPr>
                <w:rFonts w:ascii="Arial" w:hAnsi="Arial" w:cs="Arial"/>
                <w:i/>
                <w:sz w:val="16"/>
                <w:szCs w:val="16"/>
              </w:rPr>
            </w:pPr>
          </w:p>
        </w:tc>
      </w:tr>
      <w:tr w:rsidR="00220F8E" w14:paraId="4FE07DD2"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378639D"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C9229A6"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E546DD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806B535"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462A5D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78219E7"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5288E1C" w14:textId="77777777" w:rsidR="00220F8E" w:rsidRPr="001B0F3C" w:rsidRDefault="00220F8E" w:rsidP="00220F8E">
            <w:pPr>
              <w:rPr>
                <w:rFonts w:ascii="Arial" w:hAnsi="Arial" w:cs="Arial"/>
                <w:i/>
                <w:sz w:val="16"/>
                <w:szCs w:val="16"/>
              </w:rPr>
            </w:pPr>
          </w:p>
        </w:tc>
      </w:tr>
      <w:tr w:rsidR="00220F8E" w14:paraId="7C9525C5"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247BD39"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5332F0A"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7A06BD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05730AA"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BF2BDC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A666057"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8AD188" w14:textId="77777777" w:rsidR="00220F8E" w:rsidRPr="001B0F3C" w:rsidRDefault="00220F8E" w:rsidP="00220F8E">
            <w:pPr>
              <w:rPr>
                <w:rFonts w:ascii="Arial" w:hAnsi="Arial" w:cs="Arial"/>
                <w:i/>
                <w:sz w:val="16"/>
                <w:szCs w:val="16"/>
              </w:rPr>
            </w:pPr>
          </w:p>
        </w:tc>
      </w:tr>
      <w:tr w:rsidR="00220F8E" w14:paraId="7C377E37"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0D6EED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0950305"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FA1C60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C36354E"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6A7F7D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4DB8204"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417B2E9" w14:textId="77777777" w:rsidR="00220F8E" w:rsidRPr="001B0F3C" w:rsidRDefault="00220F8E" w:rsidP="00220F8E">
            <w:pPr>
              <w:rPr>
                <w:rFonts w:ascii="Arial" w:hAnsi="Arial" w:cs="Arial"/>
                <w:i/>
                <w:sz w:val="16"/>
                <w:szCs w:val="16"/>
              </w:rPr>
            </w:pPr>
          </w:p>
        </w:tc>
      </w:tr>
      <w:tr w:rsidR="00220F8E" w14:paraId="721FEE9E"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7F2018F"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A32B546"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6610EA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47CF14A"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8419A0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7BF8313"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91412BE" w14:textId="77777777" w:rsidR="00220F8E" w:rsidRPr="001B0F3C" w:rsidRDefault="00220F8E" w:rsidP="00220F8E">
            <w:pPr>
              <w:rPr>
                <w:rFonts w:ascii="Arial" w:hAnsi="Arial" w:cs="Arial"/>
                <w:i/>
                <w:sz w:val="16"/>
                <w:szCs w:val="16"/>
              </w:rPr>
            </w:pPr>
          </w:p>
        </w:tc>
      </w:tr>
      <w:tr w:rsidR="00220F8E" w14:paraId="2B59A1A7"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E121D4E"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7FB278F"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92953D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1825677"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03BFAA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80AE5CF"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1ED838" w14:textId="77777777" w:rsidR="00220F8E" w:rsidRPr="001B0F3C" w:rsidRDefault="00220F8E" w:rsidP="00220F8E">
            <w:pPr>
              <w:rPr>
                <w:rFonts w:ascii="Arial" w:hAnsi="Arial" w:cs="Arial"/>
                <w:i/>
                <w:sz w:val="16"/>
                <w:szCs w:val="16"/>
              </w:rPr>
            </w:pPr>
          </w:p>
        </w:tc>
      </w:tr>
      <w:tr w:rsidR="00220F8E" w14:paraId="6458BA1D"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89B5E2F"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B78F4BB"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A51AAF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A18711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6B845E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65E2C4D"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5D62BBC" w14:textId="77777777" w:rsidR="00220F8E" w:rsidRPr="001B0F3C" w:rsidRDefault="00220F8E" w:rsidP="00220F8E">
            <w:pPr>
              <w:rPr>
                <w:rFonts w:ascii="Arial" w:hAnsi="Arial" w:cs="Arial"/>
                <w:i/>
                <w:sz w:val="16"/>
                <w:szCs w:val="16"/>
              </w:rPr>
            </w:pPr>
          </w:p>
        </w:tc>
      </w:tr>
      <w:tr w:rsidR="00220F8E" w14:paraId="7D73529B"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AE8DD2D"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279DDBE"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83C860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4EFC497"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D55B83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C88C410"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D6687D" w14:textId="77777777" w:rsidR="00220F8E" w:rsidRPr="001B0F3C" w:rsidRDefault="00220F8E" w:rsidP="00220F8E">
            <w:pPr>
              <w:rPr>
                <w:rFonts w:ascii="Arial" w:hAnsi="Arial" w:cs="Arial"/>
                <w:i/>
                <w:sz w:val="16"/>
                <w:szCs w:val="16"/>
              </w:rPr>
            </w:pPr>
          </w:p>
        </w:tc>
      </w:tr>
      <w:tr w:rsidR="00220F8E" w14:paraId="554B4296"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C350449"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8F247A7"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1B3910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0D0B98E"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26B2C9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49B6D6F"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C21277" w14:textId="77777777" w:rsidR="00220F8E" w:rsidRPr="001B0F3C" w:rsidRDefault="00220F8E" w:rsidP="00220F8E">
            <w:pPr>
              <w:rPr>
                <w:rFonts w:ascii="Arial" w:hAnsi="Arial" w:cs="Arial"/>
                <w:i/>
                <w:sz w:val="16"/>
                <w:szCs w:val="16"/>
              </w:rPr>
            </w:pPr>
          </w:p>
        </w:tc>
      </w:tr>
      <w:tr w:rsidR="00220F8E" w14:paraId="2C79B070"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34648C9"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A632E1E"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9ED32B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BEFC55"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8E313A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A75F883"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ACB8352" w14:textId="77777777" w:rsidR="00220F8E" w:rsidRPr="001B0F3C" w:rsidRDefault="00220F8E" w:rsidP="00220F8E">
            <w:pPr>
              <w:rPr>
                <w:rFonts w:ascii="Arial" w:hAnsi="Arial" w:cs="Arial"/>
                <w:i/>
                <w:sz w:val="16"/>
                <w:szCs w:val="16"/>
              </w:rPr>
            </w:pPr>
          </w:p>
        </w:tc>
      </w:tr>
      <w:tr w:rsidR="00220F8E" w14:paraId="0EFC3761"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37295BF"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DE7B127"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C840D2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0FA08F5"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3366CD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9FADCD5"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7F6B7F6" w14:textId="77777777" w:rsidR="00220F8E" w:rsidRPr="001B0F3C" w:rsidRDefault="00220F8E" w:rsidP="00220F8E">
            <w:pPr>
              <w:rPr>
                <w:rFonts w:ascii="Arial" w:hAnsi="Arial" w:cs="Arial"/>
                <w:i/>
                <w:sz w:val="16"/>
                <w:szCs w:val="16"/>
              </w:rPr>
            </w:pPr>
          </w:p>
        </w:tc>
      </w:tr>
      <w:tr w:rsidR="00220F8E" w14:paraId="1ACAB3DF"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CE54400"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26EA3F2"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9943CC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6EC6B2B"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6D84F6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36AE2C9"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68AED9F" w14:textId="77777777" w:rsidR="00220F8E" w:rsidRPr="001B0F3C" w:rsidRDefault="00220F8E" w:rsidP="00220F8E">
            <w:pPr>
              <w:rPr>
                <w:rFonts w:ascii="Arial" w:hAnsi="Arial" w:cs="Arial"/>
                <w:i/>
                <w:sz w:val="16"/>
                <w:szCs w:val="16"/>
              </w:rPr>
            </w:pPr>
          </w:p>
        </w:tc>
      </w:tr>
      <w:tr w:rsidR="00220F8E" w14:paraId="14F41522"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D6333F2"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1CCC520"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7B319F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CF8F60C"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603FD0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0DF69D"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CBACA6A" w14:textId="77777777" w:rsidR="00220F8E" w:rsidRPr="001B0F3C" w:rsidRDefault="00220F8E" w:rsidP="00220F8E">
            <w:pPr>
              <w:rPr>
                <w:rFonts w:ascii="Arial" w:hAnsi="Arial" w:cs="Arial"/>
                <w:i/>
                <w:sz w:val="16"/>
                <w:szCs w:val="16"/>
              </w:rPr>
            </w:pPr>
          </w:p>
        </w:tc>
      </w:tr>
      <w:tr w:rsidR="00220F8E" w14:paraId="45480F14"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2DB7DE8"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97A3533"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057D28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43529B7"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68E17B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42F9C59"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18DBAE7" w14:textId="77777777" w:rsidR="00220F8E" w:rsidRPr="001B0F3C" w:rsidRDefault="00220F8E" w:rsidP="00220F8E">
            <w:pPr>
              <w:rPr>
                <w:rFonts w:ascii="Arial" w:hAnsi="Arial" w:cs="Arial"/>
                <w:i/>
                <w:sz w:val="16"/>
                <w:szCs w:val="16"/>
              </w:rPr>
            </w:pPr>
          </w:p>
        </w:tc>
      </w:tr>
      <w:tr w:rsidR="00220F8E" w14:paraId="6CCA5313"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8773FF7"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1DDCE6F"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5453AC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BED0F47"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07003F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454E728"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834CDDD" w14:textId="77777777" w:rsidR="00220F8E" w:rsidRPr="001B0F3C" w:rsidRDefault="00220F8E" w:rsidP="00220F8E">
            <w:pPr>
              <w:rPr>
                <w:rFonts w:ascii="Arial" w:hAnsi="Arial" w:cs="Arial"/>
                <w:i/>
                <w:sz w:val="16"/>
                <w:szCs w:val="16"/>
              </w:rPr>
            </w:pPr>
          </w:p>
        </w:tc>
      </w:tr>
      <w:tr w:rsidR="00220F8E" w14:paraId="68C33BD5"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8E1FE29"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0E020EC"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15BAFC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57398C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EB7BDD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9FB29F3"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3853807" w14:textId="77777777" w:rsidR="00220F8E" w:rsidRPr="001B0F3C" w:rsidRDefault="00220F8E" w:rsidP="00220F8E">
            <w:pPr>
              <w:rPr>
                <w:rFonts w:ascii="Arial" w:hAnsi="Arial" w:cs="Arial"/>
                <w:i/>
                <w:sz w:val="16"/>
                <w:szCs w:val="16"/>
              </w:rPr>
            </w:pPr>
          </w:p>
        </w:tc>
      </w:tr>
      <w:tr w:rsidR="00220F8E" w14:paraId="65F1F36E"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DB4BAC"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BF2D18A"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D5D5C9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1B7102A"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6F3CAF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1BF1A70"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B6612F5" w14:textId="77777777" w:rsidR="00220F8E" w:rsidRPr="001B0F3C" w:rsidRDefault="00220F8E" w:rsidP="00220F8E">
            <w:pPr>
              <w:rPr>
                <w:rFonts w:ascii="Arial" w:hAnsi="Arial" w:cs="Arial"/>
                <w:i/>
                <w:sz w:val="16"/>
                <w:szCs w:val="16"/>
              </w:rPr>
            </w:pPr>
          </w:p>
        </w:tc>
      </w:tr>
      <w:tr w:rsidR="00220F8E" w14:paraId="43780CD0"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E14A62B"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93785FB"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21BB72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C4E9CF4"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EE7F64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3DF35F8"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262577" w14:textId="77777777" w:rsidR="00220F8E" w:rsidRPr="001B0F3C" w:rsidRDefault="00220F8E" w:rsidP="00220F8E">
            <w:pPr>
              <w:rPr>
                <w:rFonts w:ascii="Arial" w:hAnsi="Arial" w:cs="Arial"/>
                <w:i/>
                <w:sz w:val="16"/>
                <w:szCs w:val="16"/>
              </w:rPr>
            </w:pPr>
          </w:p>
        </w:tc>
      </w:tr>
      <w:tr w:rsidR="00220F8E" w14:paraId="1D3E0E1C"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906572"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190B71C"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7CD67D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E15859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AB1B2D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E27A20C"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180976D" w14:textId="77777777" w:rsidR="00220F8E" w:rsidRPr="001B0F3C" w:rsidRDefault="00220F8E" w:rsidP="00220F8E">
            <w:pPr>
              <w:rPr>
                <w:rFonts w:ascii="Arial" w:hAnsi="Arial" w:cs="Arial"/>
                <w:i/>
                <w:sz w:val="16"/>
                <w:szCs w:val="16"/>
              </w:rPr>
            </w:pPr>
          </w:p>
        </w:tc>
      </w:tr>
      <w:tr w:rsidR="00220F8E" w14:paraId="166256C5"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0B0160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E49B375"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C7649D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0FCDCF5"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FB580E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11E7529"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881608F" w14:textId="77777777" w:rsidR="00220F8E" w:rsidRPr="001B0F3C" w:rsidRDefault="00220F8E" w:rsidP="00220F8E">
            <w:pPr>
              <w:rPr>
                <w:rFonts w:ascii="Arial" w:hAnsi="Arial" w:cs="Arial"/>
                <w:i/>
                <w:sz w:val="16"/>
                <w:szCs w:val="16"/>
              </w:rPr>
            </w:pPr>
          </w:p>
        </w:tc>
      </w:tr>
      <w:tr w:rsidR="00220F8E" w14:paraId="4E7ED170"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5A7911E"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87705AA"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921157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5412D6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076B01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44E31B4"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6D5ADF2" w14:textId="77777777" w:rsidR="00220F8E" w:rsidRPr="001B0F3C" w:rsidRDefault="00220F8E" w:rsidP="00220F8E">
            <w:pPr>
              <w:rPr>
                <w:rFonts w:ascii="Arial" w:hAnsi="Arial" w:cs="Arial"/>
                <w:i/>
                <w:sz w:val="16"/>
                <w:szCs w:val="16"/>
              </w:rPr>
            </w:pPr>
          </w:p>
        </w:tc>
      </w:tr>
      <w:tr w:rsidR="00220F8E" w14:paraId="77DF0763"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2359C30"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DB5C9DD"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20DD07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703536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5A2642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1E97461"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226DE7" w14:textId="77777777" w:rsidR="00220F8E" w:rsidRPr="001B0F3C" w:rsidRDefault="00220F8E" w:rsidP="00220F8E">
            <w:pPr>
              <w:rPr>
                <w:rFonts w:ascii="Arial" w:hAnsi="Arial" w:cs="Arial"/>
                <w:i/>
                <w:sz w:val="16"/>
                <w:szCs w:val="16"/>
              </w:rPr>
            </w:pPr>
          </w:p>
        </w:tc>
      </w:tr>
      <w:tr w:rsidR="00220F8E" w14:paraId="6EA569BA"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22B6450"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5B43AF0"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E45D5E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82C4BD9"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666958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8824F40"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A273EEA" w14:textId="77777777" w:rsidR="00220F8E" w:rsidRPr="001B0F3C" w:rsidRDefault="00220F8E" w:rsidP="00220F8E">
            <w:pPr>
              <w:rPr>
                <w:rFonts w:ascii="Arial" w:hAnsi="Arial" w:cs="Arial"/>
                <w:i/>
                <w:sz w:val="16"/>
                <w:szCs w:val="16"/>
              </w:rPr>
            </w:pPr>
          </w:p>
        </w:tc>
      </w:tr>
      <w:tr w:rsidR="00220F8E" w14:paraId="0E5A4E43"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D5F2CA"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CD010B7"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51E147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E033CB1"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D3C45F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C55E622"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6A7D6C" w14:textId="77777777" w:rsidR="00220F8E" w:rsidRPr="001B0F3C" w:rsidRDefault="00220F8E" w:rsidP="00220F8E">
            <w:pPr>
              <w:rPr>
                <w:rFonts w:ascii="Arial" w:hAnsi="Arial" w:cs="Arial"/>
                <w:i/>
                <w:sz w:val="16"/>
                <w:szCs w:val="16"/>
              </w:rPr>
            </w:pPr>
          </w:p>
        </w:tc>
      </w:tr>
      <w:tr w:rsidR="00220F8E" w14:paraId="2720F989"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979126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4C36D0D"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83B8D0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F9EF2FA"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FDC570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304A635"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468E4DE" w14:textId="77777777" w:rsidR="00220F8E" w:rsidRPr="001B0F3C" w:rsidRDefault="00220F8E" w:rsidP="00220F8E">
            <w:pPr>
              <w:rPr>
                <w:rFonts w:ascii="Arial" w:hAnsi="Arial" w:cs="Arial"/>
                <w:i/>
                <w:sz w:val="16"/>
                <w:szCs w:val="16"/>
              </w:rPr>
            </w:pPr>
          </w:p>
        </w:tc>
      </w:tr>
      <w:tr w:rsidR="00220F8E" w14:paraId="2B00E752"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11C1EE"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F49940A"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4C10F8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D7DD4AE"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F55163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E421153"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9F72B9" w14:textId="77777777" w:rsidR="00220F8E" w:rsidRPr="001B0F3C" w:rsidRDefault="00220F8E" w:rsidP="00220F8E">
            <w:pPr>
              <w:rPr>
                <w:rFonts w:ascii="Arial" w:hAnsi="Arial" w:cs="Arial"/>
                <w:i/>
                <w:sz w:val="16"/>
                <w:szCs w:val="16"/>
              </w:rPr>
            </w:pPr>
          </w:p>
        </w:tc>
      </w:tr>
      <w:tr w:rsidR="00220F8E" w14:paraId="30604636"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CB6EC89"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09D2300"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754B20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73EC0A2"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D70FDF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2CCA569"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FF2602C" w14:textId="77777777" w:rsidR="00220F8E" w:rsidRPr="001B0F3C" w:rsidRDefault="00220F8E" w:rsidP="00220F8E">
            <w:pPr>
              <w:rPr>
                <w:rFonts w:ascii="Arial" w:hAnsi="Arial" w:cs="Arial"/>
                <w:i/>
                <w:sz w:val="16"/>
                <w:szCs w:val="16"/>
              </w:rPr>
            </w:pPr>
          </w:p>
        </w:tc>
      </w:tr>
      <w:tr w:rsidR="00220F8E" w14:paraId="6F90A545"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872515E"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4A8757D"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DB01D7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8665A82"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9AAFAA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F5DBE51"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A5AFC5F" w14:textId="77777777" w:rsidR="00220F8E" w:rsidRPr="001B0F3C" w:rsidRDefault="00220F8E" w:rsidP="00220F8E">
            <w:pPr>
              <w:rPr>
                <w:rFonts w:ascii="Arial" w:hAnsi="Arial" w:cs="Arial"/>
                <w:i/>
                <w:sz w:val="16"/>
                <w:szCs w:val="16"/>
              </w:rPr>
            </w:pPr>
          </w:p>
        </w:tc>
      </w:tr>
      <w:tr w:rsidR="00220F8E" w14:paraId="2982914C"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B214353"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6209959"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BA7CF2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FC24975"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B88DBE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C68206D"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1B0DFB2" w14:textId="77777777" w:rsidR="00220F8E" w:rsidRPr="001B0F3C" w:rsidRDefault="00220F8E" w:rsidP="00220F8E">
            <w:pPr>
              <w:rPr>
                <w:rFonts w:ascii="Arial" w:hAnsi="Arial" w:cs="Arial"/>
                <w:i/>
                <w:sz w:val="16"/>
                <w:szCs w:val="16"/>
              </w:rPr>
            </w:pPr>
          </w:p>
        </w:tc>
      </w:tr>
      <w:tr w:rsidR="00220F8E" w14:paraId="4ACE1E73"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10CDE2A"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5B3A4A9"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7C0B21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67D4698"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F0A031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E2498D0"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D074425" w14:textId="77777777" w:rsidR="00220F8E" w:rsidRPr="001B0F3C" w:rsidRDefault="00220F8E" w:rsidP="00220F8E">
            <w:pPr>
              <w:rPr>
                <w:rFonts w:ascii="Arial" w:hAnsi="Arial" w:cs="Arial"/>
                <w:i/>
                <w:sz w:val="16"/>
                <w:szCs w:val="16"/>
              </w:rPr>
            </w:pPr>
          </w:p>
        </w:tc>
      </w:tr>
      <w:tr w:rsidR="00220F8E" w14:paraId="6058A484"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07307E7"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80318DD"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9DD97F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51CF6F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33A453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D7DCB03"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DE1F3F3" w14:textId="77777777" w:rsidR="00220F8E" w:rsidRPr="001B0F3C" w:rsidRDefault="00220F8E" w:rsidP="00220F8E">
            <w:pPr>
              <w:rPr>
                <w:rFonts w:ascii="Arial" w:hAnsi="Arial" w:cs="Arial"/>
                <w:i/>
                <w:sz w:val="16"/>
                <w:szCs w:val="16"/>
              </w:rPr>
            </w:pPr>
          </w:p>
        </w:tc>
      </w:tr>
      <w:tr w:rsidR="00220F8E" w14:paraId="01F3A37F"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3AC43E1"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2B4E61B"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0EC6BB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8ECC6AF"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E8F0FC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15DF86D"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D1035FA" w14:textId="77777777" w:rsidR="00220F8E" w:rsidRPr="001B0F3C" w:rsidRDefault="00220F8E" w:rsidP="00220F8E">
            <w:pPr>
              <w:rPr>
                <w:rFonts w:ascii="Arial" w:hAnsi="Arial" w:cs="Arial"/>
                <w:i/>
                <w:sz w:val="16"/>
                <w:szCs w:val="16"/>
              </w:rPr>
            </w:pPr>
          </w:p>
        </w:tc>
      </w:tr>
      <w:tr w:rsidR="00220F8E" w14:paraId="3EE0EEE0"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AD3F349"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029218C"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4F8C32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663EACA"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2331AA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D9164C2"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DD35140" w14:textId="77777777" w:rsidR="00220F8E" w:rsidRPr="001B0F3C" w:rsidRDefault="00220F8E" w:rsidP="00220F8E">
            <w:pPr>
              <w:rPr>
                <w:rFonts w:ascii="Arial" w:hAnsi="Arial" w:cs="Arial"/>
                <w:i/>
                <w:sz w:val="16"/>
                <w:szCs w:val="16"/>
              </w:rPr>
            </w:pPr>
          </w:p>
        </w:tc>
      </w:tr>
      <w:tr w:rsidR="00220F8E" w14:paraId="0521EB9B"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638CD0F"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C1F8F71"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1CEB77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2615322"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ABEFF5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C568B16"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F22CD11" w14:textId="77777777" w:rsidR="00220F8E" w:rsidRPr="001B0F3C" w:rsidRDefault="00220F8E" w:rsidP="00220F8E">
            <w:pPr>
              <w:rPr>
                <w:rFonts w:ascii="Arial" w:hAnsi="Arial" w:cs="Arial"/>
                <w:i/>
                <w:sz w:val="16"/>
                <w:szCs w:val="16"/>
              </w:rPr>
            </w:pPr>
          </w:p>
        </w:tc>
      </w:tr>
      <w:tr w:rsidR="00F974D6" w14:paraId="374F571E"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1585867" w14:textId="77777777" w:rsidR="00F974D6" w:rsidRPr="001B0F3C" w:rsidRDefault="00F974D6"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54418A6" w14:textId="77777777" w:rsidR="00F974D6" w:rsidRPr="001B0F3C" w:rsidRDefault="00F974D6"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07258BF" w14:textId="77777777" w:rsidR="00F974D6" w:rsidRPr="001B0F3C" w:rsidRDefault="00F974D6"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DC35E76" w14:textId="77777777" w:rsidR="00F974D6" w:rsidRPr="001B0F3C" w:rsidRDefault="00F974D6"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B0B8024" w14:textId="77777777" w:rsidR="00F974D6" w:rsidRPr="001B0F3C" w:rsidRDefault="00F974D6"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33FA7CE" w14:textId="77777777" w:rsidR="00F974D6" w:rsidRPr="001B0F3C" w:rsidRDefault="00F974D6"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C1546F0" w14:textId="77777777" w:rsidR="00F974D6" w:rsidRPr="001B0F3C" w:rsidRDefault="00F974D6" w:rsidP="00220F8E">
            <w:pPr>
              <w:rPr>
                <w:rFonts w:ascii="Arial" w:hAnsi="Arial" w:cs="Arial"/>
                <w:i/>
                <w:sz w:val="16"/>
                <w:szCs w:val="16"/>
              </w:rPr>
            </w:pPr>
          </w:p>
        </w:tc>
      </w:tr>
      <w:tr w:rsidR="00F974D6" w14:paraId="23B7D8B8"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9CDE7AC" w14:textId="77777777" w:rsidR="00F974D6" w:rsidRPr="001B0F3C" w:rsidRDefault="00F974D6"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B3DA027" w14:textId="77777777" w:rsidR="00F974D6" w:rsidRPr="001B0F3C" w:rsidRDefault="00F974D6"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635DCF3" w14:textId="77777777" w:rsidR="00F974D6" w:rsidRPr="001B0F3C" w:rsidRDefault="00F974D6"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B6A1597" w14:textId="77777777" w:rsidR="00F974D6" w:rsidRPr="001B0F3C" w:rsidRDefault="00F974D6"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FCB2E5A" w14:textId="77777777" w:rsidR="00F974D6" w:rsidRPr="001B0F3C" w:rsidRDefault="00F974D6"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0BE0D22" w14:textId="77777777" w:rsidR="00F974D6" w:rsidRPr="001B0F3C" w:rsidRDefault="00F974D6"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60AB468" w14:textId="77777777" w:rsidR="00F974D6" w:rsidRPr="001B0F3C" w:rsidRDefault="00F974D6" w:rsidP="00220F8E">
            <w:pPr>
              <w:rPr>
                <w:rFonts w:ascii="Arial" w:hAnsi="Arial" w:cs="Arial"/>
                <w:i/>
                <w:sz w:val="16"/>
                <w:szCs w:val="16"/>
              </w:rPr>
            </w:pPr>
          </w:p>
        </w:tc>
      </w:tr>
      <w:tr w:rsidR="00F974D6" w14:paraId="4B290DAC"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F01C3A3" w14:textId="77777777" w:rsidR="00F974D6" w:rsidRDefault="00F974D6"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1BB3847" w14:textId="77777777" w:rsidR="00F974D6" w:rsidRPr="001B0F3C" w:rsidRDefault="00F974D6"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66AE37E" w14:textId="77777777" w:rsidR="00F974D6" w:rsidRPr="001B0F3C" w:rsidRDefault="00F974D6"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DA64199" w14:textId="77777777" w:rsidR="00F974D6" w:rsidRPr="001B0F3C" w:rsidRDefault="00F974D6"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E2F68D7" w14:textId="77777777" w:rsidR="00F974D6" w:rsidRPr="001B0F3C" w:rsidRDefault="00F974D6"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BD5ED46" w14:textId="77777777" w:rsidR="00F974D6" w:rsidRPr="001B0F3C" w:rsidRDefault="00F974D6"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8FC8938" w14:textId="77777777" w:rsidR="00F974D6" w:rsidRPr="001B0F3C" w:rsidRDefault="00F974D6" w:rsidP="00220F8E">
            <w:pPr>
              <w:rPr>
                <w:rFonts w:ascii="Arial" w:hAnsi="Arial" w:cs="Arial"/>
                <w:i/>
                <w:sz w:val="16"/>
                <w:szCs w:val="16"/>
              </w:rPr>
            </w:pPr>
          </w:p>
        </w:tc>
      </w:tr>
      <w:tr w:rsidR="00F974D6" w14:paraId="663D486E"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0FE61A5" w14:textId="77777777" w:rsidR="00F974D6" w:rsidRDefault="00F974D6"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9F4A878" w14:textId="77777777" w:rsidR="00F974D6" w:rsidRPr="001B0F3C" w:rsidRDefault="00F974D6"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9EFDFE7" w14:textId="77777777" w:rsidR="00F974D6" w:rsidRPr="001B0F3C" w:rsidRDefault="00F974D6"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26DA432" w14:textId="77777777" w:rsidR="00F974D6" w:rsidRPr="001B0F3C" w:rsidRDefault="00F974D6"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340CEA2" w14:textId="77777777" w:rsidR="00F974D6" w:rsidRPr="001B0F3C" w:rsidRDefault="00F974D6"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843E6BC" w14:textId="77777777" w:rsidR="00F974D6" w:rsidRPr="001B0F3C" w:rsidRDefault="00F974D6"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FF78885" w14:textId="77777777" w:rsidR="00F974D6" w:rsidRPr="001B0F3C" w:rsidRDefault="00F974D6" w:rsidP="00220F8E">
            <w:pPr>
              <w:rPr>
                <w:rFonts w:ascii="Arial" w:hAnsi="Arial" w:cs="Arial"/>
                <w:i/>
                <w:sz w:val="16"/>
                <w:szCs w:val="16"/>
              </w:rPr>
            </w:pPr>
          </w:p>
        </w:tc>
      </w:tr>
    </w:tbl>
    <w:p w14:paraId="5810964D" w14:textId="2DF29A84" w:rsidR="00E47659" w:rsidRPr="00E126C8" w:rsidRDefault="00B21331" w:rsidP="00E47659">
      <w:pPr>
        <w:spacing w:before="240" w:after="240" w:line="240" w:lineRule="auto"/>
        <w:rPr>
          <w:sz w:val="16"/>
          <w:szCs w:val="16"/>
        </w:rPr>
      </w:pPr>
      <w:r>
        <w:rPr>
          <w:sz w:val="16"/>
          <w:szCs w:val="16"/>
        </w:rPr>
        <w:t xml:space="preserve">Vorlage </w:t>
      </w:r>
      <w:r w:rsidR="00E47659">
        <w:rPr>
          <w:sz w:val="16"/>
          <w:szCs w:val="16"/>
        </w:rPr>
        <w:t>2.9.</w:t>
      </w:r>
      <w:r w:rsidR="00DB688A">
        <w:rPr>
          <w:sz w:val="16"/>
          <w:szCs w:val="16"/>
        </w:rPr>
        <w:t>1</w:t>
      </w:r>
      <w:r w:rsidR="00E47659">
        <w:rPr>
          <w:sz w:val="16"/>
          <w:szCs w:val="16"/>
        </w:rPr>
        <w:t>.3</w:t>
      </w:r>
      <w:r>
        <w:rPr>
          <w:sz w:val="16"/>
          <w:szCs w:val="16"/>
        </w:rPr>
        <w:t>:</w:t>
      </w:r>
      <w:r w:rsidR="00E47659">
        <w:rPr>
          <w:sz w:val="16"/>
          <w:szCs w:val="16"/>
        </w:rPr>
        <w:t xml:space="preserve"> Anlagen-Bestandsliste Förderanlage</w:t>
      </w:r>
    </w:p>
    <w:p w14:paraId="0F62E8DC" w14:textId="77777777" w:rsidR="00220F8E" w:rsidRDefault="00220F8E">
      <w:pPr>
        <w:rPr>
          <w:sz w:val="20"/>
          <w:szCs w:val="20"/>
        </w:rPr>
      </w:pPr>
      <w:r>
        <w:rPr>
          <w:sz w:val="20"/>
          <w:szCs w:val="20"/>
        </w:rPr>
        <w:lastRenderedPageBreak/>
        <w:br w:type="page"/>
      </w:r>
    </w:p>
    <w:tbl>
      <w:tblPr>
        <w:tblStyle w:val="Tabellenraster"/>
        <w:tblW w:w="0" w:type="auto"/>
        <w:tblInd w:w="108" w:type="dxa"/>
        <w:tblLayout w:type="fixed"/>
        <w:tblLook w:val="04A0" w:firstRow="1" w:lastRow="0" w:firstColumn="1" w:lastColumn="0" w:noHBand="0" w:noVBand="1"/>
      </w:tblPr>
      <w:tblGrid>
        <w:gridCol w:w="1136"/>
        <w:gridCol w:w="848"/>
        <w:gridCol w:w="2276"/>
        <w:gridCol w:w="1278"/>
        <w:gridCol w:w="852"/>
        <w:gridCol w:w="756"/>
        <w:gridCol w:w="522"/>
        <w:gridCol w:w="852"/>
        <w:gridCol w:w="568"/>
      </w:tblGrid>
      <w:tr w:rsidR="006C6E8E" w14:paraId="65E47AA5" w14:textId="77777777" w:rsidTr="006C6E8E">
        <w:tc>
          <w:tcPr>
            <w:tcW w:w="9088" w:type="dxa"/>
            <w:gridSpan w:val="9"/>
          </w:tcPr>
          <w:p w14:paraId="41E4141D" w14:textId="77777777" w:rsidR="006C6E8E" w:rsidRPr="00ED4C93" w:rsidRDefault="006C6E8E" w:rsidP="006C6E8E">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Geräte-Liste</w:t>
            </w:r>
          </w:p>
        </w:tc>
      </w:tr>
      <w:tr w:rsidR="006C6E8E" w14:paraId="34BED036" w14:textId="77777777" w:rsidTr="006C6E8E">
        <w:trPr>
          <w:trHeight w:hRule="exact" w:val="1134"/>
        </w:trPr>
        <w:tc>
          <w:tcPr>
            <w:tcW w:w="1984" w:type="dxa"/>
            <w:gridSpan w:val="2"/>
          </w:tcPr>
          <w:p w14:paraId="0941EB2E" w14:textId="77777777" w:rsidR="006C6E8E" w:rsidRPr="004F50F0" w:rsidRDefault="006C6E8E" w:rsidP="006C6E8E">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40E7F204" w14:textId="77777777" w:rsidR="006C6E8E" w:rsidRPr="004F50F0" w:rsidRDefault="006C6E8E" w:rsidP="006C6E8E">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1D3C6709" w14:textId="77777777" w:rsidR="006C6E8E" w:rsidRPr="00D41D91" w:rsidRDefault="006C6E8E" w:rsidP="006C6E8E">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62" w:type="dxa"/>
            <w:gridSpan w:val="4"/>
          </w:tcPr>
          <w:p w14:paraId="1F3A8D72" w14:textId="77777777" w:rsidR="006C6E8E" w:rsidRPr="008A4248" w:rsidRDefault="006C6E8E" w:rsidP="006C6E8E">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245101D1" w14:textId="77777777" w:rsidR="006C6E8E" w:rsidRDefault="006C6E8E" w:rsidP="006C6E8E">
            <w:pPr>
              <w:jc w:val="center"/>
              <w:rPr>
                <w:rFonts w:ascii="Arial" w:eastAsia="Times New Roman" w:hAnsi="Arial"/>
                <w:color w:val="000000"/>
                <w:sz w:val="18"/>
                <w:szCs w:val="18"/>
              </w:rPr>
            </w:pPr>
            <w:r>
              <w:rPr>
                <w:rFonts w:ascii="Arial" w:hAnsi="Arial"/>
                <w:sz w:val="18"/>
                <w:szCs w:val="18"/>
              </w:rPr>
              <w:t>Förderanlage</w:t>
            </w:r>
          </w:p>
          <w:p w14:paraId="52BF79A1" w14:textId="77777777" w:rsidR="006C6E8E" w:rsidRDefault="006C6E8E" w:rsidP="006C6E8E">
            <w:pPr>
              <w:jc w:val="center"/>
              <w:rPr>
                <w:rFonts w:ascii="Arial" w:hAnsi="Arial" w:cs="Arial"/>
                <w:sz w:val="18"/>
                <w:szCs w:val="18"/>
              </w:rPr>
            </w:pPr>
          </w:p>
          <w:p w14:paraId="7AAF2103" w14:textId="16A9F300" w:rsidR="006C6E8E" w:rsidRPr="00EB124E" w:rsidRDefault="006C6E8E" w:rsidP="006C6E8E">
            <w:pPr>
              <w:jc w:val="center"/>
              <w:rPr>
                <w:rFonts w:ascii="Arial" w:eastAsiaTheme="majorEastAsia" w:hAnsi="Arial" w:cs="Arial"/>
                <w:bCs/>
                <w:sz w:val="18"/>
                <w:szCs w:val="18"/>
              </w:rPr>
            </w:pPr>
            <w:r w:rsidRPr="008A4248">
              <w:rPr>
                <w:rFonts w:ascii="Arial" w:eastAsia="Times New Roman" w:hAnsi="Arial"/>
                <w:color w:val="000000"/>
                <w:sz w:val="18"/>
                <w:szCs w:val="18"/>
              </w:rPr>
              <w:t xml:space="preserve">Kostengruppen </w:t>
            </w:r>
            <w:r>
              <w:rPr>
                <w:rFonts w:ascii="Arial" w:eastAsia="Times New Roman" w:hAnsi="Arial"/>
                <w:color w:val="000000"/>
                <w:sz w:val="18"/>
                <w:szCs w:val="18"/>
              </w:rPr>
              <w:t>460</w:t>
            </w:r>
          </w:p>
        </w:tc>
        <w:tc>
          <w:tcPr>
            <w:tcW w:w="1942" w:type="dxa"/>
            <w:gridSpan w:val="3"/>
          </w:tcPr>
          <w:p w14:paraId="2B927C95" w14:textId="77777777" w:rsidR="006C6E8E" w:rsidRPr="004F50F0" w:rsidRDefault="006C6E8E" w:rsidP="006C6E8E">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2DC229C9" w14:textId="77777777" w:rsidR="006C6E8E" w:rsidRDefault="006C6E8E" w:rsidP="006C6E8E">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0CC9CCB4" w14:textId="77777777" w:rsidR="006C6E8E" w:rsidRPr="00D41D91" w:rsidRDefault="006C6E8E" w:rsidP="006C6E8E">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6C6E8E" w14:paraId="0482B278" w14:textId="77777777" w:rsidTr="006C6E8E">
        <w:tc>
          <w:tcPr>
            <w:tcW w:w="9088" w:type="dxa"/>
            <w:gridSpan w:val="9"/>
            <w:tcBorders>
              <w:bottom w:val="single" w:sz="4" w:space="0" w:color="auto"/>
            </w:tcBorders>
          </w:tcPr>
          <w:p w14:paraId="174671A6" w14:textId="77777777" w:rsidR="006C6E8E" w:rsidRDefault="006C6E8E" w:rsidP="006C6E8E">
            <w:pPr>
              <w:rPr>
                <w:rFonts w:asciiTheme="majorHAnsi" w:eastAsiaTheme="majorEastAsia" w:hAnsiTheme="majorHAnsi" w:cstheme="majorBidi"/>
                <w:b/>
                <w:bCs/>
                <w:sz w:val="28"/>
                <w:szCs w:val="28"/>
              </w:rPr>
            </w:pPr>
          </w:p>
        </w:tc>
      </w:tr>
      <w:tr w:rsidR="006C6E8E" w14:paraId="0F067A7F" w14:textId="77777777" w:rsidTr="00F54173">
        <w:trPr>
          <w:cantSplit/>
          <w:trHeight w:val="1134"/>
        </w:trPr>
        <w:tc>
          <w:tcPr>
            <w:tcW w:w="1136" w:type="dxa"/>
            <w:tcBorders>
              <w:bottom w:val="single" w:sz="4" w:space="0" w:color="auto"/>
            </w:tcBorders>
            <w:shd w:val="clear" w:color="auto" w:fill="FFFFFF"/>
          </w:tcPr>
          <w:p w14:paraId="25054BCF" w14:textId="77777777" w:rsidR="006C6E8E" w:rsidRPr="00827117" w:rsidRDefault="006C6E8E" w:rsidP="006C6E8E">
            <w:pPr>
              <w:rPr>
                <w:i/>
                <w:sz w:val="16"/>
                <w:szCs w:val="16"/>
              </w:rPr>
            </w:pPr>
            <w:r w:rsidRPr="00827117">
              <w:rPr>
                <w:i/>
                <w:sz w:val="16"/>
                <w:szCs w:val="16"/>
              </w:rPr>
              <w:t xml:space="preserve">Techn. </w:t>
            </w:r>
            <w:r>
              <w:rPr>
                <w:i/>
                <w:sz w:val="16"/>
                <w:szCs w:val="16"/>
              </w:rPr>
              <w:t>P</w:t>
            </w:r>
            <w:r w:rsidRPr="00827117">
              <w:rPr>
                <w:i/>
                <w:sz w:val="16"/>
                <w:szCs w:val="16"/>
              </w:rPr>
              <w:t>latz</w:t>
            </w:r>
          </w:p>
        </w:tc>
        <w:tc>
          <w:tcPr>
            <w:tcW w:w="3124" w:type="dxa"/>
            <w:gridSpan w:val="2"/>
            <w:tcBorders>
              <w:bottom w:val="single" w:sz="4" w:space="0" w:color="auto"/>
            </w:tcBorders>
            <w:shd w:val="clear" w:color="auto" w:fill="FFFFFF"/>
          </w:tcPr>
          <w:p w14:paraId="573A101A" w14:textId="77777777" w:rsidR="006C6E8E" w:rsidRPr="00827117" w:rsidRDefault="006C6E8E" w:rsidP="006C6E8E">
            <w:pPr>
              <w:rPr>
                <w:i/>
                <w:sz w:val="16"/>
                <w:szCs w:val="16"/>
              </w:rPr>
            </w:pPr>
            <w:r w:rsidRPr="00827117">
              <w:rPr>
                <w:i/>
                <w:sz w:val="16"/>
                <w:szCs w:val="16"/>
              </w:rPr>
              <w:t>Bezeichnung</w:t>
            </w:r>
          </w:p>
        </w:tc>
        <w:tc>
          <w:tcPr>
            <w:tcW w:w="1278" w:type="dxa"/>
            <w:tcBorders>
              <w:bottom w:val="single" w:sz="4" w:space="0" w:color="auto"/>
            </w:tcBorders>
            <w:shd w:val="clear" w:color="auto" w:fill="FFFFFF"/>
          </w:tcPr>
          <w:p w14:paraId="69888F5B" w14:textId="77777777" w:rsidR="006C6E8E" w:rsidRPr="00827117" w:rsidRDefault="006C6E8E" w:rsidP="006C6E8E">
            <w:pPr>
              <w:rPr>
                <w:i/>
                <w:sz w:val="16"/>
                <w:szCs w:val="16"/>
              </w:rPr>
            </w:pPr>
            <w:r w:rsidRPr="00827117">
              <w:rPr>
                <w:i/>
                <w:sz w:val="16"/>
                <w:szCs w:val="16"/>
              </w:rPr>
              <w:t>Hersteller</w:t>
            </w:r>
          </w:p>
        </w:tc>
        <w:tc>
          <w:tcPr>
            <w:tcW w:w="852" w:type="dxa"/>
            <w:tcBorders>
              <w:bottom w:val="single" w:sz="4" w:space="0" w:color="auto"/>
            </w:tcBorders>
            <w:shd w:val="clear" w:color="auto" w:fill="FFFFFF"/>
          </w:tcPr>
          <w:p w14:paraId="36F09510" w14:textId="77777777" w:rsidR="006C6E8E" w:rsidRPr="00827117" w:rsidRDefault="006C6E8E" w:rsidP="006C6E8E">
            <w:pPr>
              <w:rPr>
                <w:i/>
                <w:sz w:val="16"/>
                <w:szCs w:val="16"/>
              </w:rPr>
            </w:pPr>
            <w:r>
              <w:rPr>
                <w:i/>
                <w:sz w:val="16"/>
                <w:szCs w:val="16"/>
              </w:rPr>
              <w:t>Typ</w:t>
            </w:r>
          </w:p>
        </w:tc>
        <w:tc>
          <w:tcPr>
            <w:tcW w:w="1278" w:type="dxa"/>
            <w:gridSpan w:val="2"/>
            <w:tcBorders>
              <w:bottom w:val="single" w:sz="4" w:space="0" w:color="auto"/>
            </w:tcBorders>
            <w:shd w:val="clear" w:color="auto" w:fill="FFFFFF"/>
          </w:tcPr>
          <w:p w14:paraId="46935C15" w14:textId="77777777" w:rsidR="006C6E8E" w:rsidRPr="00827117" w:rsidRDefault="006C6E8E" w:rsidP="006C6E8E">
            <w:pPr>
              <w:rPr>
                <w:i/>
                <w:sz w:val="16"/>
                <w:szCs w:val="16"/>
              </w:rPr>
            </w:pPr>
            <w:r>
              <w:rPr>
                <w:i/>
                <w:sz w:val="16"/>
                <w:szCs w:val="16"/>
              </w:rPr>
              <w:t>Serien-Nr.</w:t>
            </w:r>
          </w:p>
        </w:tc>
        <w:tc>
          <w:tcPr>
            <w:tcW w:w="852" w:type="dxa"/>
            <w:tcBorders>
              <w:bottom w:val="single" w:sz="4" w:space="0" w:color="auto"/>
            </w:tcBorders>
            <w:shd w:val="clear" w:color="auto" w:fill="FFFFFF"/>
            <w:textDirection w:val="btLr"/>
          </w:tcPr>
          <w:p w14:paraId="1E40603B" w14:textId="77777777" w:rsidR="006C6E8E" w:rsidRPr="00827117" w:rsidRDefault="006C6E8E" w:rsidP="006C6E8E">
            <w:pPr>
              <w:ind w:left="113" w:right="113"/>
              <w:rPr>
                <w:i/>
                <w:sz w:val="16"/>
                <w:szCs w:val="16"/>
              </w:rPr>
            </w:pPr>
            <w:r>
              <w:rPr>
                <w:i/>
                <w:sz w:val="16"/>
                <w:szCs w:val="16"/>
              </w:rPr>
              <w:t>Einbauort</w:t>
            </w:r>
          </w:p>
        </w:tc>
        <w:tc>
          <w:tcPr>
            <w:tcW w:w="568" w:type="dxa"/>
            <w:tcBorders>
              <w:bottom w:val="single" w:sz="4" w:space="0" w:color="auto"/>
            </w:tcBorders>
            <w:shd w:val="clear" w:color="auto" w:fill="FFFFFF"/>
            <w:textDirection w:val="btLr"/>
          </w:tcPr>
          <w:p w14:paraId="26B87FAB" w14:textId="77777777" w:rsidR="006C6E8E" w:rsidRPr="00827117" w:rsidRDefault="006C6E8E" w:rsidP="006C6E8E">
            <w:pPr>
              <w:ind w:left="113" w:right="113"/>
              <w:rPr>
                <w:i/>
                <w:sz w:val="16"/>
                <w:szCs w:val="16"/>
              </w:rPr>
            </w:pPr>
            <w:r>
              <w:rPr>
                <w:i/>
                <w:sz w:val="16"/>
                <w:szCs w:val="16"/>
              </w:rPr>
              <w:t>Prüfpflichtig</w:t>
            </w:r>
          </w:p>
        </w:tc>
      </w:tr>
      <w:tr w:rsidR="006C6E8E" w14:paraId="0A3C2023"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6961688" w14:textId="77777777" w:rsidR="006C6E8E" w:rsidRPr="00827117"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6EB2251" w14:textId="77777777" w:rsidR="006C6E8E" w:rsidRPr="00827117"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5905F22" w14:textId="77777777" w:rsidR="006C6E8E" w:rsidRPr="00827117"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E9E6FCC" w14:textId="77777777" w:rsidR="006C6E8E" w:rsidRPr="00827117"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2F33B3C9" w14:textId="77777777" w:rsidR="006C6E8E" w:rsidRPr="00827117"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D84F537" w14:textId="77777777" w:rsidR="006C6E8E" w:rsidRPr="00827117"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0C03EF6" w14:textId="77777777" w:rsidR="006C6E8E" w:rsidRPr="00827117" w:rsidRDefault="006C6E8E" w:rsidP="006C6E8E">
            <w:pPr>
              <w:rPr>
                <w:rFonts w:ascii="Arial" w:hAnsi="Arial" w:cs="Arial"/>
                <w:i/>
                <w:sz w:val="16"/>
                <w:szCs w:val="16"/>
              </w:rPr>
            </w:pPr>
          </w:p>
        </w:tc>
      </w:tr>
      <w:tr w:rsidR="006C6E8E" w14:paraId="7732B13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FA99E1B" w14:textId="77777777" w:rsidR="006C6E8E" w:rsidRPr="00827117"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9233EE8" w14:textId="77777777" w:rsidR="006C6E8E" w:rsidRPr="001B0F3C" w:rsidRDefault="006C6E8E" w:rsidP="006C6E8E">
            <w:pPr>
              <w:rPr>
                <w:rFonts w:ascii="Arial" w:hAnsi="Arial" w:cs="Arial"/>
                <w:i/>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83146F7" w14:textId="77777777" w:rsidR="006C6E8E" w:rsidRPr="00827117"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57C2ECC" w14:textId="77777777" w:rsidR="006C6E8E" w:rsidRPr="00827117"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681C235F" w14:textId="77777777" w:rsidR="006C6E8E" w:rsidRPr="00827117"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A85D67F" w14:textId="77777777" w:rsidR="006C6E8E" w:rsidRPr="00827117"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B827798" w14:textId="77777777" w:rsidR="006C6E8E" w:rsidRPr="00827117" w:rsidRDefault="006C6E8E" w:rsidP="006C6E8E">
            <w:pPr>
              <w:rPr>
                <w:rFonts w:ascii="Arial" w:hAnsi="Arial" w:cs="Arial"/>
                <w:i/>
                <w:sz w:val="16"/>
                <w:szCs w:val="16"/>
              </w:rPr>
            </w:pPr>
          </w:p>
        </w:tc>
      </w:tr>
      <w:tr w:rsidR="006C6E8E" w14:paraId="6FE920CA"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EC4C718" w14:textId="77777777" w:rsidR="006C6E8E" w:rsidRPr="00827117"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E16CE58" w14:textId="77777777" w:rsidR="006C6E8E" w:rsidRPr="00827117"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BF6CBBB" w14:textId="77777777" w:rsidR="006C6E8E" w:rsidRPr="00827117"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5F27C87" w14:textId="77777777" w:rsidR="006C6E8E" w:rsidRPr="00827117"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22A03EB5" w14:textId="77777777" w:rsidR="006C6E8E" w:rsidRPr="00827117"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8925C4C" w14:textId="77777777" w:rsidR="006C6E8E" w:rsidRPr="00827117"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1EBD8CE" w14:textId="77777777" w:rsidR="006C6E8E" w:rsidRPr="00827117" w:rsidRDefault="006C6E8E" w:rsidP="006C6E8E">
            <w:pPr>
              <w:rPr>
                <w:rFonts w:ascii="Arial" w:hAnsi="Arial" w:cs="Arial"/>
                <w:i/>
                <w:sz w:val="16"/>
                <w:szCs w:val="16"/>
              </w:rPr>
            </w:pPr>
          </w:p>
        </w:tc>
      </w:tr>
      <w:tr w:rsidR="006C6E8E" w14:paraId="39248C65"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D9BC9EF"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C9ECD09"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32CABBC"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3C5207D"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4C7C4968"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718E722"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167E0B6" w14:textId="77777777" w:rsidR="006C6E8E" w:rsidRPr="001B0F3C" w:rsidRDefault="006C6E8E" w:rsidP="006C6E8E">
            <w:pPr>
              <w:rPr>
                <w:rFonts w:ascii="Arial" w:hAnsi="Arial" w:cs="Arial"/>
                <w:i/>
                <w:sz w:val="16"/>
                <w:szCs w:val="16"/>
              </w:rPr>
            </w:pPr>
          </w:p>
        </w:tc>
      </w:tr>
      <w:tr w:rsidR="006C6E8E" w14:paraId="6F08454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A2AD648"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86B6EF5"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C8C8EEF"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754502D"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389490CF"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6843376"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8B6FCAE" w14:textId="77777777" w:rsidR="006C6E8E" w:rsidRPr="001B0F3C" w:rsidRDefault="006C6E8E" w:rsidP="006C6E8E">
            <w:pPr>
              <w:rPr>
                <w:rFonts w:ascii="Arial" w:hAnsi="Arial" w:cs="Arial"/>
                <w:i/>
                <w:sz w:val="16"/>
                <w:szCs w:val="16"/>
              </w:rPr>
            </w:pPr>
          </w:p>
        </w:tc>
      </w:tr>
      <w:tr w:rsidR="006C6E8E" w14:paraId="495B579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B5672C3"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E7D5EB5"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AA7249E"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934733A"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0C3549E5"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3609727"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B939F83" w14:textId="77777777" w:rsidR="006C6E8E" w:rsidRPr="001B0F3C" w:rsidRDefault="006C6E8E" w:rsidP="006C6E8E">
            <w:pPr>
              <w:rPr>
                <w:rFonts w:ascii="Arial" w:hAnsi="Arial" w:cs="Arial"/>
                <w:i/>
                <w:sz w:val="16"/>
                <w:szCs w:val="16"/>
              </w:rPr>
            </w:pPr>
          </w:p>
        </w:tc>
      </w:tr>
      <w:tr w:rsidR="006C6E8E" w14:paraId="1091C3E1"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03CA82E"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20CC281"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E8EA7E0"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1CB347C"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2BA9597B"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ADA94C2"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E899E7B" w14:textId="77777777" w:rsidR="006C6E8E" w:rsidRPr="001B0F3C" w:rsidRDefault="006C6E8E" w:rsidP="006C6E8E">
            <w:pPr>
              <w:rPr>
                <w:rFonts w:ascii="Arial" w:hAnsi="Arial" w:cs="Arial"/>
                <w:i/>
                <w:sz w:val="16"/>
                <w:szCs w:val="16"/>
              </w:rPr>
            </w:pPr>
          </w:p>
        </w:tc>
      </w:tr>
      <w:tr w:rsidR="006C6E8E" w14:paraId="51902251"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314577E"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E6D64EC"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5C59E01"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94B7856"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6F544B43"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FD8493F"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77EABC2" w14:textId="77777777" w:rsidR="006C6E8E" w:rsidRPr="001B0F3C" w:rsidRDefault="006C6E8E" w:rsidP="006C6E8E">
            <w:pPr>
              <w:rPr>
                <w:rFonts w:ascii="Arial" w:hAnsi="Arial" w:cs="Arial"/>
                <w:i/>
                <w:sz w:val="16"/>
                <w:szCs w:val="16"/>
              </w:rPr>
            </w:pPr>
          </w:p>
        </w:tc>
      </w:tr>
      <w:tr w:rsidR="006C6E8E" w14:paraId="557EFF83"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1816C8C"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D2DF8A5"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7A8BE36"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F960997"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49FAB5E1"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2205247"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D0149F5" w14:textId="77777777" w:rsidR="006C6E8E" w:rsidRPr="001B0F3C" w:rsidRDefault="006C6E8E" w:rsidP="006C6E8E">
            <w:pPr>
              <w:rPr>
                <w:rFonts w:ascii="Arial" w:hAnsi="Arial" w:cs="Arial"/>
                <w:i/>
                <w:sz w:val="16"/>
                <w:szCs w:val="16"/>
              </w:rPr>
            </w:pPr>
          </w:p>
        </w:tc>
      </w:tr>
      <w:tr w:rsidR="006C6E8E" w14:paraId="5E9BF040"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41D37AF"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FEDE80C"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4EC0C66"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EA4583B"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41D9AB98"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698D017"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F73F572" w14:textId="77777777" w:rsidR="006C6E8E" w:rsidRPr="001B0F3C" w:rsidRDefault="006C6E8E" w:rsidP="006C6E8E">
            <w:pPr>
              <w:rPr>
                <w:rFonts w:ascii="Arial" w:hAnsi="Arial" w:cs="Arial"/>
                <w:i/>
                <w:sz w:val="16"/>
                <w:szCs w:val="16"/>
              </w:rPr>
            </w:pPr>
          </w:p>
        </w:tc>
      </w:tr>
      <w:tr w:rsidR="006C6E8E" w14:paraId="666CB54D"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F5CBF4A"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4232CE9"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47EB4DF"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BED9AC3"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45571D2E"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A074E98"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55EF1BD" w14:textId="77777777" w:rsidR="006C6E8E" w:rsidRPr="001B0F3C" w:rsidRDefault="006C6E8E" w:rsidP="006C6E8E">
            <w:pPr>
              <w:rPr>
                <w:rFonts w:ascii="Arial" w:hAnsi="Arial" w:cs="Arial"/>
                <w:i/>
                <w:sz w:val="16"/>
                <w:szCs w:val="16"/>
              </w:rPr>
            </w:pPr>
          </w:p>
        </w:tc>
      </w:tr>
      <w:tr w:rsidR="006C6E8E" w14:paraId="74C9D631"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3743C69"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D3E887F"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3074FD1"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A8E0367"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352577A3"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96B6D5F"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94FC874" w14:textId="77777777" w:rsidR="006C6E8E" w:rsidRPr="001B0F3C" w:rsidRDefault="006C6E8E" w:rsidP="006C6E8E">
            <w:pPr>
              <w:rPr>
                <w:rFonts w:ascii="Arial" w:hAnsi="Arial" w:cs="Arial"/>
                <w:i/>
                <w:sz w:val="16"/>
                <w:szCs w:val="16"/>
              </w:rPr>
            </w:pPr>
          </w:p>
        </w:tc>
      </w:tr>
      <w:tr w:rsidR="006C6E8E" w14:paraId="1C6C85B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E2AFDA6"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251C037"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547E203"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1B6535F"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5AA94BE3"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D11E48"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0836954" w14:textId="77777777" w:rsidR="006C6E8E" w:rsidRPr="001B0F3C" w:rsidRDefault="006C6E8E" w:rsidP="006C6E8E">
            <w:pPr>
              <w:rPr>
                <w:rFonts w:ascii="Arial" w:hAnsi="Arial" w:cs="Arial"/>
                <w:i/>
                <w:sz w:val="16"/>
                <w:szCs w:val="16"/>
              </w:rPr>
            </w:pPr>
          </w:p>
        </w:tc>
      </w:tr>
      <w:tr w:rsidR="006C6E8E" w14:paraId="5D5569EE"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A51D0C3"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FC28D2C"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5AEC3FF"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CA206F1"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6EF14EAC"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A6417E4"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CF565F6" w14:textId="77777777" w:rsidR="006C6E8E" w:rsidRPr="001B0F3C" w:rsidRDefault="006C6E8E" w:rsidP="006C6E8E">
            <w:pPr>
              <w:rPr>
                <w:rFonts w:ascii="Arial" w:hAnsi="Arial" w:cs="Arial"/>
                <w:i/>
                <w:sz w:val="16"/>
                <w:szCs w:val="16"/>
              </w:rPr>
            </w:pPr>
          </w:p>
        </w:tc>
      </w:tr>
      <w:tr w:rsidR="006C6E8E" w14:paraId="0673AB1C"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0CDA7F4"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CB102F9"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DCBE14D"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18F0E74"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482A5CEB"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C3B88FA"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3029DFC" w14:textId="77777777" w:rsidR="006C6E8E" w:rsidRPr="001B0F3C" w:rsidRDefault="006C6E8E" w:rsidP="006C6E8E">
            <w:pPr>
              <w:rPr>
                <w:rFonts w:ascii="Arial" w:hAnsi="Arial" w:cs="Arial"/>
                <w:i/>
                <w:sz w:val="16"/>
                <w:szCs w:val="16"/>
              </w:rPr>
            </w:pPr>
          </w:p>
        </w:tc>
      </w:tr>
      <w:tr w:rsidR="006C6E8E" w14:paraId="6C125551"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E780D7E"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EAA56B6"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7CD904E"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425FAD8"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501509A2"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21F6B89"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A6D3EE3" w14:textId="77777777" w:rsidR="006C6E8E" w:rsidRPr="001B0F3C" w:rsidRDefault="006C6E8E" w:rsidP="006C6E8E">
            <w:pPr>
              <w:rPr>
                <w:rFonts w:ascii="Arial" w:hAnsi="Arial" w:cs="Arial"/>
                <w:i/>
                <w:sz w:val="16"/>
                <w:szCs w:val="16"/>
              </w:rPr>
            </w:pPr>
          </w:p>
        </w:tc>
      </w:tr>
      <w:tr w:rsidR="006C6E8E" w14:paraId="12C024BF"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65FEFE0"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9822A21"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1973851"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1582682"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5DCA3413"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13C97A4"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C924724" w14:textId="77777777" w:rsidR="006C6E8E" w:rsidRPr="001B0F3C" w:rsidRDefault="006C6E8E" w:rsidP="006C6E8E">
            <w:pPr>
              <w:rPr>
                <w:rFonts w:ascii="Arial" w:hAnsi="Arial" w:cs="Arial"/>
                <w:i/>
                <w:sz w:val="16"/>
                <w:szCs w:val="16"/>
              </w:rPr>
            </w:pPr>
          </w:p>
        </w:tc>
      </w:tr>
      <w:tr w:rsidR="006C6E8E" w14:paraId="0C79B1EA"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04E5FD1"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9BECA1E"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75C97AB"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63372DC"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6ECA1F96"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B2AAA23"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ECDE93E" w14:textId="77777777" w:rsidR="006C6E8E" w:rsidRPr="001B0F3C" w:rsidRDefault="006C6E8E" w:rsidP="006C6E8E">
            <w:pPr>
              <w:rPr>
                <w:rFonts w:ascii="Arial" w:hAnsi="Arial" w:cs="Arial"/>
                <w:i/>
                <w:sz w:val="16"/>
                <w:szCs w:val="16"/>
              </w:rPr>
            </w:pPr>
          </w:p>
        </w:tc>
      </w:tr>
      <w:tr w:rsidR="006C6E8E" w14:paraId="0348E93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3AB0EF0"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468D81E"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537C2F4"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73ECC21"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4F29DE63"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44551FC"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266F81B" w14:textId="77777777" w:rsidR="006C6E8E" w:rsidRPr="001B0F3C" w:rsidRDefault="006C6E8E" w:rsidP="006C6E8E">
            <w:pPr>
              <w:rPr>
                <w:rFonts w:ascii="Arial" w:hAnsi="Arial" w:cs="Arial"/>
                <w:i/>
                <w:sz w:val="16"/>
                <w:szCs w:val="16"/>
              </w:rPr>
            </w:pPr>
          </w:p>
        </w:tc>
      </w:tr>
      <w:tr w:rsidR="006C6E8E" w14:paraId="353D874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F26DE49"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12A5610"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0346F7E"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6A5F9C9"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186C52AA"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EABF18B"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55E144B" w14:textId="77777777" w:rsidR="006C6E8E" w:rsidRPr="001B0F3C" w:rsidRDefault="006C6E8E" w:rsidP="006C6E8E">
            <w:pPr>
              <w:rPr>
                <w:rFonts w:ascii="Arial" w:hAnsi="Arial" w:cs="Arial"/>
                <w:i/>
                <w:sz w:val="16"/>
                <w:szCs w:val="16"/>
              </w:rPr>
            </w:pPr>
          </w:p>
        </w:tc>
      </w:tr>
      <w:tr w:rsidR="006C6E8E" w14:paraId="7E380E8C"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47C2071"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8F53A82"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2D2748D"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ECE31A6"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17535A7D"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3C33530"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2DC7317" w14:textId="77777777" w:rsidR="006C6E8E" w:rsidRPr="001B0F3C" w:rsidRDefault="006C6E8E" w:rsidP="006C6E8E">
            <w:pPr>
              <w:rPr>
                <w:rFonts w:ascii="Arial" w:hAnsi="Arial" w:cs="Arial"/>
                <w:i/>
                <w:sz w:val="16"/>
                <w:szCs w:val="16"/>
              </w:rPr>
            </w:pPr>
          </w:p>
        </w:tc>
      </w:tr>
      <w:tr w:rsidR="006C6E8E" w14:paraId="03F15E6D"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792FEDB"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D47E3E8"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9FF3F01"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020EFCA"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1A9BFDEA"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D68B234"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4895792" w14:textId="77777777" w:rsidR="006C6E8E" w:rsidRPr="001B0F3C" w:rsidRDefault="006C6E8E" w:rsidP="006C6E8E">
            <w:pPr>
              <w:rPr>
                <w:rFonts w:ascii="Arial" w:hAnsi="Arial" w:cs="Arial"/>
                <w:i/>
                <w:sz w:val="16"/>
                <w:szCs w:val="16"/>
              </w:rPr>
            </w:pPr>
          </w:p>
        </w:tc>
      </w:tr>
      <w:tr w:rsidR="006C6E8E" w14:paraId="7CE1D3BF"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DC01BAA"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DF23F12"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16A681C"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A28DA75"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7C517DA3"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4DCCD3"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CB7A92D" w14:textId="77777777" w:rsidR="006C6E8E" w:rsidRPr="001B0F3C" w:rsidRDefault="006C6E8E" w:rsidP="006C6E8E">
            <w:pPr>
              <w:rPr>
                <w:rFonts w:ascii="Arial" w:hAnsi="Arial" w:cs="Arial"/>
                <w:i/>
                <w:sz w:val="16"/>
                <w:szCs w:val="16"/>
              </w:rPr>
            </w:pPr>
          </w:p>
        </w:tc>
      </w:tr>
      <w:tr w:rsidR="006C6E8E" w14:paraId="1E4A1C8D"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E8553A0"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BE60A19"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31E4D5B"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C8A6197"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43CECD46"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FA5D416"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7C65224" w14:textId="77777777" w:rsidR="006C6E8E" w:rsidRPr="001B0F3C" w:rsidRDefault="006C6E8E" w:rsidP="006C6E8E">
            <w:pPr>
              <w:rPr>
                <w:rFonts w:ascii="Arial" w:hAnsi="Arial" w:cs="Arial"/>
                <w:i/>
                <w:sz w:val="16"/>
                <w:szCs w:val="16"/>
              </w:rPr>
            </w:pPr>
          </w:p>
        </w:tc>
      </w:tr>
      <w:tr w:rsidR="006C6E8E" w14:paraId="208F626F"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C360F29"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0F06BBD"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2621552"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7D88E3C"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19D5440E"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5A096A8"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CC083DC" w14:textId="77777777" w:rsidR="006C6E8E" w:rsidRPr="001B0F3C" w:rsidRDefault="006C6E8E" w:rsidP="006C6E8E">
            <w:pPr>
              <w:rPr>
                <w:rFonts w:ascii="Arial" w:hAnsi="Arial" w:cs="Arial"/>
                <w:i/>
                <w:sz w:val="16"/>
                <w:szCs w:val="16"/>
              </w:rPr>
            </w:pPr>
          </w:p>
        </w:tc>
      </w:tr>
      <w:tr w:rsidR="006C6E8E" w14:paraId="0AF4769A"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BFED71"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904D138"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8DB2650"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A59A426"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5BFB44E2"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18E6E56"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02BCA15" w14:textId="77777777" w:rsidR="006C6E8E" w:rsidRPr="001B0F3C" w:rsidRDefault="006C6E8E" w:rsidP="006C6E8E">
            <w:pPr>
              <w:rPr>
                <w:rFonts w:ascii="Arial" w:hAnsi="Arial" w:cs="Arial"/>
                <w:i/>
                <w:sz w:val="16"/>
                <w:szCs w:val="16"/>
              </w:rPr>
            </w:pPr>
          </w:p>
        </w:tc>
      </w:tr>
      <w:tr w:rsidR="006C6E8E" w14:paraId="450953C0"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F76A5CB"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5C35142"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1113C21"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D3C67B9"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716404B6"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515B886"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D54B0A4" w14:textId="77777777" w:rsidR="006C6E8E" w:rsidRPr="001B0F3C" w:rsidRDefault="006C6E8E" w:rsidP="006C6E8E">
            <w:pPr>
              <w:rPr>
                <w:rFonts w:ascii="Arial" w:hAnsi="Arial" w:cs="Arial"/>
                <w:i/>
                <w:sz w:val="16"/>
                <w:szCs w:val="16"/>
              </w:rPr>
            </w:pPr>
          </w:p>
        </w:tc>
      </w:tr>
      <w:tr w:rsidR="006C6E8E" w14:paraId="682400CC"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1DED43B"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C8088FE"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A143C88"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5631974"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55D44E22"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CC643C5"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D22B91A" w14:textId="77777777" w:rsidR="006C6E8E" w:rsidRPr="001B0F3C" w:rsidRDefault="006C6E8E" w:rsidP="006C6E8E">
            <w:pPr>
              <w:rPr>
                <w:rFonts w:ascii="Arial" w:hAnsi="Arial" w:cs="Arial"/>
                <w:i/>
                <w:sz w:val="16"/>
                <w:szCs w:val="16"/>
              </w:rPr>
            </w:pPr>
          </w:p>
        </w:tc>
      </w:tr>
      <w:tr w:rsidR="006C6E8E" w14:paraId="7025AA75"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83F70BE"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4D512AC"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D3A2EAB"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C1D3C52"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08A00CB4"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F14130E"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02BECBB" w14:textId="77777777" w:rsidR="006C6E8E" w:rsidRPr="001B0F3C" w:rsidRDefault="006C6E8E" w:rsidP="006C6E8E">
            <w:pPr>
              <w:rPr>
                <w:rFonts w:ascii="Arial" w:hAnsi="Arial" w:cs="Arial"/>
                <w:i/>
                <w:sz w:val="16"/>
                <w:szCs w:val="16"/>
              </w:rPr>
            </w:pPr>
          </w:p>
        </w:tc>
      </w:tr>
      <w:tr w:rsidR="006C6E8E" w14:paraId="38A67F8A"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0093340"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C001C0E"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B411E07"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C29BD53"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5850D744"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5F3BCC"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085D0C2" w14:textId="77777777" w:rsidR="006C6E8E" w:rsidRPr="001B0F3C" w:rsidRDefault="006C6E8E" w:rsidP="006C6E8E">
            <w:pPr>
              <w:rPr>
                <w:rFonts w:ascii="Arial" w:hAnsi="Arial" w:cs="Arial"/>
                <w:i/>
                <w:sz w:val="16"/>
                <w:szCs w:val="16"/>
              </w:rPr>
            </w:pPr>
          </w:p>
        </w:tc>
      </w:tr>
      <w:tr w:rsidR="006C6E8E" w14:paraId="2666E4AD"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6779B89"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596BEC6"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32169E6"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3E890B2"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4C03C4F8"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7A842CC"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D176ABF" w14:textId="77777777" w:rsidR="006C6E8E" w:rsidRPr="001B0F3C" w:rsidRDefault="006C6E8E" w:rsidP="006C6E8E">
            <w:pPr>
              <w:rPr>
                <w:rFonts w:ascii="Arial" w:hAnsi="Arial" w:cs="Arial"/>
                <w:i/>
                <w:sz w:val="16"/>
                <w:szCs w:val="16"/>
              </w:rPr>
            </w:pPr>
          </w:p>
        </w:tc>
      </w:tr>
      <w:tr w:rsidR="006C6E8E" w14:paraId="3AA4AA54"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5F78AB"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DA51E52"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28926B3"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29E850F"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666356CE"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C060C2F"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F0E1767" w14:textId="77777777" w:rsidR="006C6E8E" w:rsidRPr="001B0F3C" w:rsidRDefault="006C6E8E" w:rsidP="006C6E8E">
            <w:pPr>
              <w:rPr>
                <w:rFonts w:ascii="Arial" w:hAnsi="Arial" w:cs="Arial"/>
                <w:i/>
                <w:sz w:val="16"/>
                <w:szCs w:val="16"/>
              </w:rPr>
            </w:pPr>
          </w:p>
        </w:tc>
      </w:tr>
      <w:tr w:rsidR="006C6E8E" w14:paraId="0884778F"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A271F2C"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9E3BFD7"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1436151"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F91B78"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5F9FA987"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B377F35"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B17BB97" w14:textId="77777777" w:rsidR="006C6E8E" w:rsidRPr="001B0F3C" w:rsidRDefault="006C6E8E" w:rsidP="006C6E8E">
            <w:pPr>
              <w:rPr>
                <w:rFonts w:ascii="Arial" w:hAnsi="Arial" w:cs="Arial"/>
                <w:i/>
                <w:sz w:val="16"/>
                <w:szCs w:val="16"/>
              </w:rPr>
            </w:pPr>
          </w:p>
        </w:tc>
      </w:tr>
      <w:tr w:rsidR="006C6E8E" w14:paraId="6A837DF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CEB6B69"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E847967"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B325197"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470DA48"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5872E07C"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A1AD734"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2BEBDC9" w14:textId="77777777" w:rsidR="006C6E8E" w:rsidRPr="001B0F3C" w:rsidRDefault="006C6E8E" w:rsidP="006C6E8E">
            <w:pPr>
              <w:rPr>
                <w:rFonts w:ascii="Arial" w:hAnsi="Arial" w:cs="Arial"/>
                <w:i/>
                <w:sz w:val="16"/>
                <w:szCs w:val="16"/>
              </w:rPr>
            </w:pPr>
          </w:p>
        </w:tc>
      </w:tr>
      <w:tr w:rsidR="006C6E8E" w14:paraId="68F1B18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184648B"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F1203FB"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12FAC11"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CE8F9FE"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00CB5BBF"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48B5308"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FFD0691" w14:textId="77777777" w:rsidR="006C6E8E" w:rsidRPr="001B0F3C" w:rsidRDefault="006C6E8E" w:rsidP="006C6E8E">
            <w:pPr>
              <w:rPr>
                <w:rFonts w:ascii="Arial" w:hAnsi="Arial" w:cs="Arial"/>
                <w:i/>
                <w:sz w:val="16"/>
                <w:szCs w:val="16"/>
              </w:rPr>
            </w:pPr>
          </w:p>
        </w:tc>
      </w:tr>
      <w:tr w:rsidR="006C6E8E" w14:paraId="5D6FFEB1"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B3500F5"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B727A37"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1C76732"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9CED37C"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3E943295"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665659B"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AF7BF3B" w14:textId="77777777" w:rsidR="006C6E8E" w:rsidRPr="001B0F3C" w:rsidRDefault="006C6E8E" w:rsidP="006C6E8E">
            <w:pPr>
              <w:rPr>
                <w:rFonts w:ascii="Arial" w:hAnsi="Arial" w:cs="Arial"/>
                <w:i/>
                <w:sz w:val="16"/>
                <w:szCs w:val="16"/>
              </w:rPr>
            </w:pPr>
          </w:p>
        </w:tc>
      </w:tr>
      <w:tr w:rsidR="006C6E8E" w14:paraId="488B57F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C8AB859"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0CF0552"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10C1693"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7CABB93"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478ADCC1"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543C210"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378B383" w14:textId="77777777" w:rsidR="006C6E8E" w:rsidRPr="001B0F3C" w:rsidRDefault="006C6E8E" w:rsidP="006C6E8E">
            <w:pPr>
              <w:rPr>
                <w:rFonts w:ascii="Arial" w:hAnsi="Arial" w:cs="Arial"/>
                <w:i/>
                <w:sz w:val="16"/>
                <w:szCs w:val="16"/>
              </w:rPr>
            </w:pPr>
          </w:p>
        </w:tc>
      </w:tr>
      <w:tr w:rsidR="006C6E8E" w14:paraId="6CD5D27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B9B0F6"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2C6A33D"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97114C8"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2370A49"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349263E5"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F0F05B4"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E5ACF77" w14:textId="77777777" w:rsidR="006C6E8E" w:rsidRPr="001B0F3C" w:rsidRDefault="006C6E8E" w:rsidP="006C6E8E">
            <w:pPr>
              <w:rPr>
                <w:rFonts w:ascii="Arial" w:hAnsi="Arial" w:cs="Arial"/>
                <w:i/>
                <w:sz w:val="16"/>
                <w:szCs w:val="16"/>
              </w:rPr>
            </w:pPr>
          </w:p>
        </w:tc>
      </w:tr>
      <w:tr w:rsidR="006C6E8E" w14:paraId="483DEC41"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1F8B91C"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DE24DE7"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DD34B85"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E04F46B"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1F21BB89"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C244A9D"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74F4CB1" w14:textId="77777777" w:rsidR="006C6E8E" w:rsidRPr="001B0F3C" w:rsidRDefault="006C6E8E" w:rsidP="006C6E8E">
            <w:pPr>
              <w:rPr>
                <w:rFonts w:ascii="Arial" w:hAnsi="Arial" w:cs="Arial"/>
                <w:i/>
                <w:sz w:val="16"/>
                <w:szCs w:val="16"/>
              </w:rPr>
            </w:pPr>
          </w:p>
        </w:tc>
      </w:tr>
      <w:tr w:rsidR="006C6E8E" w14:paraId="04A6BA2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A9D5E2C"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2326851"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2D8DD50"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4AF49DE"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53B16A3E"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845A6E3"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3202E8E" w14:textId="77777777" w:rsidR="006C6E8E" w:rsidRPr="001B0F3C" w:rsidRDefault="006C6E8E" w:rsidP="006C6E8E">
            <w:pPr>
              <w:rPr>
                <w:rFonts w:ascii="Arial" w:hAnsi="Arial" w:cs="Arial"/>
                <w:i/>
                <w:sz w:val="16"/>
                <w:szCs w:val="16"/>
              </w:rPr>
            </w:pPr>
          </w:p>
        </w:tc>
      </w:tr>
      <w:tr w:rsidR="006C6E8E" w14:paraId="1C58993D"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B3F54D7"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7A68634"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A7735C2"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A56479D"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5B0640B4"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9ED1E2C"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8AB3D3A" w14:textId="77777777" w:rsidR="006C6E8E" w:rsidRPr="001B0F3C" w:rsidRDefault="006C6E8E" w:rsidP="006C6E8E">
            <w:pPr>
              <w:rPr>
                <w:rFonts w:ascii="Arial" w:hAnsi="Arial" w:cs="Arial"/>
                <w:i/>
                <w:sz w:val="16"/>
                <w:szCs w:val="16"/>
              </w:rPr>
            </w:pPr>
          </w:p>
        </w:tc>
      </w:tr>
      <w:tr w:rsidR="006C6E8E" w14:paraId="6FF6372D"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DFB715C"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23892BE"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F623EF7"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7166F90"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02C2AC07"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14E2B50"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EE05A55" w14:textId="77777777" w:rsidR="006C6E8E" w:rsidRPr="001B0F3C" w:rsidRDefault="006C6E8E" w:rsidP="006C6E8E">
            <w:pPr>
              <w:rPr>
                <w:rFonts w:ascii="Arial" w:hAnsi="Arial" w:cs="Arial"/>
                <w:i/>
                <w:sz w:val="16"/>
                <w:szCs w:val="16"/>
              </w:rPr>
            </w:pPr>
          </w:p>
        </w:tc>
      </w:tr>
      <w:tr w:rsidR="006C6E8E" w14:paraId="5F77E533"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3AFB145"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630864D"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E9CF078"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5C203C9"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3F1807D7"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7F1AA6F"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D242A4F" w14:textId="77777777" w:rsidR="006C6E8E" w:rsidRPr="001B0F3C" w:rsidRDefault="006C6E8E" w:rsidP="006C6E8E">
            <w:pPr>
              <w:rPr>
                <w:rFonts w:ascii="Arial" w:hAnsi="Arial" w:cs="Arial"/>
                <w:i/>
                <w:sz w:val="16"/>
                <w:szCs w:val="16"/>
              </w:rPr>
            </w:pPr>
          </w:p>
        </w:tc>
      </w:tr>
      <w:tr w:rsidR="006C6E8E" w14:paraId="47CD456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5A0C0D4"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3123CB0"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DAF0433"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E4117AE"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6236517D"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8E11C19"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EFFD64E" w14:textId="77777777" w:rsidR="006C6E8E" w:rsidRPr="001B0F3C" w:rsidRDefault="006C6E8E" w:rsidP="006C6E8E">
            <w:pPr>
              <w:rPr>
                <w:rFonts w:ascii="Arial" w:hAnsi="Arial" w:cs="Arial"/>
                <w:i/>
                <w:sz w:val="16"/>
                <w:szCs w:val="16"/>
              </w:rPr>
            </w:pPr>
          </w:p>
        </w:tc>
      </w:tr>
      <w:tr w:rsidR="006C6E8E" w14:paraId="5042EA34"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8EC5CCE"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EB12341"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CA234FA"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5D735C9"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1C372721"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AE4DEEE"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948FDF2" w14:textId="77777777" w:rsidR="006C6E8E" w:rsidRPr="001B0F3C" w:rsidRDefault="006C6E8E" w:rsidP="006C6E8E">
            <w:pPr>
              <w:rPr>
                <w:rFonts w:ascii="Arial" w:hAnsi="Arial" w:cs="Arial"/>
                <w:i/>
                <w:sz w:val="16"/>
                <w:szCs w:val="16"/>
              </w:rPr>
            </w:pPr>
          </w:p>
        </w:tc>
      </w:tr>
      <w:tr w:rsidR="006C6E8E" w14:paraId="72547B3C" w14:textId="77777777" w:rsidTr="00F54173">
        <w:tc>
          <w:tcPr>
            <w:tcW w:w="1136" w:type="dxa"/>
            <w:tcBorders>
              <w:top w:val="single" w:sz="4" w:space="0" w:color="auto"/>
              <w:left w:val="single" w:sz="4" w:space="0" w:color="auto"/>
              <w:bottom w:val="single" w:sz="4" w:space="0" w:color="auto"/>
              <w:right w:val="single" w:sz="4" w:space="0" w:color="auto"/>
            </w:tcBorders>
            <w:shd w:val="clear" w:color="auto" w:fill="FFFFFF"/>
          </w:tcPr>
          <w:p w14:paraId="321FBD0F" w14:textId="77777777" w:rsidR="006C6E8E" w:rsidRPr="001B0F3C" w:rsidRDefault="006C6E8E" w:rsidP="006C6E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6A4BF12" w14:textId="77777777" w:rsidR="006C6E8E" w:rsidRPr="001B0F3C" w:rsidRDefault="006C6E8E" w:rsidP="006C6E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942C81D"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203F1AE" w14:textId="77777777" w:rsidR="006C6E8E" w:rsidRPr="001B0F3C" w:rsidRDefault="006C6E8E" w:rsidP="006C6E8E">
            <w:pPr>
              <w:rPr>
                <w:rFonts w:ascii="Arial" w:hAnsi="Arial" w:cs="Arial"/>
                <w:i/>
                <w:sz w:val="16"/>
                <w:szCs w:val="16"/>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14:paraId="3C5B5E7A" w14:textId="77777777" w:rsidR="006C6E8E" w:rsidRPr="001B0F3C" w:rsidRDefault="006C6E8E" w:rsidP="006C6E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84445FD" w14:textId="77777777" w:rsidR="006C6E8E" w:rsidRPr="001B0F3C" w:rsidRDefault="006C6E8E" w:rsidP="006C6E8E">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E3DC252" w14:textId="77777777" w:rsidR="006C6E8E" w:rsidRPr="001B0F3C" w:rsidRDefault="006C6E8E" w:rsidP="006C6E8E">
            <w:pPr>
              <w:rPr>
                <w:rFonts w:ascii="Arial" w:hAnsi="Arial" w:cs="Arial"/>
                <w:i/>
                <w:sz w:val="16"/>
                <w:szCs w:val="16"/>
              </w:rPr>
            </w:pPr>
          </w:p>
        </w:tc>
      </w:tr>
    </w:tbl>
    <w:p w14:paraId="73394AE8" w14:textId="32CF7C19" w:rsidR="005E38FE" w:rsidRDefault="00CA2FFF">
      <w:pPr>
        <w:rPr>
          <w:sz w:val="20"/>
          <w:szCs w:val="20"/>
        </w:rPr>
      </w:pPr>
      <w:r>
        <w:rPr>
          <w:sz w:val="16"/>
          <w:szCs w:val="16"/>
        </w:rPr>
        <w:br/>
      </w:r>
      <w:r w:rsidR="00F974D6" w:rsidRPr="00E126C8">
        <w:rPr>
          <w:sz w:val="16"/>
          <w:szCs w:val="16"/>
        </w:rPr>
        <w:t>Abb.</w:t>
      </w:r>
      <w:r w:rsidR="00F974D6">
        <w:rPr>
          <w:sz w:val="16"/>
          <w:szCs w:val="16"/>
        </w:rPr>
        <w:t>: 2.9.</w:t>
      </w:r>
      <w:r w:rsidR="00DB688A">
        <w:rPr>
          <w:sz w:val="16"/>
          <w:szCs w:val="16"/>
        </w:rPr>
        <w:t>1</w:t>
      </w:r>
      <w:r w:rsidR="0046558E">
        <w:rPr>
          <w:sz w:val="16"/>
          <w:szCs w:val="16"/>
        </w:rPr>
        <w:t xml:space="preserve">.4: </w:t>
      </w:r>
      <w:r w:rsidR="00F974D6">
        <w:rPr>
          <w:sz w:val="16"/>
          <w:szCs w:val="16"/>
        </w:rPr>
        <w:t>Geräteliste</w:t>
      </w:r>
      <w:r w:rsidR="0046558E">
        <w:rPr>
          <w:sz w:val="16"/>
          <w:szCs w:val="16"/>
        </w:rPr>
        <w:t xml:space="preserve"> Förderanlage</w:t>
      </w:r>
    </w:p>
    <w:p w14:paraId="77FB97B8" w14:textId="308C1B96" w:rsidR="00CA2FFF" w:rsidRDefault="00F974D6">
      <w:pPr>
        <w:rPr>
          <w:sz w:val="20"/>
          <w:szCs w:val="20"/>
        </w:rPr>
      </w:pPr>
      <w:r>
        <w:rPr>
          <w:sz w:val="20"/>
          <w:szCs w:val="20"/>
        </w:rPr>
        <w:br w:type="page"/>
      </w:r>
      <w:r w:rsidR="00CA2FFF">
        <w:rPr>
          <w:sz w:val="20"/>
          <w:szCs w:val="20"/>
        </w:rPr>
        <w:lastRenderedPageBreak/>
        <w:br w:type="page"/>
      </w:r>
    </w:p>
    <w:tbl>
      <w:tblPr>
        <w:tblStyle w:val="Tabellenraster"/>
        <w:tblW w:w="9088" w:type="dxa"/>
        <w:tblInd w:w="108" w:type="dxa"/>
        <w:tblLayout w:type="fixed"/>
        <w:tblLook w:val="04A0" w:firstRow="1" w:lastRow="0" w:firstColumn="1" w:lastColumn="0" w:noHBand="0" w:noVBand="1"/>
      </w:tblPr>
      <w:tblGrid>
        <w:gridCol w:w="1087"/>
        <w:gridCol w:w="808"/>
        <w:gridCol w:w="1621"/>
        <w:gridCol w:w="334"/>
        <w:gridCol w:w="334"/>
        <w:gridCol w:w="334"/>
        <w:gridCol w:w="334"/>
        <w:gridCol w:w="334"/>
        <w:gridCol w:w="334"/>
        <w:gridCol w:w="334"/>
        <w:gridCol w:w="972"/>
        <w:gridCol w:w="2262"/>
      </w:tblGrid>
      <w:tr w:rsidR="00D3232A" w14:paraId="5D70DE3A" w14:textId="77777777" w:rsidTr="00D3232A">
        <w:tc>
          <w:tcPr>
            <w:tcW w:w="9088" w:type="dxa"/>
            <w:gridSpan w:val="12"/>
          </w:tcPr>
          <w:p w14:paraId="6BD820D8" w14:textId="5B99C6F8" w:rsidR="00D3232A" w:rsidRPr="00ED4C93" w:rsidRDefault="00D3232A" w:rsidP="00CA2FFF">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Inspektions-, Wartungs- und Prüfintervall</w:t>
            </w:r>
            <w:r w:rsidR="00CA2FFF">
              <w:rPr>
                <w:rFonts w:ascii="Arial" w:eastAsiaTheme="majorEastAsia" w:hAnsi="Arial" w:cs="Arial"/>
                <w:b/>
                <w:bCs/>
                <w:i/>
                <w:sz w:val="28"/>
                <w:szCs w:val="28"/>
              </w:rPr>
              <w:t>-Liste</w:t>
            </w:r>
          </w:p>
        </w:tc>
      </w:tr>
      <w:tr w:rsidR="00D3232A" w14:paraId="74394489" w14:textId="77777777" w:rsidTr="00CA2FFF">
        <w:trPr>
          <w:trHeight w:hRule="exact" w:val="1330"/>
        </w:trPr>
        <w:tc>
          <w:tcPr>
            <w:tcW w:w="1895" w:type="dxa"/>
            <w:gridSpan w:val="2"/>
          </w:tcPr>
          <w:p w14:paraId="4E0A364E" w14:textId="77777777" w:rsidR="00D3232A" w:rsidRPr="004F50F0" w:rsidRDefault="00D3232A" w:rsidP="00D3232A">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78D22300" w14:textId="77777777" w:rsidR="00D3232A" w:rsidRPr="004F50F0" w:rsidRDefault="00D3232A" w:rsidP="00D3232A">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3095C0F2" w14:textId="77777777" w:rsidR="00D3232A" w:rsidRPr="00D41D91" w:rsidRDefault="00D3232A" w:rsidP="00D3232A">
            <w:pPr>
              <w:spacing w:before="60" w:after="60"/>
              <w:rPr>
                <w:rFonts w:eastAsiaTheme="majorEastAsia" w:cstheme="majorBidi"/>
                <w:bCs/>
                <w:sz w:val="20"/>
                <w:szCs w:val="20"/>
              </w:rPr>
            </w:pPr>
            <w:r w:rsidRPr="004F50F0">
              <w:rPr>
                <w:rFonts w:ascii="Arial" w:eastAsiaTheme="majorEastAsia" w:hAnsi="Arial" w:cs="Arial"/>
                <w:bCs/>
                <w:sz w:val="18"/>
                <w:szCs w:val="18"/>
              </w:rPr>
              <w:t>76344 Leopoldsh</w:t>
            </w:r>
            <w:r w:rsidRPr="004F50F0">
              <w:rPr>
                <w:rFonts w:ascii="Arial" w:eastAsiaTheme="majorEastAsia" w:hAnsi="Arial" w:cs="Arial"/>
                <w:bCs/>
                <w:sz w:val="18"/>
                <w:szCs w:val="18"/>
              </w:rPr>
              <w:t>a</w:t>
            </w:r>
            <w:r w:rsidRPr="004F50F0">
              <w:rPr>
                <w:rFonts w:ascii="Arial" w:eastAsiaTheme="majorEastAsia" w:hAnsi="Arial" w:cs="Arial"/>
                <w:bCs/>
                <w:sz w:val="18"/>
                <w:szCs w:val="18"/>
              </w:rPr>
              <w:t>fen</w:t>
            </w:r>
          </w:p>
        </w:tc>
        <w:tc>
          <w:tcPr>
            <w:tcW w:w="4931" w:type="dxa"/>
            <w:gridSpan w:val="9"/>
          </w:tcPr>
          <w:p w14:paraId="707D1F38" w14:textId="77777777" w:rsidR="00F54173" w:rsidRPr="008A4248" w:rsidRDefault="00F54173" w:rsidP="00F54173">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0B238F7F" w14:textId="77777777" w:rsidR="00F54173" w:rsidRDefault="00F54173" w:rsidP="00F54173">
            <w:pPr>
              <w:jc w:val="center"/>
              <w:rPr>
                <w:rFonts w:ascii="Arial" w:eastAsia="Times New Roman" w:hAnsi="Arial"/>
                <w:color w:val="000000"/>
                <w:sz w:val="18"/>
                <w:szCs w:val="18"/>
              </w:rPr>
            </w:pPr>
            <w:r>
              <w:rPr>
                <w:rFonts w:ascii="Arial" w:hAnsi="Arial"/>
                <w:sz w:val="18"/>
                <w:szCs w:val="18"/>
              </w:rPr>
              <w:t>Förderanlage</w:t>
            </w:r>
          </w:p>
          <w:p w14:paraId="6E44C131" w14:textId="77777777" w:rsidR="00F54173" w:rsidRDefault="00F54173" w:rsidP="00F54173">
            <w:pPr>
              <w:jc w:val="center"/>
              <w:rPr>
                <w:rFonts w:ascii="Arial" w:hAnsi="Arial" w:cs="Arial"/>
                <w:sz w:val="18"/>
                <w:szCs w:val="18"/>
              </w:rPr>
            </w:pPr>
          </w:p>
          <w:p w14:paraId="4E67915A" w14:textId="5EB46EA2" w:rsidR="00D3232A" w:rsidRPr="00EB124E" w:rsidRDefault="00F54173" w:rsidP="00F54173">
            <w:pPr>
              <w:jc w:val="center"/>
              <w:rPr>
                <w:rFonts w:ascii="Arial" w:eastAsiaTheme="majorEastAsia" w:hAnsi="Arial" w:cs="Arial"/>
                <w:bCs/>
                <w:sz w:val="18"/>
                <w:szCs w:val="18"/>
              </w:rPr>
            </w:pPr>
            <w:r w:rsidRPr="008A4248">
              <w:rPr>
                <w:rFonts w:ascii="Arial" w:eastAsia="Times New Roman" w:hAnsi="Arial"/>
                <w:color w:val="000000"/>
                <w:sz w:val="18"/>
                <w:szCs w:val="18"/>
              </w:rPr>
              <w:t xml:space="preserve">Kostengruppen </w:t>
            </w:r>
            <w:r>
              <w:rPr>
                <w:rFonts w:ascii="Arial" w:eastAsia="Times New Roman" w:hAnsi="Arial"/>
                <w:color w:val="000000"/>
                <w:sz w:val="18"/>
                <w:szCs w:val="18"/>
              </w:rPr>
              <w:t>460</w:t>
            </w:r>
          </w:p>
        </w:tc>
        <w:tc>
          <w:tcPr>
            <w:tcW w:w="2262" w:type="dxa"/>
          </w:tcPr>
          <w:p w14:paraId="7640034E" w14:textId="77777777" w:rsidR="00D3232A" w:rsidRPr="004F50F0" w:rsidRDefault="00D3232A" w:rsidP="00D3232A">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10CBD0D5" w14:textId="77777777" w:rsidR="00D3232A" w:rsidRDefault="00D3232A" w:rsidP="00D3232A">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76173AD7" w14:textId="77777777" w:rsidR="00D3232A" w:rsidRPr="00D41D91" w:rsidRDefault="00D3232A" w:rsidP="00D3232A">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D3232A" w14:paraId="007F23AE" w14:textId="77777777" w:rsidTr="00D3232A">
        <w:trPr>
          <w:trHeight w:val="1052"/>
        </w:trPr>
        <w:tc>
          <w:tcPr>
            <w:tcW w:w="9088" w:type="dxa"/>
            <w:gridSpan w:val="12"/>
            <w:tcBorders>
              <w:bottom w:val="single" w:sz="4" w:space="0" w:color="auto"/>
            </w:tcBorders>
          </w:tcPr>
          <w:p w14:paraId="3A8DFCCC" w14:textId="77777777" w:rsidR="00C35BE6" w:rsidRDefault="00C35BE6" w:rsidP="00C35BE6">
            <w:pPr>
              <w:rPr>
                <w:rFonts w:eastAsiaTheme="majorEastAsia" w:cstheme="majorBidi"/>
                <w:bCs/>
                <w:i/>
                <w:sz w:val="18"/>
                <w:szCs w:val="18"/>
              </w:rPr>
            </w:pPr>
            <w:r w:rsidRPr="00A2601A">
              <w:rPr>
                <w:rFonts w:eastAsiaTheme="majorEastAsia" w:cstheme="majorBidi"/>
                <w:bCs/>
                <w:i/>
                <w:sz w:val="18"/>
                <w:szCs w:val="18"/>
                <w:u w:val="single"/>
              </w:rPr>
              <w:t>Kurzzeichen für den Eintrag in den Spalten „Fristen“:</w:t>
            </w:r>
            <w:r w:rsidRPr="002A05E8">
              <w:rPr>
                <w:rFonts w:eastAsiaTheme="majorEastAsia" w:cstheme="majorBidi"/>
                <w:bCs/>
                <w:i/>
                <w:sz w:val="18"/>
                <w:szCs w:val="18"/>
              </w:rPr>
              <w:t xml:space="preserve">  I = Ins</w:t>
            </w:r>
            <w:r>
              <w:rPr>
                <w:rFonts w:eastAsiaTheme="majorEastAsia" w:cstheme="majorBidi"/>
                <w:bCs/>
                <w:i/>
                <w:sz w:val="18"/>
                <w:szCs w:val="18"/>
              </w:rPr>
              <w:t>pektion</w:t>
            </w:r>
            <w:r w:rsidRPr="002A05E8">
              <w:rPr>
                <w:rFonts w:eastAsiaTheme="majorEastAsia" w:cstheme="majorBidi"/>
                <w:bCs/>
                <w:i/>
                <w:sz w:val="18"/>
                <w:szCs w:val="18"/>
              </w:rPr>
              <w:t xml:space="preserve">, W = Wartung, P = Prüfintervall </w:t>
            </w:r>
          </w:p>
          <w:p w14:paraId="33751E23" w14:textId="77777777" w:rsidR="00D3232A" w:rsidRPr="002A05E8" w:rsidRDefault="00D3232A" w:rsidP="00D3232A">
            <w:pPr>
              <w:rPr>
                <w:rFonts w:eastAsiaTheme="majorEastAsia" w:cstheme="majorBidi"/>
                <w:bCs/>
                <w:i/>
                <w:sz w:val="18"/>
                <w:szCs w:val="18"/>
              </w:rPr>
            </w:pPr>
          </w:p>
          <w:p w14:paraId="2F11FB2F" w14:textId="66070994" w:rsidR="00D3232A" w:rsidRPr="00A2601A" w:rsidRDefault="00913435" w:rsidP="00D3232A">
            <w:pPr>
              <w:rPr>
                <w:i/>
                <w:sz w:val="18"/>
                <w:szCs w:val="18"/>
                <w:u w:val="single"/>
              </w:rPr>
            </w:pPr>
            <w:r w:rsidRPr="00A2601A">
              <w:rPr>
                <w:rFonts w:eastAsiaTheme="majorEastAsia" w:cstheme="majorBidi"/>
                <w:bCs/>
                <w:i/>
                <w:sz w:val="18"/>
                <w:szCs w:val="18"/>
                <w:u w:val="single"/>
              </w:rPr>
              <w:t xml:space="preserve">Eintrag in der </w:t>
            </w:r>
            <w:r w:rsidRPr="00C35BE6">
              <w:rPr>
                <w:rFonts w:eastAsiaTheme="majorEastAsia" w:cstheme="majorBidi"/>
                <w:bCs/>
                <w:i/>
                <w:sz w:val="18"/>
                <w:szCs w:val="18"/>
                <w:u w:val="single"/>
              </w:rPr>
              <w:t>Spalte „</w:t>
            </w:r>
            <w:r w:rsidRPr="00C35BE6">
              <w:rPr>
                <w:i/>
                <w:sz w:val="18"/>
                <w:szCs w:val="18"/>
                <w:u w:val="single"/>
              </w:rPr>
              <w:t>Basis der Maßnahme“ z</w:t>
            </w:r>
            <w:r w:rsidRPr="00A2601A">
              <w:rPr>
                <w:i/>
                <w:sz w:val="18"/>
                <w:szCs w:val="18"/>
                <w:u w:val="single"/>
              </w:rPr>
              <w:t>. Bsp.:</w:t>
            </w:r>
          </w:p>
          <w:p w14:paraId="5FDE0513" w14:textId="77777777" w:rsidR="00D3232A" w:rsidRDefault="00D3232A" w:rsidP="00D3232A">
            <w:pPr>
              <w:rPr>
                <w:i/>
                <w:sz w:val="18"/>
                <w:szCs w:val="18"/>
              </w:rPr>
            </w:pPr>
            <w:r>
              <w:rPr>
                <w:i/>
                <w:sz w:val="18"/>
                <w:szCs w:val="18"/>
              </w:rPr>
              <w:t>- Hersteller</w:t>
            </w:r>
          </w:p>
          <w:p w14:paraId="6375A349" w14:textId="77777777" w:rsidR="00D3232A" w:rsidRDefault="00D3232A" w:rsidP="00D3232A">
            <w:pPr>
              <w:rPr>
                <w:i/>
                <w:sz w:val="18"/>
                <w:szCs w:val="18"/>
              </w:rPr>
            </w:pPr>
            <w:r>
              <w:rPr>
                <w:i/>
                <w:sz w:val="18"/>
                <w:szCs w:val="18"/>
              </w:rPr>
              <w:t>- BGV ....</w:t>
            </w:r>
          </w:p>
          <w:p w14:paraId="33060B40" w14:textId="77777777" w:rsidR="00D3232A" w:rsidRDefault="00D3232A" w:rsidP="00D3232A">
            <w:pPr>
              <w:rPr>
                <w:i/>
                <w:sz w:val="18"/>
                <w:szCs w:val="18"/>
              </w:rPr>
            </w:pPr>
            <w:r>
              <w:rPr>
                <w:i/>
                <w:sz w:val="18"/>
                <w:szCs w:val="18"/>
              </w:rPr>
              <w:t>- Hygiene Maßnahmen VDI 6022, Blatt 1</w:t>
            </w:r>
          </w:p>
          <w:p w14:paraId="09EA6707" w14:textId="77777777" w:rsidR="00D3232A" w:rsidRDefault="00D3232A" w:rsidP="00D3232A">
            <w:pPr>
              <w:rPr>
                <w:rFonts w:asciiTheme="majorHAnsi" w:eastAsiaTheme="majorEastAsia" w:hAnsiTheme="majorHAnsi" w:cstheme="majorBidi"/>
                <w:b/>
                <w:bCs/>
                <w:sz w:val="28"/>
                <w:szCs w:val="28"/>
              </w:rPr>
            </w:pPr>
            <w:r>
              <w:rPr>
                <w:i/>
                <w:sz w:val="18"/>
                <w:szCs w:val="18"/>
              </w:rPr>
              <w:t>- Funktionelle Maßnahmen</w:t>
            </w:r>
          </w:p>
        </w:tc>
      </w:tr>
      <w:tr w:rsidR="00D3232A" w14:paraId="21275605" w14:textId="77777777" w:rsidTr="00CA2FFF">
        <w:trPr>
          <w:cantSplit/>
          <w:trHeight w:val="340"/>
        </w:trPr>
        <w:tc>
          <w:tcPr>
            <w:tcW w:w="1087" w:type="dxa"/>
            <w:tcBorders>
              <w:bottom w:val="single" w:sz="4" w:space="0" w:color="auto"/>
            </w:tcBorders>
            <w:shd w:val="clear" w:color="auto" w:fill="FFFFFF"/>
            <w:vAlign w:val="center"/>
          </w:tcPr>
          <w:p w14:paraId="28887D2A" w14:textId="77777777" w:rsidR="00D3232A" w:rsidRPr="00827117" w:rsidRDefault="00D3232A" w:rsidP="00D3232A">
            <w:pPr>
              <w:jc w:val="center"/>
              <w:rPr>
                <w:i/>
                <w:sz w:val="16"/>
                <w:szCs w:val="16"/>
              </w:rPr>
            </w:pPr>
            <w:r w:rsidRPr="00827117">
              <w:rPr>
                <w:i/>
                <w:sz w:val="16"/>
                <w:szCs w:val="16"/>
              </w:rPr>
              <w:t xml:space="preserve">Techn. </w:t>
            </w:r>
            <w:r>
              <w:rPr>
                <w:i/>
                <w:sz w:val="16"/>
                <w:szCs w:val="16"/>
              </w:rPr>
              <w:t>P</w:t>
            </w:r>
            <w:r w:rsidRPr="00827117">
              <w:rPr>
                <w:i/>
                <w:sz w:val="16"/>
                <w:szCs w:val="16"/>
              </w:rPr>
              <w:t>latz</w:t>
            </w:r>
          </w:p>
        </w:tc>
        <w:tc>
          <w:tcPr>
            <w:tcW w:w="2429" w:type="dxa"/>
            <w:gridSpan w:val="2"/>
            <w:tcBorders>
              <w:bottom w:val="single" w:sz="4" w:space="0" w:color="auto"/>
            </w:tcBorders>
            <w:shd w:val="clear" w:color="auto" w:fill="FFFFFF"/>
            <w:vAlign w:val="center"/>
          </w:tcPr>
          <w:p w14:paraId="17367B85" w14:textId="77777777" w:rsidR="00D3232A" w:rsidRPr="00827117" w:rsidRDefault="00D3232A" w:rsidP="00D3232A">
            <w:pPr>
              <w:jc w:val="center"/>
              <w:rPr>
                <w:i/>
                <w:sz w:val="16"/>
                <w:szCs w:val="16"/>
              </w:rPr>
            </w:pPr>
            <w:r w:rsidRPr="00827117">
              <w:rPr>
                <w:i/>
                <w:sz w:val="16"/>
                <w:szCs w:val="16"/>
              </w:rPr>
              <w:t>Bezeichnung</w:t>
            </w:r>
          </w:p>
        </w:tc>
        <w:tc>
          <w:tcPr>
            <w:tcW w:w="2338" w:type="dxa"/>
            <w:gridSpan w:val="7"/>
            <w:tcBorders>
              <w:bottom w:val="single" w:sz="4" w:space="0" w:color="auto"/>
            </w:tcBorders>
            <w:shd w:val="clear" w:color="auto" w:fill="FFFFFF"/>
            <w:vAlign w:val="center"/>
          </w:tcPr>
          <w:p w14:paraId="202D5255" w14:textId="77777777" w:rsidR="00D3232A" w:rsidRPr="00827117" w:rsidRDefault="00D3232A" w:rsidP="00D3232A">
            <w:pPr>
              <w:jc w:val="center"/>
              <w:rPr>
                <w:i/>
                <w:sz w:val="16"/>
                <w:szCs w:val="16"/>
              </w:rPr>
            </w:pPr>
            <w:r>
              <w:rPr>
                <w:i/>
                <w:sz w:val="16"/>
                <w:szCs w:val="16"/>
              </w:rPr>
              <w:t>Fristen</w:t>
            </w:r>
          </w:p>
        </w:tc>
        <w:tc>
          <w:tcPr>
            <w:tcW w:w="3234" w:type="dxa"/>
            <w:gridSpan w:val="2"/>
            <w:vMerge w:val="restart"/>
            <w:shd w:val="clear" w:color="auto" w:fill="FFFFFF"/>
            <w:vAlign w:val="center"/>
          </w:tcPr>
          <w:p w14:paraId="05BC3AC5" w14:textId="79A60723" w:rsidR="00D3232A" w:rsidRPr="00827117" w:rsidRDefault="00C35BE6" w:rsidP="00D3232A">
            <w:pPr>
              <w:jc w:val="center"/>
              <w:rPr>
                <w:i/>
                <w:sz w:val="16"/>
                <w:szCs w:val="16"/>
              </w:rPr>
            </w:pPr>
            <w:r>
              <w:rPr>
                <w:i/>
                <w:sz w:val="16"/>
                <w:szCs w:val="16"/>
              </w:rPr>
              <w:t>Basis der Maßnahme</w:t>
            </w:r>
          </w:p>
        </w:tc>
      </w:tr>
      <w:tr w:rsidR="00D3232A" w14:paraId="40ACC8B1" w14:textId="77777777" w:rsidTr="00CA2FFF">
        <w:trPr>
          <w:cantSplit/>
          <w:trHeight w:val="1282"/>
        </w:trPr>
        <w:tc>
          <w:tcPr>
            <w:tcW w:w="1087" w:type="dxa"/>
            <w:tcBorders>
              <w:bottom w:val="single" w:sz="8" w:space="0" w:color="auto"/>
            </w:tcBorders>
            <w:shd w:val="clear" w:color="auto" w:fill="FFFFFF"/>
          </w:tcPr>
          <w:p w14:paraId="7D1BD3B8" w14:textId="77777777" w:rsidR="00D3232A" w:rsidRPr="00827117" w:rsidRDefault="00D3232A" w:rsidP="00D3232A">
            <w:pPr>
              <w:rPr>
                <w:i/>
                <w:sz w:val="16"/>
                <w:szCs w:val="16"/>
              </w:rPr>
            </w:pPr>
          </w:p>
        </w:tc>
        <w:tc>
          <w:tcPr>
            <w:tcW w:w="2429" w:type="dxa"/>
            <w:gridSpan w:val="2"/>
            <w:tcBorders>
              <w:bottom w:val="single" w:sz="8" w:space="0" w:color="auto"/>
            </w:tcBorders>
            <w:shd w:val="clear" w:color="auto" w:fill="FFFFFF"/>
          </w:tcPr>
          <w:p w14:paraId="2F96307E" w14:textId="77777777" w:rsidR="00D3232A" w:rsidRPr="00827117" w:rsidRDefault="00D3232A" w:rsidP="00D3232A">
            <w:pPr>
              <w:rPr>
                <w:i/>
                <w:sz w:val="16"/>
                <w:szCs w:val="16"/>
              </w:rPr>
            </w:pPr>
          </w:p>
        </w:tc>
        <w:tc>
          <w:tcPr>
            <w:tcW w:w="334" w:type="dxa"/>
            <w:tcBorders>
              <w:bottom w:val="single" w:sz="8" w:space="0" w:color="auto"/>
            </w:tcBorders>
            <w:shd w:val="clear" w:color="auto" w:fill="FFFFFF"/>
            <w:textDirection w:val="btLr"/>
            <w:vAlign w:val="center"/>
          </w:tcPr>
          <w:p w14:paraId="2FCF308F"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wöchentlich</w:t>
            </w:r>
          </w:p>
        </w:tc>
        <w:tc>
          <w:tcPr>
            <w:tcW w:w="334" w:type="dxa"/>
            <w:tcBorders>
              <w:bottom w:val="single" w:sz="8" w:space="0" w:color="auto"/>
            </w:tcBorders>
            <w:shd w:val="clear" w:color="auto" w:fill="FFFFFF"/>
            <w:textDirection w:val="btLr"/>
            <w:vAlign w:val="center"/>
          </w:tcPr>
          <w:p w14:paraId="3A86AF2C"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monatlich</w:t>
            </w:r>
          </w:p>
        </w:tc>
        <w:tc>
          <w:tcPr>
            <w:tcW w:w="334" w:type="dxa"/>
            <w:tcBorders>
              <w:bottom w:val="single" w:sz="8" w:space="0" w:color="auto"/>
            </w:tcBorders>
            <w:shd w:val="clear" w:color="auto" w:fill="FFFFFF"/>
            <w:textDirection w:val="btLr"/>
            <w:vAlign w:val="center"/>
          </w:tcPr>
          <w:p w14:paraId="5BFB00ED"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1 / 4 jährlich</w:t>
            </w:r>
          </w:p>
        </w:tc>
        <w:tc>
          <w:tcPr>
            <w:tcW w:w="334" w:type="dxa"/>
            <w:tcBorders>
              <w:bottom w:val="single" w:sz="8" w:space="0" w:color="auto"/>
            </w:tcBorders>
            <w:shd w:val="clear" w:color="auto" w:fill="FFFFFF"/>
            <w:textDirection w:val="btLr"/>
            <w:vAlign w:val="center"/>
          </w:tcPr>
          <w:p w14:paraId="475F6B0D" w14:textId="77777777" w:rsidR="00D3232A" w:rsidRPr="002A05E8" w:rsidRDefault="00D3232A" w:rsidP="00D3232A">
            <w:pPr>
              <w:jc w:val="center"/>
              <w:rPr>
                <w:rFonts w:ascii="Arial" w:hAnsi="Arial" w:cs="Arial"/>
                <w:i/>
                <w:sz w:val="16"/>
                <w:szCs w:val="16"/>
              </w:rPr>
            </w:pPr>
            <w:r>
              <w:rPr>
                <w:rFonts w:ascii="Arial" w:hAnsi="Arial" w:cs="Arial"/>
                <w:i/>
                <w:sz w:val="16"/>
                <w:szCs w:val="16"/>
              </w:rPr>
              <w:t>1 / 2</w:t>
            </w:r>
            <w:r w:rsidRPr="002A05E8">
              <w:rPr>
                <w:rFonts w:ascii="Arial" w:hAnsi="Arial" w:cs="Arial"/>
                <w:i/>
                <w:sz w:val="16"/>
                <w:szCs w:val="16"/>
              </w:rPr>
              <w:t xml:space="preserve"> </w:t>
            </w:r>
            <w:r>
              <w:rPr>
                <w:rFonts w:ascii="Arial" w:hAnsi="Arial" w:cs="Arial"/>
                <w:i/>
                <w:sz w:val="16"/>
                <w:szCs w:val="16"/>
              </w:rPr>
              <w:t>j</w:t>
            </w:r>
            <w:r w:rsidRPr="002A05E8">
              <w:rPr>
                <w:rFonts w:ascii="Arial" w:hAnsi="Arial" w:cs="Arial"/>
                <w:i/>
                <w:sz w:val="16"/>
                <w:szCs w:val="16"/>
              </w:rPr>
              <w:t>ährlich</w:t>
            </w:r>
          </w:p>
        </w:tc>
        <w:tc>
          <w:tcPr>
            <w:tcW w:w="334" w:type="dxa"/>
            <w:tcBorders>
              <w:bottom w:val="single" w:sz="8" w:space="0" w:color="auto"/>
            </w:tcBorders>
            <w:shd w:val="clear" w:color="auto" w:fill="FFFFFF"/>
            <w:textDirection w:val="btLr"/>
            <w:vAlign w:val="center"/>
          </w:tcPr>
          <w:p w14:paraId="329A9B3A" w14:textId="77777777" w:rsidR="00D3232A" w:rsidRPr="002A05E8" w:rsidRDefault="00D3232A" w:rsidP="00D3232A">
            <w:pPr>
              <w:jc w:val="center"/>
              <w:rPr>
                <w:rFonts w:ascii="Arial" w:hAnsi="Arial" w:cs="Arial"/>
                <w:i/>
                <w:sz w:val="16"/>
                <w:szCs w:val="16"/>
              </w:rPr>
            </w:pPr>
            <w:r>
              <w:rPr>
                <w:rFonts w:ascii="Arial" w:hAnsi="Arial" w:cs="Arial"/>
                <w:i/>
                <w:sz w:val="16"/>
                <w:szCs w:val="16"/>
              </w:rPr>
              <w:t>1 - j</w:t>
            </w:r>
            <w:r w:rsidRPr="002A05E8">
              <w:rPr>
                <w:rFonts w:ascii="Arial" w:hAnsi="Arial" w:cs="Arial"/>
                <w:i/>
                <w:sz w:val="16"/>
                <w:szCs w:val="16"/>
              </w:rPr>
              <w:t>ährlich</w:t>
            </w:r>
          </w:p>
        </w:tc>
        <w:tc>
          <w:tcPr>
            <w:tcW w:w="334" w:type="dxa"/>
            <w:tcBorders>
              <w:bottom w:val="single" w:sz="8" w:space="0" w:color="auto"/>
            </w:tcBorders>
            <w:shd w:val="clear" w:color="auto" w:fill="FFFFFF"/>
            <w:textDirection w:val="btLr"/>
            <w:vAlign w:val="center"/>
          </w:tcPr>
          <w:p w14:paraId="7041E12D" w14:textId="77777777" w:rsidR="00D3232A" w:rsidRPr="002A05E8" w:rsidRDefault="00D3232A" w:rsidP="00D3232A">
            <w:pPr>
              <w:jc w:val="center"/>
              <w:rPr>
                <w:rFonts w:ascii="Arial" w:hAnsi="Arial" w:cs="Arial"/>
                <w:i/>
                <w:sz w:val="16"/>
                <w:szCs w:val="16"/>
              </w:rPr>
            </w:pPr>
            <w:r>
              <w:rPr>
                <w:rFonts w:ascii="Arial" w:hAnsi="Arial" w:cs="Arial"/>
                <w:i/>
                <w:sz w:val="16"/>
                <w:szCs w:val="16"/>
              </w:rPr>
              <w:t>2 - j</w:t>
            </w:r>
            <w:r w:rsidRPr="002A05E8">
              <w:rPr>
                <w:rFonts w:ascii="Arial" w:hAnsi="Arial" w:cs="Arial"/>
                <w:i/>
                <w:sz w:val="16"/>
                <w:szCs w:val="16"/>
              </w:rPr>
              <w:t>ährlich</w:t>
            </w:r>
          </w:p>
        </w:tc>
        <w:tc>
          <w:tcPr>
            <w:tcW w:w="334" w:type="dxa"/>
            <w:tcBorders>
              <w:bottom w:val="single" w:sz="8" w:space="0" w:color="auto"/>
            </w:tcBorders>
            <w:shd w:val="clear" w:color="auto" w:fill="FFFFFF"/>
            <w:textDirection w:val="btLr"/>
            <w:vAlign w:val="center"/>
          </w:tcPr>
          <w:p w14:paraId="2A6864C6" w14:textId="77777777" w:rsidR="00D3232A" w:rsidRPr="002A05E8" w:rsidRDefault="00D3232A" w:rsidP="00D3232A">
            <w:pPr>
              <w:jc w:val="center"/>
              <w:rPr>
                <w:rFonts w:ascii="Arial" w:hAnsi="Arial" w:cs="Arial"/>
                <w:i/>
                <w:sz w:val="16"/>
                <w:szCs w:val="16"/>
              </w:rPr>
            </w:pPr>
            <w:r w:rsidRPr="002A05E8">
              <w:rPr>
                <w:rFonts w:ascii="Arial" w:hAnsi="Arial" w:cs="Arial"/>
                <w:i/>
                <w:sz w:val="16"/>
                <w:szCs w:val="16"/>
              </w:rPr>
              <w:t>Bei Bedarf</w:t>
            </w:r>
          </w:p>
        </w:tc>
        <w:tc>
          <w:tcPr>
            <w:tcW w:w="3234" w:type="dxa"/>
            <w:gridSpan w:val="2"/>
            <w:vMerge/>
            <w:tcBorders>
              <w:bottom w:val="single" w:sz="8" w:space="0" w:color="auto"/>
            </w:tcBorders>
            <w:shd w:val="clear" w:color="auto" w:fill="FFFFFF"/>
            <w:vAlign w:val="center"/>
          </w:tcPr>
          <w:p w14:paraId="01EEC94A" w14:textId="77777777" w:rsidR="00D3232A" w:rsidRDefault="00D3232A" w:rsidP="00D3232A">
            <w:pPr>
              <w:rPr>
                <w:i/>
                <w:sz w:val="16"/>
                <w:szCs w:val="16"/>
              </w:rPr>
            </w:pPr>
          </w:p>
        </w:tc>
      </w:tr>
      <w:tr w:rsidR="00D3232A" w14:paraId="6C69905C" w14:textId="77777777" w:rsidTr="00CA2FFF">
        <w:trPr>
          <w:cantSplit/>
          <w:trHeight w:val="276"/>
        </w:trPr>
        <w:tc>
          <w:tcPr>
            <w:tcW w:w="1087" w:type="dxa"/>
            <w:tcBorders>
              <w:top w:val="single" w:sz="8" w:space="0" w:color="auto"/>
              <w:left w:val="single" w:sz="8" w:space="0" w:color="auto"/>
              <w:bottom w:val="single" w:sz="8" w:space="0" w:color="auto"/>
              <w:right w:val="single" w:sz="8" w:space="0" w:color="auto"/>
            </w:tcBorders>
            <w:shd w:val="clear" w:color="auto" w:fill="FFFFFF"/>
            <w:vAlign w:val="center"/>
          </w:tcPr>
          <w:p w14:paraId="3F9BF99B" w14:textId="77777777" w:rsidR="00D3232A" w:rsidRPr="002A05E8" w:rsidRDefault="00D3232A" w:rsidP="00D3232A">
            <w:pPr>
              <w:rPr>
                <w:i/>
                <w:sz w:val="20"/>
                <w:szCs w:val="20"/>
              </w:rPr>
            </w:pPr>
          </w:p>
        </w:tc>
        <w:tc>
          <w:tcPr>
            <w:tcW w:w="2429"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5DC38ED7" w14:textId="77777777" w:rsidR="00D3232A" w:rsidRPr="002A05E8" w:rsidRDefault="00D3232A" w:rsidP="00D3232A">
            <w:pPr>
              <w:rPr>
                <w:i/>
                <w:sz w:val="20"/>
                <w:szCs w:val="20"/>
              </w:rPr>
            </w:pPr>
          </w:p>
        </w:tc>
        <w:tc>
          <w:tcPr>
            <w:tcW w:w="334" w:type="dxa"/>
            <w:tcBorders>
              <w:top w:val="single" w:sz="8" w:space="0" w:color="auto"/>
              <w:left w:val="single" w:sz="8" w:space="0" w:color="auto"/>
              <w:bottom w:val="single" w:sz="8" w:space="0" w:color="auto"/>
              <w:right w:val="single" w:sz="8" w:space="0" w:color="auto"/>
            </w:tcBorders>
            <w:shd w:val="clear" w:color="auto" w:fill="FFFFFF"/>
            <w:vAlign w:val="center"/>
          </w:tcPr>
          <w:p w14:paraId="324BBEA6" w14:textId="77777777" w:rsidR="00D3232A" w:rsidRPr="002A05E8" w:rsidRDefault="00D3232A" w:rsidP="00D3232A">
            <w:pPr>
              <w:jc w:val="center"/>
              <w:rPr>
                <w:i/>
                <w:sz w:val="20"/>
                <w:szCs w:val="20"/>
              </w:rPr>
            </w:pPr>
          </w:p>
        </w:tc>
        <w:tc>
          <w:tcPr>
            <w:tcW w:w="334" w:type="dxa"/>
            <w:tcBorders>
              <w:top w:val="single" w:sz="8" w:space="0" w:color="auto"/>
              <w:left w:val="single" w:sz="8" w:space="0" w:color="auto"/>
              <w:bottom w:val="single" w:sz="8" w:space="0" w:color="auto"/>
              <w:right w:val="single" w:sz="8" w:space="0" w:color="auto"/>
            </w:tcBorders>
            <w:shd w:val="clear" w:color="auto" w:fill="FFFFFF"/>
            <w:vAlign w:val="center"/>
          </w:tcPr>
          <w:p w14:paraId="1EDDB967" w14:textId="77777777" w:rsidR="00D3232A" w:rsidRPr="002A05E8" w:rsidRDefault="00D3232A" w:rsidP="00D3232A">
            <w:pPr>
              <w:jc w:val="center"/>
              <w:rPr>
                <w:i/>
                <w:sz w:val="20"/>
                <w:szCs w:val="20"/>
              </w:rPr>
            </w:pPr>
          </w:p>
        </w:tc>
        <w:tc>
          <w:tcPr>
            <w:tcW w:w="334" w:type="dxa"/>
            <w:tcBorders>
              <w:top w:val="single" w:sz="8" w:space="0" w:color="auto"/>
              <w:left w:val="single" w:sz="8" w:space="0" w:color="auto"/>
              <w:bottom w:val="single" w:sz="8" w:space="0" w:color="auto"/>
              <w:right w:val="single" w:sz="8" w:space="0" w:color="auto"/>
            </w:tcBorders>
            <w:shd w:val="clear" w:color="auto" w:fill="FFFFFF"/>
            <w:vAlign w:val="center"/>
          </w:tcPr>
          <w:p w14:paraId="3B1E68C1" w14:textId="77777777" w:rsidR="00D3232A" w:rsidRPr="002A05E8" w:rsidRDefault="00D3232A" w:rsidP="00D3232A">
            <w:pPr>
              <w:jc w:val="center"/>
              <w:rPr>
                <w:i/>
                <w:sz w:val="20"/>
                <w:szCs w:val="20"/>
              </w:rPr>
            </w:pPr>
          </w:p>
        </w:tc>
        <w:tc>
          <w:tcPr>
            <w:tcW w:w="334" w:type="dxa"/>
            <w:tcBorders>
              <w:top w:val="single" w:sz="8" w:space="0" w:color="auto"/>
              <w:left w:val="single" w:sz="8" w:space="0" w:color="auto"/>
              <w:bottom w:val="single" w:sz="8" w:space="0" w:color="auto"/>
              <w:right w:val="single" w:sz="8" w:space="0" w:color="auto"/>
            </w:tcBorders>
            <w:shd w:val="clear" w:color="auto" w:fill="FFFFFF"/>
            <w:vAlign w:val="center"/>
          </w:tcPr>
          <w:p w14:paraId="18A580C5" w14:textId="77777777" w:rsidR="00D3232A" w:rsidRPr="002A05E8" w:rsidRDefault="00D3232A" w:rsidP="00D3232A">
            <w:pPr>
              <w:jc w:val="center"/>
              <w:rPr>
                <w:i/>
                <w:sz w:val="20"/>
                <w:szCs w:val="20"/>
              </w:rPr>
            </w:pPr>
          </w:p>
        </w:tc>
        <w:tc>
          <w:tcPr>
            <w:tcW w:w="334" w:type="dxa"/>
            <w:tcBorders>
              <w:top w:val="single" w:sz="8" w:space="0" w:color="auto"/>
              <w:left w:val="single" w:sz="8" w:space="0" w:color="auto"/>
              <w:bottom w:val="single" w:sz="8" w:space="0" w:color="auto"/>
              <w:right w:val="single" w:sz="8" w:space="0" w:color="auto"/>
            </w:tcBorders>
            <w:shd w:val="clear" w:color="auto" w:fill="FFFFFF"/>
            <w:vAlign w:val="center"/>
          </w:tcPr>
          <w:p w14:paraId="2049B213" w14:textId="77777777" w:rsidR="00D3232A" w:rsidRPr="002A05E8" w:rsidRDefault="00D3232A" w:rsidP="00D3232A">
            <w:pPr>
              <w:jc w:val="center"/>
              <w:rPr>
                <w:i/>
                <w:sz w:val="20"/>
                <w:szCs w:val="20"/>
              </w:rPr>
            </w:pPr>
          </w:p>
        </w:tc>
        <w:tc>
          <w:tcPr>
            <w:tcW w:w="334" w:type="dxa"/>
            <w:tcBorders>
              <w:top w:val="single" w:sz="8" w:space="0" w:color="auto"/>
              <w:left w:val="single" w:sz="8" w:space="0" w:color="auto"/>
              <w:bottom w:val="single" w:sz="8" w:space="0" w:color="auto"/>
              <w:right w:val="single" w:sz="8" w:space="0" w:color="auto"/>
            </w:tcBorders>
            <w:shd w:val="clear" w:color="auto" w:fill="FFFFFF"/>
            <w:vAlign w:val="center"/>
          </w:tcPr>
          <w:p w14:paraId="464158B2" w14:textId="77777777" w:rsidR="00D3232A" w:rsidRPr="002A05E8" w:rsidRDefault="00D3232A" w:rsidP="00D3232A">
            <w:pPr>
              <w:jc w:val="center"/>
              <w:rPr>
                <w:i/>
                <w:sz w:val="20"/>
                <w:szCs w:val="20"/>
              </w:rPr>
            </w:pPr>
          </w:p>
        </w:tc>
        <w:tc>
          <w:tcPr>
            <w:tcW w:w="334" w:type="dxa"/>
            <w:tcBorders>
              <w:top w:val="single" w:sz="8" w:space="0" w:color="auto"/>
              <w:left w:val="single" w:sz="8" w:space="0" w:color="auto"/>
              <w:bottom w:val="single" w:sz="8" w:space="0" w:color="auto"/>
              <w:right w:val="single" w:sz="8" w:space="0" w:color="auto"/>
            </w:tcBorders>
            <w:shd w:val="clear" w:color="auto" w:fill="FFFFFF"/>
            <w:vAlign w:val="center"/>
          </w:tcPr>
          <w:p w14:paraId="53F47DAE" w14:textId="77777777" w:rsidR="00D3232A" w:rsidRPr="002A05E8" w:rsidRDefault="00D3232A" w:rsidP="00D3232A">
            <w:pPr>
              <w:jc w:val="center"/>
              <w:rPr>
                <w:i/>
                <w:sz w:val="20"/>
                <w:szCs w:val="20"/>
              </w:rPr>
            </w:pPr>
          </w:p>
        </w:tc>
        <w:tc>
          <w:tcPr>
            <w:tcW w:w="323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65864DF5" w14:textId="77777777" w:rsidR="00D3232A" w:rsidRPr="002A05E8" w:rsidRDefault="00D3232A" w:rsidP="00D3232A">
            <w:pPr>
              <w:rPr>
                <w:i/>
                <w:sz w:val="20"/>
                <w:szCs w:val="20"/>
              </w:rPr>
            </w:pPr>
          </w:p>
        </w:tc>
      </w:tr>
      <w:tr w:rsidR="00D3232A" w14:paraId="02B73665"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28D409E4"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698C3C07"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43E7CE55"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EE35B09"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63283F09"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A072326"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EDC2B58"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F778DD4"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8890D6E"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2CD501EA" w14:textId="77777777" w:rsidR="00D3232A" w:rsidRPr="002A05E8" w:rsidRDefault="00D3232A" w:rsidP="00D3232A">
            <w:pPr>
              <w:rPr>
                <w:i/>
                <w:sz w:val="20"/>
                <w:szCs w:val="20"/>
              </w:rPr>
            </w:pPr>
          </w:p>
        </w:tc>
      </w:tr>
      <w:tr w:rsidR="00D3232A" w14:paraId="2184D1E1"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49AE5FA3"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4197CABB"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77494298"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508CB92E"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1A8EC35"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087A8692"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5F89564B"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32C0717C"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BCE6DA7"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59515DB5" w14:textId="77777777" w:rsidR="00D3232A" w:rsidRPr="002A05E8" w:rsidRDefault="00D3232A" w:rsidP="00D3232A">
            <w:pPr>
              <w:rPr>
                <w:i/>
                <w:sz w:val="20"/>
                <w:szCs w:val="20"/>
              </w:rPr>
            </w:pPr>
          </w:p>
        </w:tc>
      </w:tr>
      <w:tr w:rsidR="00D3232A" w14:paraId="5C8F6DD7"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7F747881"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323FEFEA"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59E3B202"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0F30D3F1"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5F3F7687"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0B2F8CE"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0CFFAF8F"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7FEC7AE"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43F4A09"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5B07FD5B" w14:textId="77777777" w:rsidR="00D3232A" w:rsidRPr="002A05E8" w:rsidRDefault="00D3232A" w:rsidP="00D3232A">
            <w:pPr>
              <w:rPr>
                <w:i/>
                <w:sz w:val="20"/>
                <w:szCs w:val="20"/>
              </w:rPr>
            </w:pPr>
          </w:p>
        </w:tc>
      </w:tr>
      <w:tr w:rsidR="00D3232A" w14:paraId="06B42278"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0575AC86"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0E6834E0"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4EC11E96"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61BF3695"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F9DE703"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67B46C14"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0FA31D33"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FA3F082"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F4EBA44"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1A4C931B" w14:textId="77777777" w:rsidR="00D3232A" w:rsidRPr="002A05E8" w:rsidRDefault="00D3232A" w:rsidP="00D3232A">
            <w:pPr>
              <w:rPr>
                <w:i/>
                <w:sz w:val="20"/>
                <w:szCs w:val="20"/>
              </w:rPr>
            </w:pPr>
          </w:p>
        </w:tc>
      </w:tr>
      <w:tr w:rsidR="00D3232A" w14:paraId="413132BF"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479AF6C9"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1EFA68C5"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079208B0"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0864077B"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007FAE5D"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3D50CD7F"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5FE86551"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183B41B"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64A16E49"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2010D7BD" w14:textId="77777777" w:rsidR="00D3232A" w:rsidRPr="002A05E8" w:rsidRDefault="00D3232A" w:rsidP="00D3232A">
            <w:pPr>
              <w:rPr>
                <w:i/>
                <w:sz w:val="20"/>
                <w:szCs w:val="20"/>
              </w:rPr>
            </w:pPr>
          </w:p>
        </w:tc>
      </w:tr>
      <w:tr w:rsidR="00D3232A" w14:paraId="04232954"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17748EFF"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6D9E9CA8"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78ECD8EE"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314B2510"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AD9A15E"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A1062B8"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61A8294C"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0B453D93"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A57F8A1"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1BEA3C97" w14:textId="77777777" w:rsidR="00D3232A" w:rsidRPr="002A05E8" w:rsidRDefault="00D3232A" w:rsidP="00D3232A">
            <w:pPr>
              <w:rPr>
                <w:i/>
                <w:sz w:val="20"/>
                <w:szCs w:val="20"/>
              </w:rPr>
            </w:pPr>
          </w:p>
        </w:tc>
      </w:tr>
      <w:tr w:rsidR="00D3232A" w14:paraId="56E2AD8A"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53F51F08"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7DB4537D"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09F3DD99"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6B88DB5F"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C54AC77"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5769533B"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EAADDF7"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C123D45"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62C579AC"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4CD9B432" w14:textId="77777777" w:rsidR="00D3232A" w:rsidRPr="002A05E8" w:rsidRDefault="00D3232A" w:rsidP="00D3232A">
            <w:pPr>
              <w:rPr>
                <w:i/>
                <w:sz w:val="20"/>
                <w:szCs w:val="20"/>
              </w:rPr>
            </w:pPr>
          </w:p>
        </w:tc>
      </w:tr>
      <w:tr w:rsidR="00D3232A" w14:paraId="521E5435"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51287CFF"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195011C4"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2FC6387D"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6271D44C"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3EA4CFD"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0E985689"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053C8A55"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E939A12"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F8A9168"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01F94024" w14:textId="77777777" w:rsidR="00D3232A" w:rsidRPr="002A05E8" w:rsidRDefault="00D3232A" w:rsidP="00D3232A">
            <w:pPr>
              <w:rPr>
                <w:i/>
                <w:sz w:val="20"/>
                <w:szCs w:val="20"/>
              </w:rPr>
            </w:pPr>
          </w:p>
        </w:tc>
      </w:tr>
      <w:tr w:rsidR="00D3232A" w14:paraId="06C05F06"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709158C2"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130703B7"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0F263310"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781AD67"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54E611EC"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94A6BD8"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57180087"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ED92AAF"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C476E23"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5B592A80" w14:textId="77777777" w:rsidR="00D3232A" w:rsidRPr="002A05E8" w:rsidRDefault="00D3232A" w:rsidP="00D3232A">
            <w:pPr>
              <w:rPr>
                <w:i/>
                <w:sz w:val="20"/>
                <w:szCs w:val="20"/>
              </w:rPr>
            </w:pPr>
          </w:p>
        </w:tc>
      </w:tr>
      <w:tr w:rsidR="00D3232A" w14:paraId="2CBF696C"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1D0A1996"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27845002"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19FE1F44"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5023291"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005ACDBB"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3693255F"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60D8E52"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119BBBB"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343A38B"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74E5BE38" w14:textId="77777777" w:rsidR="00D3232A" w:rsidRPr="002A05E8" w:rsidRDefault="00D3232A" w:rsidP="00D3232A">
            <w:pPr>
              <w:rPr>
                <w:i/>
                <w:sz w:val="20"/>
                <w:szCs w:val="20"/>
              </w:rPr>
            </w:pPr>
          </w:p>
        </w:tc>
      </w:tr>
      <w:tr w:rsidR="00D3232A" w14:paraId="5CD8A511"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463C3079"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0E1C5C70"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7112FD4A"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008C0077"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5FA7D05"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59AED9A"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639A088B"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746ABB1"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5D356E0E"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65CBF73C" w14:textId="77777777" w:rsidR="00D3232A" w:rsidRPr="002A05E8" w:rsidRDefault="00D3232A" w:rsidP="00D3232A">
            <w:pPr>
              <w:rPr>
                <w:i/>
                <w:sz w:val="20"/>
                <w:szCs w:val="20"/>
              </w:rPr>
            </w:pPr>
          </w:p>
        </w:tc>
      </w:tr>
      <w:tr w:rsidR="00D3232A" w14:paraId="311F57A1"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7E416912"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2E68C6F5"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04A582BE"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5C956F6A"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6BE01EC8"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009C05E"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6125843A"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74E9A1B"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D7AF360"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10D75D34" w14:textId="77777777" w:rsidR="00D3232A" w:rsidRPr="002A05E8" w:rsidRDefault="00D3232A" w:rsidP="00D3232A">
            <w:pPr>
              <w:rPr>
                <w:i/>
                <w:sz w:val="20"/>
                <w:szCs w:val="20"/>
              </w:rPr>
            </w:pPr>
          </w:p>
        </w:tc>
      </w:tr>
      <w:tr w:rsidR="00D3232A" w14:paraId="42026BC9"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1A7176C2"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0DE5BDF5"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41B50C70"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59AAF383"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0E4CC5BB"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324A41F2"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65D09E6E"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0F5AC0AC"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79E50BD"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7F8C3CB8" w14:textId="77777777" w:rsidR="00D3232A" w:rsidRPr="002A05E8" w:rsidRDefault="00D3232A" w:rsidP="00D3232A">
            <w:pPr>
              <w:rPr>
                <w:i/>
                <w:sz w:val="20"/>
                <w:szCs w:val="20"/>
              </w:rPr>
            </w:pPr>
          </w:p>
        </w:tc>
      </w:tr>
      <w:tr w:rsidR="00D3232A" w14:paraId="76650455"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71EDCB1E"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4A963A94"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00522333"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6A1D106D"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80C0894"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00B1FBF9"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71C29A4"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E765C89"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3DC8BE8C"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5942E556" w14:textId="77777777" w:rsidR="00D3232A" w:rsidRPr="002A05E8" w:rsidRDefault="00D3232A" w:rsidP="00D3232A">
            <w:pPr>
              <w:rPr>
                <w:i/>
                <w:sz w:val="20"/>
                <w:szCs w:val="20"/>
              </w:rPr>
            </w:pPr>
          </w:p>
        </w:tc>
      </w:tr>
      <w:tr w:rsidR="00D3232A" w14:paraId="093DE964"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1C6426E5"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4934D5F7"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0B01361B"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8856753"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0D9B9DD"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BBC1D89"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AC61132"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B8E91E5"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77FB2DE"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08FDBCBA" w14:textId="77777777" w:rsidR="00D3232A" w:rsidRPr="002A05E8" w:rsidRDefault="00D3232A" w:rsidP="00D3232A">
            <w:pPr>
              <w:rPr>
                <w:i/>
                <w:sz w:val="20"/>
                <w:szCs w:val="20"/>
              </w:rPr>
            </w:pPr>
          </w:p>
        </w:tc>
      </w:tr>
      <w:tr w:rsidR="00D3232A" w14:paraId="7CD189DD"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272F4F30"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5CFD9E35"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08AB32D2"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AC9546B"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08B85435"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28325BC"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C4B64C8"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3660B13"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CC39724"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068A259C" w14:textId="77777777" w:rsidR="00D3232A" w:rsidRPr="002A05E8" w:rsidRDefault="00D3232A" w:rsidP="00D3232A">
            <w:pPr>
              <w:rPr>
                <w:i/>
                <w:sz w:val="20"/>
                <w:szCs w:val="20"/>
              </w:rPr>
            </w:pPr>
          </w:p>
        </w:tc>
      </w:tr>
      <w:tr w:rsidR="00D3232A" w14:paraId="3521134F"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0DA2EC55"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3E5134E6"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4C6721FD"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B8FB6DC"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366E87E"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5DF20A0E"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978A496"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44EDEBE"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30C3E71B"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6685C69B" w14:textId="77777777" w:rsidR="00D3232A" w:rsidRPr="002A05E8" w:rsidRDefault="00D3232A" w:rsidP="00D3232A">
            <w:pPr>
              <w:rPr>
                <w:i/>
                <w:sz w:val="20"/>
                <w:szCs w:val="20"/>
              </w:rPr>
            </w:pPr>
          </w:p>
        </w:tc>
      </w:tr>
      <w:tr w:rsidR="00D3232A" w14:paraId="44E592A6"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50EE7FDC"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68AC03AB"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2A15B4C7"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DC50139"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9CCB3C3"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D190154"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3354C3EA"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55ECBE06"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642DA19"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7DB5DCD3" w14:textId="77777777" w:rsidR="00D3232A" w:rsidRPr="002A05E8" w:rsidRDefault="00D3232A" w:rsidP="00D3232A">
            <w:pPr>
              <w:rPr>
                <w:i/>
                <w:sz w:val="20"/>
                <w:szCs w:val="20"/>
              </w:rPr>
            </w:pPr>
          </w:p>
        </w:tc>
      </w:tr>
      <w:tr w:rsidR="00D3232A" w14:paraId="54C7B7E0"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3637B7DB"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12952653"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7EEC08DA"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01C9712"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3DC5B64"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57AADA9A"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50912687"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6B7FE80D"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4F620DA"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115714DA" w14:textId="77777777" w:rsidR="00D3232A" w:rsidRPr="002A05E8" w:rsidRDefault="00D3232A" w:rsidP="00D3232A">
            <w:pPr>
              <w:rPr>
                <w:i/>
                <w:sz w:val="20"/>
                <w:szCs w:val="20"/>
              </w:rPr>
            </w:pPr>
          </w:p>
        </w:tc>
      </w:tr>
      <w:tr w:rsidR="00D3232A" w14:paraId="2ED4ABEC"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0CE5ED8F"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6BD750FA"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3E4A7258"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911669F"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3B9AB4A2"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391080A5"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92412F5"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07F812C1"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52F4301B"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7CE66C46" w14:textId="77777777" w:rsidR="00D3232A" w:rsidRPr="002A05E8" w:rsidRDefault="00D3232A" w:rsidP="00D3232A">
            <w:pPr>
              <w:rPr>
                <w:i/>
                <w:sz w:val="20"/>
                <w:szCs w:val="20"/>
              </w:rPr>
            </w:pPr>
          </w:p>
        </w:tc>
      </w:tr>
      <w:tr w:rsidR="00D3232A" w14:paraId="2CE504C8"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2FD44531"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7D6F3513"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2E5416A9"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6AF61581"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DA3D3F8"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107D6B2"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4C4190B"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201A58C"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3438AABA"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7CFA6441" w14:textId="77777777" w:rsidR="00D3232A" w:rsidRPr="002A05E8" w:rsidRDefault="00D3232A" w:rsidP="00D3232A">
            <w:pPr>
              <w:rPr>
                <w:i/>
                <w:sz w:val="20"/>
                <w:szCs w:val="20"/>
              </w:rPr>
            </w:pPr>
          </w:p>
        </w:tc>
      </w:tr>
      <w:tr w:rsidR="00D3232A" w14:paraId="5DB86D5C"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68F5272C"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1FECBDDE"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583CC34A"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E1CDF53"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4B04D25"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A8C3DB0"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1275A17"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DB7CCF8"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F3F0ACD"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308E49F8" w14:textId="77777777" w:rsidR="00D3232A" w:rsidRPr="002A05E8" w:rsidRDefault="00D3232A" w:rsidP="00D3232A">
            <w:pPr>
              <w:rPr>
                <w:i/>
                <w:sz w:val="20"/>
                <w:szCs w:val="20"/>
              </w:rPr>
            </w:pPr>
          </w:p>
        </w:tc>
      </w:tr>
      <w:tr w:rsidR="00D3232A" w14:paraId="266E8624"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07483A17"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78E94BC2"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290C55A7"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593EAB07"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543410B2"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6C715EBE"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544C964F"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92F3522"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3162A6D"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44665F9B" w14:textId="77777777" w:rsidR="00D3232A" w:rsidRPr="002A05E8" w:rsidRDefault="00D3232A" w:rsidP="00D3232A">
            <w:pPr>
              <w:rPr>
                <w:i/>
                <w:sz w:val="20"/>
                <w:szCs w:val="20"/>
              </w:rPr>
            </w:pPr>
          </w:p>
        </w:tc>
      </w:tr>
      <w:tr w:rsidR="00D3232A" w14:paraId="675FDEEE"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791CDBD5"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632A6287"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6C12C176"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694C5B4"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34714B5B"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964A80A"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58F7A80"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0C5B4583"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486713B"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54B2B894" w14:textId="77777777" w:rsidR="00D3232A" w:rsidRPr="002A05E8" w:rsidRDefault="00D3232A" w:rsidP="00D3232A">
            <w:pPr>
              <w:rPr>
                <w:i/>
                <w:sz w:val="20"/>
                <w:szCs w:val="20"/>
              </w:rPr>
            </w:pPr>
          </w:p>
        </w:tc>
      </w:tr>
      <w:tr w:rsidR="00D3232A" w14:paraId="07F3B9C6"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63F83024"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435BD38F"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34CFDFCE"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5C9A6EC"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44157158"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05AA0CFF"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67C145D0"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CA018B9"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24E15B15"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7470016D" w14:textId="77777777" w:rsidR="00D3232A" w:rsidRPr="002A05E8" w:rsidRDefault="00D3232A" w:rsidP="00D3232A">
            <w:pPr>
              <w:rPr>
                <w:i/>
                <w:sz w:val="20"/>
                <w:szCs w:val="20"/>
              </w:rPr>
            </w:pPr>
          </w:p>
        </w:tc>
      </w:tr>
      <w:tr w:rsidR="00D3232A" w14:paraId="08E3897D" w14:textId="77777777" w:rsidTr="00CA2FFF">
        <w:trPr>
          <w:cantSplit/>
          <w:trHeight w:val="276"/>
        </w:trPr>
        <w:tc>
          <w:tcPr>
            <w:tcW w:w="1087" w:type="dxa"/>
            <w:tcBorders>
              <w:top w:val="single" w:sz="8" w:space="0" w:color="auto"/>
              <w:bottom w:val="single" w:sz="8" w:space="0" w:color="auto"/>
            </w:tcBorders>
            <w:shd w:val="clear" w:color="auto" w:fill="FFFFFF"/>
            <w:vAlign w:val="center"/>
          </w:tcPr>
          <w:p w14:paraId="2C2A881E" w14:textId="77777777" w:rsidR="00D3232A" w:rsidRPr="002A05E8" w:rsidRDefault="00D3232A" w:rsidP="00D3232A">
            <w:pPr>
              <w:rPr>
                <w:i/>
                <w:sz w:val="20"/>
                <w:szCs w:val="20"/>
              </w:rPr>
            </w:pPr>
          </w:p>
        </w:tc>
        <w:tc>
          <w:tcPr>
            <w:tcW w:w="2429" w:type="dxa"/>
            <w:gridSpan w:val="2"/>
            <w:tcBorders>
              <w:top w:val="single" w:sz="8" w:space="0" w:color="auto"/>
              <w:bottom w:val="single" w:sz="8" w:space="0" w:color="auto"/>
            </w:tcBorders>
            <w:shd w:val="clear" w:color="auto" w:fill="FFFFFF"/>
            <w:vAlign w:val="center"/>
          </w:tcPr>
          <w:p w14:paraId="76B4C0A9" w14:textId="77777777" w:rsidR="00D3232A" w:rsidRPr="002A05E8" w:rsidRDefault="00D3232A" w:rsidP="00D3232A">
            <w:pPr>
              <w:rPr>
                <w:i/>
                <w:sz w:val="20"/>
                <w:szCs w:val="20"/>
              </w:rPr>
            </w:pPr>
          </w:p>
        </w:tc>
        <w:tc>
          <w:tcPr>
            <w:tcW w:w="334" w:type="dxa"/>
            <w:tcBorders>
              <w:top w:val="single" w:sz="8" w:space="0" w:color="auto"/>
              <w:bottom w:val="single" w:sz="8" w:space="0" w:color="auto"/>
            </w:tcBorders>
            <w:shd w:val="clear" w:color="auto" w:fill="FFFFFF"/>
            <w:vAlign w:val="center"/>
          </w:tcPr>
          <w:p w14:paraId="0F500477"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0BC80075"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12C636F6"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59374685"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38993D46"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69D081EA" w14:textId="77777777" w:rsidR="00D3232A" w:rsidRPr="002A05E8" w:rsidRDefault="00D3232A" w:rsidP="00D3232A">
            <w:pPr>
              <w:jc w:val="center"/>
              <w:rPr>
                <w:i/>
                <w:sz w:val="20"/>
                <w:szCs w:val="20"/>
              </w:rPr>
            </w:pPr>
          </w:p>
        </w:tc>
        <w:tc>
          <w:tcPr>
            <w:tcW w:w="334" w:type="dxa"/>
            <w:tcBorders>
              <w:top w:val="single" w:sz="8" w:space="0" w:color="auto"/>
              <w:bottom w:val="single" w:sz="8" w:space="0" w:color="auto"/>
            </w:tcBorders>
            <w:shd w:val="clear" w:color="auto" w:fill="FFFFFF"/>
            <w:vAlign w:val="center"/>
          </w:tcPr>
          <w:p w14:paraId="7F14E5E4" w14:textId="77777777" w:rsidR="00D3232A" w:rsidRPr="002A05E8" w:rsidRDefault="00D3232A" w:rsidP="00D3232A">
            <w:pPr>
              <w:jc w:val="center"/>
              <w:rPr>
                <w:i/>
                <w:sz w:val="20"/>
                <w:szCs w:val="20"/>
              </w:rPr>
            </w:pPr>
          </w:p>
        </w:tc>
        <w:tc>
          <w:tcPr>
            <w:tcW w:w="3234" w:type="dxa"/>
            <w:gridSpan w:val="2"/>
            <w:tcBorders>
              <w:top w:val="single" w:sz="8" w:space="0" w:color="auto"/>
              <w:bottom w:val="single" w:sz="8" w:space="0" w:color="auto"/>
            </w:tcBorders>
            <w:shd w:val="clear" w:color="auto" w:fill="FFFFFF"/>
            <w:vAlign w:val="center"/>
          </w:tcPr>
          <w:p w14:paraId="5FC44DA5" w14:textId="77777777" w:rsidR="00D3232A" w:rsidRPr="002A05E8" w:rsidRDefault="00D3232A" w:rsidP="00D3232A">
            <w:pPr>
              <w:rPr>
                <w:i/>
                <w:sz w:val="20"/>
                <w:szCs w:val="20"/>
              </w:rPr>
            </w:pPr>
          </w:p>
        </w:tc>
      </w:tr>
      <w:tr w:rsidR="00D3232A" w14:paraId="10054A0B" w14:textId="77777777" w:rsidTr="00CA2FFF">
        <w:trPr>
          <w:cantSplit/>
          <w:trHeight w:val="276"/>
        </w:trPr>
        <w:tc>
          <w:tcPr>
            <w:tcW w:w="1087" w:type="dxa"/>
            <w:tcBorders>
              <w:top w:val="single" w:sz="8" w:space="0" w:color="auto"/>
            </w:tcBorders>
            <w:shd w:val="clear" w:color="auto" w:fill="FFFFFF"/>
            <w:vAlign w:val="center"/>
          </w:tcPr>
          <w:p w14:paraId="1C1E2C05" w14:textId="77777777" w:rsidR="00D3232A" w:rsidRPr="002A05E8" w:rsidRDefault="00D3232A" w:rsidP="00D3232A">
            <w:pPr>
              <w:rPr>
                <w:i/>
                <w:sz w:val="20"/>
                <w:szCs w:val="20"/>
              </w:rPr>
            </w:pPr>
          </w:p>
        </w:tc>
        <w:tc>
          <w:tcPr>
            <w:tcW w:w="2429" w:type="dxa"/>
            <w:gridSpan w:val="2"/>
            <w:tcBorders>
              <w:top w:val="single" w:sz="8" w:space="0" w:color="auto"/>
            </w:tcBorders>
            <w:shd w:val="clear" w:color="auto" w:fill="FFFFFF"/>
            <w:vAlign w:val="center"/>
          </w:tcPr>
          <w:p w14:paraId="4C8B8AB7" w14:textId="77777777" w:rsidR="00D3232A" w:rsidRPr="002A05E8" w:rsidRDefault="00D3232A" w:rsidP="00D3232A">
            <w:pPr>
              <w:rPr>
                <w:i/>
                <w:sz w:val="20"/>
                <w:szCs w:val="20"/>
              </w:rPr>
            </w:pPr>
          </w:p>
        </w:tc>
        <w:tc>
          <w:tcPr>
            <w:tcW w:w="334" w:type="dxa"/>
            <w:tcBorders>
              <w:top w:val="single" w:sz="8" w:space="0" w:color="auto"/>
            </w:tcBorders>
            <w:shd w:val="clear" w:color="auto" w:fill="FFFFFF"/>
            <w:vAlign w:val="center"/>
          </w:tcPr>
          <w:p w14:paraId="20557296" w14:textId="77777777" w:rsidR="00D3232A" w:rsidRPr="002A05E8" w:rsidRDefault="00D3232A" w:rsidP="00D3232A">
            <w:pPr>
              <w:jc w:val="center"/>
              <w:rPr>
                <w:i/>
                <w:sz w:val="20"/>
                <w:szCs w:val="20"/>
              </w:rPr>
            </w:pPr>
          </w:p>
        </w:tc>
        <w:tc>
          <w:tcPr>
            <w:tcW w:w="334" w:type="dxa"/>
            <w:tcBorders>
              <w:top w:val="single" w:sz="8" w:space="0" w:color="auto"/>
            </w:tcBorders>
            <w:shd w:val="clear" w:color="auto" w:fill="FFFFFF"/>
            <w:vAlign w:val="center"/>
          </w:tcPr>
          <w:p w14:paraId="0919B1BF" w14:textId="77777777" w:rsidR="00D3232A" w:rsidRPr="002A05E8" w:rsidRDefault="00D3232A" w:rsidP="00D3232A">
            <w:pPr>
              <w:jc w:val="center"/>
              <w:rPr>
                <w:i/>
                <w:sz w:val="20"/>
                <w:szCs w:val="20"/>
              </w:rPr>
            </w:pPr>
          </w:p>
        </w:tc>
        <w:tc>
          <w:tcPr>
            <w:tcW w:w="334" w:type="dxa"/>
            <w:tcBorders>
              <w:top w:val="single" w:sz="8" w:space="0" w:color="auto"/>
            </w:tcBorders>
            <w:shd w:val="clear" w:color="auto" w:fill="FFFFFF"/>
            <w:vAlign w:val="center"/>
          </w:tcPr>
          <w:p w14:paraId="39C4AA47" w14:textId="77777777" w:rsidR="00D3232A" w:rsidRPr="002A05E8" w:rsidRDefault="00D3232A" w:rsidP="00D3232A">
            <w:pPr>
              <w:jc w:val="center"/>
              <w:rPr>
                <w:i/>
                <w:sz w:val="20"/>
                <w:szCs w:val="20"/>
              </w:rPr>
            </w:pPr>
          </w:p>
        </w:tc>
        <w:tc>
          <w:tcPr>
            <w:tcW w:w="334" w:type="dxa"/>
            <w:tcBorders>
              <w:top w:val="single" w:sz="8" w:space="0" w:color="auto"/>
            </w:tcBorders>
            <w:shd w:val="clear" w:color="auto" w:fill="FFFFFF"/>
            <w:vAlign w:val="center"/>
          </w:tcPr>
          <w:p w14:paraId="48C540FB" w14:textId="77777777" w:rsidR="00D3232A" w:rsidRPr="002A05E8" w:rsidRDefault="00D3232A" w:rsidP="00D3232A">
            <w:pPr>
              <w:jc w:val="center"/>
              <w:rPr>
                <w:i/>
                <w:sz w:val="20"/>
                <w:szCs w:val="20"/>
              </w:rPr>
            </w:pPr>
          </w:p>
        </w:tc>
        <w:tc>
          <w:tcPr>
            <w:tcW w:w="334" w:type="dxa"/>
            <w:tcBorders>
              <w:top w:val="single" w:sz="8" w:space="0" w:color="auto"/>
            </w:tcBorders>
            <w:shd w:val="clear" w:color="auto" w:fill="FFFFFF"/>
            <w:vAlign w:val="center"/>
          </w:tcPr>
          <w:p w14:paraId="525AB932" w14:textId="77777777" w:rsidR="00D3232A" w:rsidRPr="002A05E8" w:rsidRDefault="00D3232A" w:rsidP="00D3232A">
            <w:pPr>
              <w:jc w:val="center"/>
              <w:rPr>
                <w:i/>
                <w:sz w:val="20"/>
                <w:szCs w:val="20"/>
              </w:rPr>
            </w:pPr>
          </w:p>
        </w:tc>
        <w:tc>
          <w:tcPr>
            <w:tcW w:w="334" w:type="dxa"/>
            <w:tcBorders>
              <w:top w:val="single" w:sz="8" w:space="0" w:color="auto"/>
            </w:tcBorders>
            <w:shd w:val="clear" w:color="auto" w:fill="FFFFFF"/>
            <w:vAlign w:val="center"/>
          </w:tcPr>
          <w:p w14:paraId="7D7F8F19" w14:textId="77777777" w:rsidR="00D3232A" w:rsidRPr="002A05E8" w:rsidRDefault="00D3232A" w:rsidP="00D3232A">
            <w:pPr>
              <w:jc w:val="center"/>
              <w:rPr>
                <w:i/>
                <w:sz w:val="20"/>
                <w:szCs w:val="20"/>
              </w:rPr>
            </w:pPr>
          </w:p>
        </w:tc>
        <w:tc>
          <w:tcPr>
            <w:tcW w:w="334" w:type="dxa"/>
            <w:tcBorders>
              <w:top w:val="single" w:sz="8" w:space="0" w:color="auto"/>
            </w:tcBorders>
            <w:shd w:val="clear" w:color="auto" w:fill="FFFFFF"/>
            <w:vAlign w:val="center"/>
          </w:tcPr>
          <w:p w14:paraId="21A1AD6B" w14:textId="77777777" w:rsidR="00D3232A" w:rsidRPr="002A05E8" w:rsidRDefault="00D3232A" w:rsidP="00D3232A">
            <w:pPr>
              <w:jc w:val="center"/>
              <w:rPr>
                <w:i/>
                <w:sz w:val="20"/>
                <w:szCs w:val="20"/>
              </w:rPr>
            </w:pPr>
          </w:p>
        </w:tc>
        <w:tc>
          <w:tcPr>
            <w:tcW w:w="3234" w:type="dxa"/>
            <w:gridSpan w:val="2"/>
            <w:tcBorders>
              <w:top w:val="single" w:sz="8" w:space="0" w:color="auto"/>
            </w:tcBorders>
            <w:shd w:val="clear" w:color="auto" w:fill="FFFFFF"/>
            <w:vAlign w:val="center"/>
          </w:tcPr>
          <w:p w14:paraId="528694BF" w14:textId="77777777" w:rsidR="00D3232A" w:rsidRPr="002A05E8" w:rsidRDefault="00D3232A" w:rsidP="00D3232A">
            <w:pPr>
              <w:rPr>
                <w:i/>
                <w:sz w:val="20"/>
                <w:szCs w:val="20"/>
              </w:rPr>
            </w:pPr>
          </w:p>
        </w:tc>
      </w:tr>
    </w:tbl>
    <w:p w14:paraId="09F86E59" w14:textId="408A1A91" w:rsidR="00F974D6" w:rsidRDefault="00EC5DC4">
      <w:pPr>
        <w:rPr>
          <w:sz w:val="20"/>
          <w:szCs w:val="20"/>
        </w:rPr>
      </w:pPr>
      <w:r>
        <w:rPr>
          <w:sz w:val="16"/>
          <w:szCs w:val="16"/>
        </w:rPr>
        <w:br/>
        <w:t>Vorlage 2.9.</w:t>
      </w:r>
      <w:r w:rsidR="00DB688A">
        <w:rPr>
          <w:sz w:val="16"/>
          <w:szCs w:val="16"/>
        </w:rPr>
        <w:t>1</w:t>
      </w:r>
      <w:r>
        <w:rPr>
          <w:sz w:val="16"/>
          <w:szCs w:val="16"/>
        </w:rPr>
        <w:t xml:space="preserve">.5: </w:t>
      </w:r>
      <w:r w:rsidR="00CA2FFF" w:rsidRPr="00CA2FFF">
        <w:rPr>
          <w:rFonts w:ascii="Arial" w:eastAsiaTheme="majorEastAsia" w:hAnsi="Arial" w:cs="Arial"/>
          <w:bCs/>
          <w:sz w:val="16"/>
          <w:szCs w:val="16"/>
        </w:rPr>
        <w:t>Inspektions-, Wartungs- und Prüfintervall-Liste</w:t>
      </w:r>
    </w:p>
    <w:p w14:paraId="1AAE1397" w14:textId="77777777" w:rsidR="007770FF" w:rsidRDefault="007770FF">
      <w:pPr>
        <w:rPr>
          <w:sz w:val="20"/>
          <w:szCs w:val="20"/>
        </w:rPr>
      </w:pPr>
    </w:p>
    <w:p w14:paraId="233257BB" w14:textId="5EE0173F" w:rsidR="00EC5DC4" w:rsidRDefault="00EC5DC4">
      <w:pPr>
        <w:rPr>
          <w:sz w:val="20"/>
          <w:szCs w:val="20"/>
        </w:rPr>
      </w:pPr>
      <w:r>
        <w:rPr>
          <w:sz w:val="20"/>
          <w:szCs w:val="20"/>
        </w:rPr>
        <w:lastRenderedPageBreak/>
        <w:br w:type="page"/>
      </w:r>
    </w:p>
    <w:p w14:paraId="55E8B8E8" w14:textId="77777777" w:rsidR="00F974D6" w:rsidRDefault="00F974D6">
      <w:pPr>
        <w:rPr>
          <w:sz w:val="20"/>
          <w:szCs w:val="20"/>
        </w:rPr>
      </w:pPr>
    </w:p>
    <w:p w14:paraId="5D5C6C89" w14:textId="77777777" w:rsidR="00B51634" w:rsidRDefault="00B51634">
      <w:pPr>
        <w:rPr>
          <w:sz w:val="20"/>
          <w:szCs w:val="20"/>
        </w:rPr>
      </w:pPr>
    </w:p>
    <w:p w14:paraId="3DBCA82D" w14:textId="77777777" w:rsidR="00B51634" w:rsidRDefault="00B51634">
      <w:pPr>
        <w:rPr>
          <w:sz w:val="20"/>
          <w:szCs w:val="20"/>
        </w:rPr>
      </w:pPr>
    </w:p>
    <w:p w14:paraId="098C891D" w14:textId="77777777" w:rsidR="005E38FE" w:rsidRDefault="005E38FE">
      <w:pPr>
        <w:rPr>
          <w:sz w:val="20"/>
          <w:szCs w:val="20"/>
        </w:rPr>
      </w:pPr>
    </w:p>
    <w:p w14:paraId="6F74CAF0" w14:textId="77777777" w:rsidR="005E38FE" w:rsidRDefault="005E38FE">
      <w:pPr>
        <w:rPr>
          <w:sz w:val="20"/>
          <w:szCs w:val="20"/>
        </w:rPr>
      </w:pPr>
    </w:p>
    <w:p w14:paraId="6E9A5C3C" w14:textId="77777777" w:rsidR="00CF1F5D" w:rsidRPr="0000695F" w:rsidRDefault="00CF1F5D" w:rsidP="00F5070C">
      <w:pPr>
        <w:pStyle w:val="MMTopic2"/>
      </w:pPr>
      <w:bookmarkStart w:id="76" w:name="_Toc265404748"/>
      <w:bookmarkStart w:id="77" w:name="_Toc287784240"/>
      <w:r>
        <w:t>Gebäudeautomation</w:t>
      </w:r>
      <w:bookmarkEnd w:id="76"/>
      <w:bookmarkEnd w:id="77"/>
    </w:p>
    <w:p w14:paraId="0AF93C9A" w14:textId="77777777" w:rsidR="00CF1F5D" w:rsidRDefault="00CF1F5D" w:rsidP="00DD4FB7">
      <w:pPr>
        <w:spacing w:before="100" w:beforeAutospacing="1" w:after="100" w:afterAutospacing="1"/>
        <w:ind w:left="708"/>
        <w:rPr>
          <w:sz w:val="20"/>
          <w:szCs w:val="20"/>
        </w:rPr>
      </w:pPr>
      <w:r>
        <w:rPr>
          <w:rFonts w:eastAsia="Times New Roman"/>
          <w:color w:val="000000"/>
        </w:rPr>
        <w:t>Kostengruppe 480 u.w.</w:t>
      </w:r>
    </w:p>
    <w:p w14:paraId="1696A329" w14:textId="77777777" w:rsidR="00CF1F5D" w:rsidRDefault="00CF1F5D" w:rsidP="00DD4FB7">
      <w:pPr>
        <w:spacing w:before="100" w:beforeAutospacing="1" w:after="100" w:afterAutospacing="1"/>
        <w:ind w:left="708"/>
        <w:rPr>
          <w:sz w:val="20"/>
          <w:szCs w:val="20"/>
        </w:rPr>
      </w:pPr>
      <w:r>
        <w:rPr>
          <w:rFonts w:eastAsia="Times New Roman"/>
          <w:color w:val="000000"/>
        </w:rPr>
        <w:t>Dieser Gewerkespezifische Anhang gilt für alle nach DIN 276-1:2006-11 in der Kostengruppe 480 aufgeführten Anlagen der Gebäudeautomation zzgl. aller Mess-, Steuer- und Regelung</w:t>
      </w:r>
      <w:r>
        <w:rPr>
          <w:rFonts w:eastAsia="Times New Roman"/>
          <w:color w:val="000000"/>
        </w:rPr>
        <w:t>s</w:t>
      </w:r>
      <w:r>
        <w:rPr>
          <w:rFonts w:eastAsia="Times New Roman"/>
          <w:color w:val="000000"/>
        </w:rPr>
        <w:t>anlagen der Kostengruppe 400 in der erweiterten Kostengliederung nach DIN 277-3:2005-04, Tabelle 2, wie die Inhalte der Kostengruppen 4217, 4316, 4326, 4336, 4355 und sonstiger a</w:t>
      </w:r>
      <w:r>
        <w:rPr>
          <w:rFonts w:eastAsia="Times New Roman"/>
          <w:color w:val="000000"/>
        </w:rPr>
        <w:t>n</w:t>
      </w:r>
      <w:r>
        <w:rPr>
          <w:rFonts w:eastAsia="Times New Roman"/>
          <w:color w:val="000000"/>
        </w:rPr>
        <w:t>lagenspezifischer MSR-Technik. Gemäß DIN 276 wird die Unterscheidung zwischen den ve</w:t>
      </w:r>
      <w:r>
        <w:rPr>
          <w:rFonts w:eastAsia="Times New Roman"/>
          <w:color w:val="000000"/>
        </w:rPr>
        <w:t>r</w:t>
      </w:r>
      <w:r>
        <w:rPr>
          <w:rFonts w:eastAsia="Times New Roman"/>
          <w:color w:val="000000"/>
        </w:rPr>
        <w:t>schiedenen Anlagentypen der Kostengruppen 481 bis 485 sowie Kostengruppe 489 getroffen. Die Dokumentationsvorgaben treffen auf alle Anlagen- und Bauteile die gemäß DIN 276 der Kostengruppe Gebäudeautomation zuzuordnen sind und darüber hinaus auf alle mit der G</w:t>
      </w:r>
      <w:r>
        <w:rPr>
          <w:rFonts w:eastAsia="Times New Roman"/>
          <w:color w:val="000000"/>
        </w:rPr>
        <w:t>e</w:t>
      </w:r>
      <w:r>
        <w:rPr>
          <w:rFonts w:eastAsia="Times New Roman"/>
          <w:color w:val="000000"/>
        </w:rPr>
        <w:t>bäudeautomation in Zusammenhang stehende Anlagen- und Bauteile aller Gewerke (Feld-, Automations- und GLT-Ebene) zu. Für funktional eigenständige Einrichtungen, z.B. Kältem</w:t>
      </w:r>
      <w:r>
        <w:rPr>
          <w:rFonts w:eastAsia="Times New Roman"/>
          <w:color w:val="000000"/>
        </w:rPr>
        <w:t>a</w:t>
      </w:r>
      <w:r>
        <w:rPr>
          <w:rFonts w:eastAsia="Times New Roman"/>
          <w:color w:val="000000"/>
        </w:rPr>
        <w:t>schinensteuerungen, Aufzugssteuerungen, Brennersteuerungen, sind jeweils die Schnittste</w:t>
      </w:r>
      <w:r>
        <w:rPr>
          <w:rFonts w:eastAsia="Times New Roman"/>
          <w:color w:val="000000"/>
        </w:rPr>
        <w:t>l</w:t>
      </w:r>
      <w:r>
        <w:rPr>
          <w:rFonts w:eastAsia="Times New Roman"/>
          <w:color w:val="000000"/>
        </w:rPr>
        <w:t>len zu diesen und ggf. die Eingriffsart und -tiefe in diese Steuerungen zu dokumentieren.</w:t>
      </w:r>
    </w:p>
    <w:p w14:paraId="2BFE0CC0" w14:textId="77777777" w:rsidR="005E38FE" w:rsidRDefault="005E38FE">
      <w:pPr>
        <w:rPr>
          <w:b/>
          <w:i/>
        </w:rPr>
      </w:pPr>
      <w:r>
        <w:rPr>
          <w:b/>
          <w:i/>
        </w:rPr>
        <w:br w:type="page"/>
      </w:r>
    </w:p>
    <w:p w14:paraId="4C3BE5B6" w14:textId="77777777" w:rsidR="005E38FE" w:rsidRDefault="005E38FE">
      <w:pPr>
        <w:rPr>
          <w:b/>
          <w:i/>
        </w:rPr>
      </w:pPr>
      <w:r>
        <w:rPr>
          <w:b/>
          <w:i/>
        </w:rPr>
        <w:lastRenderedPageBreak/>
        <w:br w:type="page"/>
      </w:r>
    </w:p>
    <w:p w14:paraId="63D69F83" w14:textId="77777777" w:rsidR="00DD4FB7" w:rsidRDefault="00DD4FB7" w:rsidP="00DD4FB7">
      <w:pPr>
        <w:pStyle w:val="MMTopic3"/>
      </w:pPr>
      <w:bookmarkStart w:id="78" w:name="_Toc287784241"/>
      <w:r>
        <w:lastRenderedPageBreak/>
        <w:t>Anlagen Gebäudeautomation</w:t>
      </w:r>
      <w:bookmarkEnd w:id="78"/>
    </w:p>
    <w:p w14:paraId="3BB24BB1" w14:textId="77777777" w:rsidR="005031BB" w:rsidRDefault="005031BB" w:rsidP="005031BB">
      <w:pPr>
        <w:pStyle w:val="MMTopic4"/>
      </w:pPr>
      <w:bookmarkStart w:id="79" w:name="_Toc287784242"/>
      <w:r>
        <w:t>Ordnerrücken</w:t>
      </w:r>
      <w:bookmarkEnd w:id="79"/>
    </w:p>
    <w:p w14:paraId="420E9CBE" w14:textId="77777777" w:rsidR="005031BB" w:rsidRDefault="005031BB" w:rsidP="005031BB">
      <w:pPr>
        <w:pStyle w:val="MMTopic4"/>
      </w:pPr>
      <w:bookmarkStart w:id="80" w:name="_Toc287784243"/>
      <w:r>
        <w:t>Inhaltsverzeichnis Dokumentationsordner</w:t>
      </w:r>
      <w:bookmarkEnd w:id="80"/>
      <w:r>
        <w:t xml:space="preserve"> </w:t>
      </w:r>
    </w:p>
    <w:p w14:paraId="459FFDE3" w14:textId="77777777" w:rsidR="005031BB" w:rsidRDefault="005031BB" w:rsidP="005031BB">
      <w:pPr>
        <w:pStyle w:val="MMTopic4"/>
      </w:pPr>
      <w:bookmarkStart w:id="81" w:name="_Toc287784244"/>
      <w:r>
        <w:t>Anlagen-Bestandsliste</w:t>
      </w:r>
      <w:bookmarkEnd w:id="81"/>
    </w:p>
    <w:p w14:paraId="25DBD7A4" w14:textId="77777777" w:rsidR="00CC130C" w:rsidRDefault="005031BB" w:rsidP="005031BB">
      <w:pPr>
        <w:pStyle w:val="MMTopic4"/>
      </w:pPr>
      <w:bookmarkStart w:id="82" w:name="_Toc287784245"/>
      <w:r>
        <w:t>Geräte-Listen</w:t>
      </w:r>
      <w:bookmarkEnd w:id="82"/>
    </w:p>
    <w:p w14:paraId="306FEC04" w14:textId="50BE27B9" w:rsidR="00CA2FFF" w:rsidRDefault="00CA2FFF" w:rsidP="005031BB">
      <w:pPr>
        <w:pStyle w:val="MMTopic4"/>
      </w:pPr>
      <w:bookmarkStart w:id="83" w:name="_Toc287784246"/>
      <w:r>
        <w:t>Inspektion-, Wartungs- und Prüfintervall-Liste</w:t>
      </w:r>
      <w:bookmarkEnd w:id="83"/>
    </w:p>
    <w:p w14:paraId="7DEC70D0" w14:textId="77777777" w:rsidR="007770FF" w:rsidRDefault="004F3803">
      <w:pPr>
        <w:rPr>
          <w:sz w:val="20"/>
          <w:szCs w:val="20"/>
        </w:rPr>
      </w:pPr>
      <w:r>
        <w:rPr>
          <w:sz w:val="20"/>
          <w:szCs w:val="20"/>
        </w:rPr>
        <w:br w:type="page"/>
      </w:r>
      <w:r w:rsidR="00953E88">
        <w:rPr>
          <w:sz w:val="20"/>
          <w:szCs w:val="20"/>
        </w:rPr>
        <w:lastRenderedPageBreak/>
        <w:br w:type="page"/>
      </w:r>
    </w:p>
    <w:tbl>
      <w:tblPr>
        <w:tblStyle w:val="Tabellenraster"/>
        <w:tblpPr w:leftFromText="141" w:rightFromText="141" w:vertAnchor="text" w:tblpY="1"/>
        <w:tblOverlap w:val="never"/>
        <w:tblW w:w="9185" w:type="dxa"/>
        <w:tblInd w:w="113" w:type="dxa"/>
        <w:tblLayout w:type="fixed"/>
        <w:tblLook w:val="04E0" w:firstRow="1" w:lastRow="1" w:firstColumn="1" w:lastColumn="0" w:noHBand="0" w:noVBand="1"/>
      </w:tblPr>
      <w:tblGrid>
        <w:gridCol w:w="613"/>
        <w:gridCol w:w="613"/>
        <w:gridCol w:w="615"/>
        <w:gridCol w:w="426"/>
        <w:gridCol w:w="185"/>
        <w:gridCol w:w="525"/>
        <w:gridCol w:w="700"/>
        <w:gridCol w:w="612"/>
        <w:gridCol w:w="612"/>
        <w:gridCol w:w="348"/>
        <w:gridCol w:w="264"/>
        <w:gridCol w:w="446"/>
        <w:gridCol w:w="778"/>
        <w:gridCol w:w="612"/>
        <w:gridCol w:w="612"/>
        <w:gridCol w:w="412"/>
        <w:gridCol w:w="200"/>
        <w:gridCol w:w="612"/>
      </w:tblGrid>
      <w:tr w:rsidR="007770FF" w14:paraId="2A930395" w14:textId="77777777" w:rsidTr="00E57664">
        <w:trPr>
          <w:trHeight w:hRule="exact" w:val="1418"/>
        </w:trPr>
        <w:tc>
          <w:tcPr>
            <w:tcW w:w="2977" w:type="dxa"/>
            <w:gridSpan w:val="6"/>
            <w:tcBorders>
              <w:top w:val="single" w:sz="4" w:space="0" w:color="auto"/>
              <w:left w:val="single" w:sz="4" w:space="0" w:color="auto"/>
              <w:bottom w:val="single" w:sz="4" w:space="0" w:color="auto"/>
            </w:tcBorders>
            <w:shd w:val="clear" w:color="auto" w:fill="auto"/>
            <w:vAlign w:val="center"/>
          </w:tcPr>
          <w:p w14:paraId="72B0CB47" w14:textId="77777777" w:rsidR="007770FF" w:rsidRDefault="007770FF" w:rsidP="000A607E">
            <w:pPr>
              <w:jc w:val="center"/>
            </w:pPr>
            <w:r>
              <w:rPr>
                <w:noProof/>
                <w:lang w:eastAsia="de-DE"/>
              </w:rPr>
              <w:lastRenderedPageBreak/>
              <w:drawing>
                <wp:inline distT="0" distB="0" distL="0" distR="0" wp14:anchorId="1CF2E0AD" wp14:editId="2CA2214B">
                  <wp:extent cx="1523356" cy="599228"/>
                  <wp:effectExtent l="0" t="0" r="1270" b="10795"/>
                  <wp:docPr id="43013"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c>
          <w:tcPr>
            <w:tcW w:w="2982" w:type="dxa"/>
            <w:gridSpan w:val="6"/>
            <w:tcBorders>
              <w:top w:val="single" w:sz="4" w:space="0" w:color="auto"/>
              <w:bottom w:val="single" w:sz="4" w:space="0" w:color="auto"/>
            </w:tcBorders>
            <w:shd w:val="clear" w:color="auto" w:fill="auto"/>
            <w:vAlign w:val="center"/>
          </w:tcPr>
          <w:p w14:paraId="03735C68" w14:textId="77777777" w:rsidR="007770FF" w:rsidRDefault="007770FF" w:rsidP="000A607E">
            <w:pPr>
              <w:jc w:val="center"/>
            </w:pPr>
            <w:r>
              <w:rPr>
                <w:noProof/>
                <w:lang w:eastAsia="de-DE"/>
              </w:rPr>
              <w:drawing>
                <wp:inline distT="0" distB="0" distL="0" distR="0" wp14:anchorId="62E408EB" wp14:editId="613714EF">
                  <wp:extent cx="1523356" cy="599228"/>
                  <wp:effectExtent l="0" t="0" r="1270" b="10795"/>
                  <wp:docPr id="43015"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c>
          <w:tcPr>
            <w:tcW w:w="3226" w:type="dxa"/>
            <w:gridSpan w:val="6"/>
            <w:tcBorders>
              <w:top w:val="single" w:sz="4" w:space="0" w:color="auto"/>
              <w:bottom w:val="single" w:sz="4" w:space="0" w:color="auto"/>
              <w:right w:val="single" w:sz="4" w:space="0" w:color="auto"/>
            </w:tcBorders>
            <w:shd w:val="clear" w:color="auto" w:fill="auto"/>
            <w:vAlign w:val="center"/>
          </w:tcPr>
          <w:p w14:paraId="7BACADC3" w14:textId="77777777" w:rsidR="007770FF" w:rsidRDefault="007770FF" w:rsidP="000A607E">
            <w:pPr>
              <w:jc w:val="center"/>
            </w:pPr>
            <w:r>
              <w:rPr>
                <w:noProof/>
                <w:lang w:eastAsia="de-DE"/>
              </w:rPr>
              <w:drawing>
                <wp:inline distT="0" distB="0" distL="0" distR="0" wp14:anchorId="192AEE71" wp14:editId="1F0A21D2">
                  <wp:extent cx="1523356" cy="599228"/>
                  <wp:effectExtent l="0" t="0" r="1270" b="10795"/>
                  <wp:docPr id="43016" name="Picture 13" descr="KIT-Logo-rg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KIT-Logo-rgb_de"/>
                          <pic:cNvPicPr>
                            <a:picLocks noChangeAspect="1" noChangeArrowheads="1"/>
                          </pic:cNvPicPr>
                        </pic:nvPicPr>
                        <pic:blipFill>
                          <a:blip r:embed="rId9" cstate="print"/>
                          <a:srcRect/>
                          <a:stretch>
                            <a:fillRect/>
                          </a:stretch>
                        </pic:blipFill>
                        <pic:spPr bwMode="auto">
                          <a:xfrm>
                            <a:off x="0" y="0"/>
                            <a:ext cx="1524332" cy="599612"/>
                          </a:xfrm>
                          <a:prstGeom prst="rect">
                            <a:avLst/>
                          </a:prstGeom>
                          <a:noFill/>
                          <a:ln w="9525">
                            <a:noFill/>
                            <a:miter lim="800000"/>
                            <a:headEnd/>
                            <a:tailEnd/>
                          </a:ln>
                        </pic:spPr>
                      </pic:pic>
                    </a:graphicData>
                  </a:graphic>
                </wp:inline>
              </w:drawing>
            </w:r>
          </w:p>
        </w:tc>
      </w:tr>
      <w:tr w:rsidR="007770FF" w14:paraId="3A9FA11D" w14:textId="77777777" w:rsidTr="00E57664">
        <w:trPr>
          <w:trHeight w:hRule="exact" w:val="2041"/>
        </w:trPr>
        <w:tc>
          <w:tcPr>
            <w:tcW w:w="29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FD3AC7"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61C4C15A" w14:textId="77777777" w:rsidR="007770FF" w:rsidRPr="008F724C" w:rsidRDefault="00E47659" w:rsidP="000A607E">
            <w:pPr>
              <w:spacing w:before="120" w:after="120"/>
              <w:jc w:val="center"/>
              <w:rPr>
                <w:rFonts w:ascii="Arial" w:hAnsi="Arial"/>
                <w:b/>
                <w:sz w:val="28"/>
                <w:szCs w:val="28"/>
              </w:rPr>
            </w:pPr>
            <w:r>
              <w:rPr>
                <w:rFonts w:ascii="Arial" w:hAnsi="Arial"/>
                <w:b/>
                <w:sz w:val="28"/>
                <w:szCs w:val="28"/>
              </w:rPr>
              <w:t>Gebäudeautomation</w:t>
            </w:r>
          </w:p>
          <w:p w14:paraId="543A8A76" w14:textId="77777777" w:rsidR="007770FF" w:rsidRPr="00200E6B" w:rsidRDefault="007770FF" w:rsidP="000A607E">
            <w:pPr>
              <w:spacing w:line="276" w:lineRule="auto"/>
              <w:jc w:val="center"/>
              <w:rPr>
                <w:rFonts w:ascii="Arial" w:hAnsi="Arial"/>
              </w:rPr>
            </w:pPr>
          </w:p>
        </w:tc>
        <w:tc>
          <w:tcPr>
            <w:tcW w:w="29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DEB8DE"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 Betriebsdok</w:t>
            </w:r>
            <w:r>
              <w:rPr>
                <w:rFonts w:ascii="Arial" w:hAnsi="Arial"/>
              </w:rPr>
              <w:t>u</w:t>
            </w:r>
            <w:r>
              <w:rPr>
                <w:rFonts w:ascii="Arial" w:hAnsi="Arial"/>
              </w:rPr>
              <w:t>mentation</w:t>
            </w:r>
          </w:p>
          <w:p w14:paraId="4F66FAFC" w14:textId="77777777" w:rsidR="007770FF" w:rsidRPr="008F724C" w:rsidRDefault="00E47659" w:rsidP="000A607E">
            <w:pPr>
              <w:spacing w:before="120" w:after="120"/>
              <w:jc w:val="center"/>
              <w:rPr>
                <w:rFonts w:ascii="Arial" w:hAnsi="Arial"/>
                <w:b/>
                <w:sz w:val="28"/>
                <w:szCs w:val="28"/>
              </w:rPr>
            </w:pPr>
            <w:r>
              <w:rPr>
                <w:rFonts w:ascii="Arial" w:hAnsi="Arial"/>
                <w:b/>
                <w:sz w:val="28"/>
                <w:szCs w:val="28"/>
              </w:rPr>
              <w:t>Gebäudeautomation</w:t>
            </w:r>
          </w:p>
          <w:p w14:paraId="3CB76353" w14:textId="77777777" w:rsidR="007770FF" w:rsidRPr="00200E6B" w:rsidRDefault="007770FF" w:rsidP="000A607E">
            <w:pPr>
              <w:spacing w:line="276" w:lineRule="auto"/>
              <w:jc w:val="center"/>
              <w:rPr>
                <w:rFonts w:ascii="Arial" w:hAnsi="Arial"/>
              </w:rPr>
            </w:pPr>
          </w:p>
        </w:tc>
        <w:tc>
          <w:tcPr>
            <w:tcW w:w="32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6A2F75" w14:textId="77777777" w:rsidR="007770FF" w:rsidRDefault="007770FF" w:rsidP="000A607E">
            <w:pPr>
              <w:spacing w:line="276" w:lineRule="auto"/>
              <w:jc w:val="center"/>
              <w:rPr>
                <w:rFonts w:ascii="Arial" w:hAnsi="Arial"/>
              </w:rPr>
            </w:pPr>
            <w:r w:rsidRPr="00200E6B">
              <w:rPr>
                <w:rFonts w:ascii="Arial" w:hAnsi="Arial"/>
              </w:rPr>
              <w:t>Bestands</w:t>
            </w:r>
            <w:r>
              <w:rPr>
                <w:rFonts w:ascii="Arial" w:hAnsi="Arial"/>
              </w:rPr>
              <w:t>-/ Betriebsdokume</w:t>
            </w:r>
            <w:r>
              <w:rPr>
                <w:rFonts w:ascii="Arial" w:hAnsi="Arial"/>
              </w:rPr>
              <w:t>n</w:t>
            </w:r>
            <w:r>
              <w:rPr>
                <w:rFonts w:ascii="Arial" w:hAnsi="Arial"/>
              </w:rPr>
              <w:t>tation</w:t>
            </w:r>
          </w:p>
          <w:p w14:paraId="1EAB8036" w14:textId="77777777" w:rsidR="007770FF" w:rsidRPr="008F724C" w:rsidRDefault="00E47659" w:rsidP="000A607E">
            <w:pPr>
              <w:spacing w:before="120" w:after="120"/>
              <w:jc w:val="center"/>
              <w:rPr>
                <w:rFonts w:ascii="Arial" w:hAnsi="Arial"/>
                <w:b/>
                <w:sz w:val="28"/>
                <w:szCs w:val="28"/>
              </w:rPr>
            </w:pPr>
            <w:r>
              <w:rPr>
                <w:rFonts w:ascii="Arial" w:hAnsi="Arial"/>
                <w:b/>
                <w:sz w:val="28"/>
                <w:szCs w:val="28"/>
              </w:rPr>
              <w:t>Gebäudeautomation</w:t>
            </w:r>
          </w:p>
          <w:p w14:paraId="34624FE4" w14:textId="77777777" w:rsidR="007770FF" w:rsidRPr="00200E6B" w:rsidRDefault="007770FF" w:rsidP="000A607E">
            <w:pPr>
              <w:spacing w:line="276" w:lineRule="auto"/>
              <w:jc w:val="center"/>
              <w:rPr>
                <w:rFonts w:ascii="Arial" w:hAnsi="Arial"/>
              </w:rPr>
            </w:pPr>
          </w:p>
        </w:tc>
      </w:tr>
      <w:tr w:rsidR="007770FF" w14:paraId="6D1601C8" w14:textId="77777777" w:rsidTr="00E57664">
        <w:trPr>
          <w:trHeight w:hRule="exact" w:val="567"/>
        </w:trPr>
        <w:tc>
          <w:tcPr>
            <w:tcW w:w="2267" w:type="dxa"/>
            <w:gridSpan w:val="4"/>
            <w:tcBorders>
              <w:top w:val="single" w:sz="4" w:space="0" w:color="auto"/>
              <w:left w:val="single" w:sz="4" w:space="0" w:color="auto"/>
              <w:bottom w:val="single" w:sz="4" w:space="0" w:color="auto"/>
              <w:right w:val="nil"/>
            </w:tcBorders>
            <w:shd w:val="clear" w:color="auto" w:fill="auto"/>
            <w:vAlign w:val="center"/>
          </w:tcPr>
          <w:p w14:paraId="18F4B3B9" w14:textId="77777777" w:rsidR="007770FF" w:rsidRPr="008F724C" w:rsidRDefault="00F71361" w:rsidP="000A607E">
            <w:pPr>
              <w:rPr>
                <w:rFonts w:ascii="Arial" w:hAnsi="Arial"/>
                <w:b/>
              </w:rPr>
            </w:pPr>
            <w:r w:rsidRPr="00952B34">
              <w:rPr>
                <w:rFonts w:ascii="Arial" w:hAnsi="Arial" w:cs="Arial"/>
                <w:b/>
              </w:rPr>
              <w:t>Kostengruppe 276</w:t>
            </w: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14:paraId="7E9F800B" w14:textId="77777777" w:rsidR="007770FF" w:rsidRPr="008F724C" w:rsidRDefault="007770FF" w:rsidP="000A607E">
            <w:pPr>
              <w:rPr>
                <w:rFonts w:ascii="Arial" w:hAnsi="Arial"/>
                <w:b/>
              </w:rPr>
            </w:pPr>
          </w:p>
        </w:tc>
        <w:tc>
          <w:tcPr>
            <w:tcW w:w="2272" w:type="dxa"/>
            <w:gridSpan w:val="4"/>
            <w:tcBorders>
              <w:top w:val="single" w:sz="4" w:space="0" w:color="auto"/>
              <w:left w:val="single" w:sz="4" w:space="0" w:color="auto"/>
              <w:bottom w:val="single" w:sz="4" w:space="0" w:color="auto"/>
              <w:right w:val="nil"/>
            </w:tcBorders>
            <w:shd w:val="clear" w:color="auto" w:fill="auto"/>
            <w:vAlign w:val="center"/>
          </w:tcPr>
          <w:p w14:paraId="48001CE8" w14:textId="77777777" w:rsidR="007770FF" w:rsidRPr="008F724C" w:rsidRDefault="00F71361" w:rsidP="000A607E">
            <w:pPr>
              <w:rPr>
                <w:rFonts w:ascii="Arial" w:hAnsi="Arial"/>
                <w:b/>
              </w:rPr>
            </w:pPr>
            <w:r w:rsidRPr="00952B34">
              <w:rPr>
                <w:rFonts w:ascii="Arial" w:hAnsi="Arial" w:cs="Arial"/>
                <w:b/>
              </w:rPr>
              <w:t>Kostengruppe 276</w:t>
            </w: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14:paraId="4761D44F" w14:textId="77777777" w:rsidR="007770FF" w:rsidRPr="00200E6B" w:rsidRDefault="007770FF" w:rsidP="000A607E">
            <w:pPr>
              <w:rPr>
                <w:rFonts w:ascii="Arial" w:hAnsi="Arial"/>
              </w:rPr>
            </w:pPr>
          </w:p>
        </w:tc>
        <w:tc>
          <w:tcPr>
            <w:tcW w:w="2414" w:type="dxa"/>
            <w:gridSpan w:val="4"/>
            <w:tcBorders>
              <w:top w:val="single" w:sz="4" w:space="0" w:color="auto"/>
              <w:left w:val="single" w:sz="4" w:space="0" w:color="auto"/>
              <w:bottom w:val="single" w:sz="4" w:space="0" w:color="auto"/>
              <w:right w:val="nil"/>
            </w:tcBorders>
            <w:shd w:val="clear" w:color="auto" w:fill="auto"/>
            <w:vAlign w:val="center"/>
          </w:tcPr>
          <w:p w14:paraId="0F1AC759" w14:textId="77777777" w:rsidR="007770FF" w:rsidRPr="008F724C" w:rsidRDefault="00F71361" w:rsidP="000A607E">
            <w:pPr>
              <w:rPr>
                <w:rFonts w:ascii="Arial" w:hAnsi="Arial"/>
                <w:b/>
              </w:rPr>
            </w:pPr>
            <w:r w:rsidRPr="00952B34">
              <w:rPr>
                <w:rFonts w:ascii="Arial" w:hAnsi="Arial" w:cs="Arial"/>
                <w:b/>
              </w:rPr>
              <w:t>Kostengruppe 276</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115E6359" w14:textId="77777777" w:rsidR="007770FF" w:rsidRPr="00200E6B" w:rsidRDefault="007770FF" w:rsidP="000A607E">
            <w:pPr>
              <w:rPr>
                <w:rFonts w:ascii="Arial" w:hAnsi="Arial"/>
              </w:rPr>
            </w:pPr>
          </w:p>
        </w:tc>
      </w:tr>
      <w:tr w:rsidR="007770FF" w14:paraId="36EC513A" w14:textId="77777777" w:rsidTr="00E57664">
        <w:trPr>
          <w:trHeight w:hRule="exact" w:val="567"/>
        </w:trPr>
        <w:tc>
          <w:tcPr>
            <w:tcW w:w="2267" w:type="dxa"/>
            <w:gridSpan w:val="4"/>
            <w:tcBorders>
              <w:top w:val="single" w:sz="4" w:space="0" w:color="auto"/>
              <w:left w:val="single" w:sz="4" w:space="0" w:color="auto"/>
              <w:bottom w:val="single" w:sz="4" w:space="0" w:color="auto"/>
              <w:right w:val="nil"/>
            </w:tcBorders>
            <w:shd w:val="clear" w:color="auto" w:fill="auto"/>
            <w:vAlign w:val="center"/>
          </w:tcPr>
          <w:p w14:paraId="004F3532" w14:textId="77777777" w:rsidR="007770FF" w:rsidRPr="008F724C" w:rsidRDefault="007770FF" w:rsidP="000A607E">
            <w:pPr>
              <w:rPr>
                <w:rFonts w:ascii="Arial" w:hAnsi="Arial"/>
                <w:b/>
              </w:rPr>
            </w:pPr>
            <w:r w:rsidRPr="008F724C">
              <w:rPr>
                <w:rFonts w:ascii="Arial" w:hAnsi="Arial"/>
                <w:b/>
              </w:rPr>
              <w:t>Gebäude</w:t>
            </w: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14:paraId="79B8630D" w14:textId="39A4B75C" w:rsidR="007770FF" w:rsidRPr="008F724C" w:rsidRDefault="007770FF" w:rsidP="00F71361">
            <w:pPr>
              <w:rPr>
                <w:rFonts w:ascii="Arial" w:hAnsi="Arial"/>
                <w:b/>
              </w:rPr>
            </w:pPr>
          </w:p>
        </w:tc>
        <w:tc>
          <w:tcPr>
            <w:tcW w:w="2272" w:type="dxa"/>
            <w:gridSpan w:val="4"/>
            <w:tcBorders>
              <w:top w:val="single" w:sz="4" w:space="0" w:color="auto"/>
              <w:left w:val="single" w:sz="4" w:space="0" w:color="auto"/>
              <w:bottom w:val="single" w:sz="4" w:space="0" w:color="auto"/>
              <w:right w:val="nil"/>
            </w:tcBorders>
            <w:shd w:val="clear" w:color="auto" w:fill="auto"/>
            <w:vAlign w:val="center"/>
          </w:tcPr>
          <w:p w14:paraId="31BCEA27" w14:textId="77777777" w:rsidR="007770FF" w:rsidRPr="008F724C" w:rsidRDefault="007770FF" w:rsidP="000A607E">
            <w:pPr>
              <w:rPr>
                <w:rFonts w:ascii="Arial" w:hAnsi="Arial"/>
                <w:b/>
              </w:rPr>
            </w:pPr>
            <w:r w:rsidRPr="008F724C">
              <w:rPr>
                <w:rFonts w:ascii="Arial" w:hAnsi="Arial"/>
                <w:b/>
              </w:rPr>
              <w:t>Gebäude</w:t>
            </w:r>
          </w:p>
        </w:tc>
        <w:tc>
          <w:tcPr>
            <w:tcW w:w="710" w:type="dxa"/>
            <w:gridSpan w:val="2"/>
            <w:tcBorders>
              <w:top w:val="single" w:sz="4" w:space="0" w:color="auto"/>
              <w:left w:val="nil"/>
              <w:bottom w:val="single" w:sz="4" w:space="0" w:color="auto"/>
              <w:right w:val="single" w:sz="4" w:space="0" w:color="auto"/>
            </w:tcBorders>
            <w:shd w:val="clear" w:color="auto" w:fill="auto"/>
            <w:vAlign w:val="center"/>
          </w:tcPr>
          <w:p w14:paraId="376FA8C5" w14:textId="7F1B042F" w:rsidR="007770FF" w:rsidRPr="008F724C" w:rsidRDefault="007770FF" w:rsidP="00F71361">
            <w:pPr>
              <w:rPr>
                <w:rFonts w:ascii="Arial" w:hAnsi="Arial"/>
                <w:b/>
              </w:rPr>
            </w:pPr>
          </w:p>
        </w:tc>
        <w:tc>
          <w:tcPr>
            <w:tcW w:w="2414" w:type="dxa"/>
            <w:gridSpan w:val="4"/>
            <w:tcBorders>
              <w:top w:val="single" w:sz="4" w:space="0" w:color="auto"/>
              <w:left w:val="single" w:sz="4" w:space="0" w:color="auto"/>
              <w:bottom w:val="single" w:sz="4" w:space="0" w:color="auto"/>
              <w:right w:val="nil"/>
            </w:tcBorders>
            <w:shd w:val="clear" w:color="auto" w:fill="auto"/>
            <w:vAlign w:val="center"/>
          </w:tcPr>
          <w:p w14:paraId="51AA55CC" w14:textId="77777777" w:rsidR="007770FF" w:rsidRPr="008F724C" w:rsidRDefault="007770FF" w:rsidP="000A607E">
            <w:pPr>
              <w:rPr>
                <w:rFonts w:ascii="Arial" w:hAnsi="Arial"/>
                <w:b/>
              </w:rPr>
            </w:pPr>
            <w:r w:rsidRPr="008F724C">
              <w:rPr>
                <w:rFonts w:ascii="Arial" w:hAnsi="Arial"/>
                <w:b/>
              </w:rPr>
              <w:t>Gebäude</w:t>
            </w:r>
          </w:p>
        </w:tc>
        <w:tc>
          <w:tcPr>
            <w:tcW w:w="812" w:type="dxa"/>
            <w:gridSpan w:val="2"/>
            <w:tcBorders>
              <w:top w:val="single" w:sz="4" w:space="0" w:color="auto"/>
              <w:left w:val="nil"/>
              <w:bottom w:val="single" w:sz="4" w:space="0" w:color="auto"/>
              <w:right w:val="single" w:sz="4" w:space="0" w:color="auto"/>
            </w:tcBorders>
            <w:shd w:val="clear" w:color="auto" w:fill="auto"/>
            <w:vAlign w:val="center"/>
          </w:tcPr>
          <w:p w14:paraId="0EAA50D9" w14:textId="4A7C6F04" w:rsidR="007770FF" w:rsidRPr="008F724C" w:rsidRDefault="007770FF" w:rsidP="00F71361">
            <w:pPr>
              <w:rPr>
                <w:rFonts w:ascii="Arial" w:hAnsi="Arial"/>
                <w:b/>
              </w:rPr>
            </w:pPr>
          </w:p>
        </w:tc>
      </w:tr>
      <w:tr w:rsidR="007770FF" w14:paraId="786BDEBC" w14:textId="77777777" w:rsidTr="00E57664">
        <w:trPr>
          <w:trHeight w:hRule="exact" w:val="1134"/>
        </w:trPr>
        <w:tc>
          <w:tcPr>
            <w:tcW w:w="29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F4E0FC" w14:textId="22BBD4AE" w:rsidR="007770FF" w:rsidRPr="008F724C" w:rsidRDefault="007770FF" w:rsidP="000A607E">
            <w:pPr>
              <w:spacing w:line="360" w:lineRule="auto"/>
              <w:jc w:val="center"/>
              <w:rPr>
                <w:rFonts w:ascii="Arial" w:hAnsi="Arial"/>
                <w:b/>
              </w:rPr>
            </w:pPr>
            <w:r w:rsidRPr="008F724C">
              <w:rPr>
                <w:rFonts w:ascii="Arial" w:hAnsi="Arial"/>
                <w:b/>
              </w:rPr>
              <w:t>Gebäudeanlage</w:t>
            </w:r>
            <w:r>
              <w:rPr>
                <w:rFonts w:ascii="Arial" w:hAnsi="Arial"/>
                <w:b/>
              </w:rPr>
              <w:t xml:space="preserve"> </w:t>
            </w:r>
          </w:p>
          <w:p w14:paraId="2767DEE4" w14:textId="23CFDA00" w:rsidR="007770FF" w:rsidRPr="00502CC2" w:rsidRDefault="007770FF" w:rsidP="000A607E">
            <w:pPr>
              <w:spacing w:line="360" w:lineRule="auto"/>
              <w:jc w:val="center"/>
              <w:rPr>
                <w:rFonts w:ascii="Arial" w:hAnsi="Arial"/>
                <w:i/>
              </w:rPr>
            </w:pPr>
          </w:p>
        </w:tc>
        <w:tc>
          <w:tcPr>
            <w:tcW w:w="29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DEA545" w14:textId="1ADAE417" w:rsidR="007770FF" w:rsidRPr="008F724C" w:rsidRDefault="007770FF" w:rsidP="000A607E">
            <w:pPr>
              <w:spacing w:line="360" w:lineRule="auto"/>
              <w:jc w:val="center"/>
              <w:rPr>
                <w:rFonts w:ascii="Arial" w:hAnsi="Arial"/>
                <w:b/>
              </w:rPr>
            </w:pPr>
            <w:r w:rsidRPr="008F724C">
              <w:rPr>
                <w:rFonts w:ascii="Arial" w:hAnsi="Arial"/>
                <w:b/>
              </w:rPr>
              <w:t>Gebäudeanlage</w:t>
            </w:r>
            <w:r>
              <w:rPr>
                <w:rFonts w:ascii="Arial" w:hAnsi="Arial"/>
                <w:b/>
              </w:rPr>
              <w:t xml:space="preserve"> </w:t>
            </w:r>
          </w:p>
          <w:p w14:paraId="36773D1B" w14:textId="77EAE5C6" w:rsidR="007770FF" w:rsidRPr="00502CC2" w:rsidRDefault="007770FF" w:rsidP="000A607E">
            <w:pPr>
              <w:spacing w:line="360" w:lineRule="auto"/>
              <w:jc w:val="center"/>
              <w:rPr>
                <w:rFonts w:ascii="Arial" w:hAnsi="Arial"/>
                <w:i/>
              </w:rPr>
            </w:pPr>
          </w:p>
        </w:tc>
        <w:tc>
          <w:tcPr>
            <w:tcW w:w="32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700403" w14:textId="5A6D07C4" w:rsidR="007770FF" w:rsidRPr="008F724C" w:rsidRDefault="007770FF" w:rsidP="000A607E">
            <w:pPr>
              <w:spacing w:line="360" w:lineRule="auto"/>
              <w:jc w:val="center"/>
              <w:rPr>
                <w:rFonts w:ascii="Arial" w:hAnsi="Arial"/>
                <w:b/>
              </w:rPr>
            </w:pPr>
            <w:r w:rsidRPr="008F724C">
              <w:rPr>
                <w:rFonts w:ascii="Arial" w:hAnsi="Arial"/>
                <w:b/>
              </w:rPr>
              <w:t>Gebäudeanlage</w:t>
            </w:r>
            <w:r>
              <w:rPr>
                <w:rFonts w:ascii="Arial" w:hAnsi="Arial"/>
                <w:b/>
              </w:rPr>
              <w:t xml:space="preserve"> </w:t>
            </w:r>
          </w:p>
          <w:p w14:paraId="3F569A57" w14:textId="097DCA7B" w:rsidR="007770FF" w:rsidRPr="00502CC2" w:rsidRDefault="007770FF" w:rsidP="000A607E">
            <w:pPr>
              <w:spacing w:line="360" w:lineRule="auto"/>
              <w:jc w:val="center"/>
              <w:rPr>
                <w:rFonts w:ascii="Arial" w:hAnsi="Arial"/>
                <w:i/>
              </w:rPr>
            </w:pPr>
          </w:p>
        </w:tc>
      </w:tr>
      <w:tr w:rsidR="007770FF" w14:paraId="7CF3944D" w14:textId="77777777" w:rsidTr="00E57664">
        <w:trPr>
          <w:trHeight w:hRule="exact" w:val="680"/>
        </w:trPr>
        <w:tc>
          <w:tcPr>
            <w:tcW w:w="29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4CB80C" w14:textId="39CD7360" w:rsidR="007770FF" w:rsidRPr="008F724C" w:rsidRDefault="007770FF" w:rsidP="006C6E8E">
            <w:pPr>
              <w:jc w:val="center"/>
              <w:rPr>
                <w:rFonts w:ascii="Arial" w:hAnsi="Arial"/>
                <w:b/>
              </w:rPr>
            </w:pPr>
            <w:r w:rsidRPr="008F724C">
              <w:rPr>
                <w:rFonts w:ascii="Arial" w:hAnsi="Arial"/>
                <w:b/>
              </w:rPr>
              <w:t xml:space="preserve">Ordner 01 / </w:t>
            </w:r>
          </w:p>
        </w:tc>
        <w:tc>
          <w:tcPr>
            <w:tcW w:w="29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3D97F9" w14:textId="19D0078A" w:rsidR="007770FF" w:rsidRPr="008F724C" w:rsidRDefault="007770FF" w:rsidP="006C6E8E">
            <w:pPr>
              <w:jc w:val="center"/>
              <w:rPr>
                <w:rFonts w:ascii="Arial" w:hAnsi="Arial"/>
                <w:b/>
              </w:rPr>
            </w:pPr>
            <w:r w:rsidRPr="008F724C">
              <w:rPr>
                <w:rFonts w:ascii="Arial" w:hAnsi="Arial"/>
                <w:b/>
              </w:rPr>
              <w:t>Ordner 0</w:t>
            </w:r>
            <w:r>
              <w:rPr>
                <w:rFonts w:ascii="Arial" w:hAnsi="Arial"/>
                <w:b/>
              </w:rPr>
              <w:t>2</w:t>
            </w:r>
            <w:r w:rsidRPr="008F724C">
              <w:rPr>
                <w:rFonts w:ascii="Arial" w:hAnsi="Arial"/>
                <w:b/>
              </w:rPr>
              <w:t xml:space="preserve"> / </w:t>
            </w:r>
          </w:p>
        </w:tc>
        <w:tc>
          <w:tcPr>
            <w:tcW w:w="32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FC0FB6" w14:textId="5CBDEE8E" w:rsidR="007770FF" w:rsidRPr="008F724C" w:rsidRDefault="007770FF" w:rsidP="006C6E8E">
            <w:pPr>
              <w:jc w:val="center"/>
              <w:rPr>
                <w:rFonts w:ascii="Arial" w:hAnsi="Arial"/>
                <w:b/>
              </w:rPr>
            </w:pPr>
            <w:r w:rsidRPr="008F724C">
              <w:rPr>
                <w:rFonts w:ascii="Arial" w:hAnsi="Arial"/>
                <w:b/>
              </w:rPr>
              <w:t>Ordner 0</w:t>
            </w:r>
            <w:r>
              <w:rPr>
                <w:rFonts w:ascii="Arial" w:hAnsi="Arial"/>
                <w:b/>
              </w:rPr>
              <w:t>3</w:t>
            </w:r>
            <w:r w:rsidRPr="008F724C">
              <w:rPr>
                <w:rFonts w:ascii="Arial" w:hAnsi="Arial"/>
                <w:b/>
              </w:rPr>
              <w:t xml:space="preserve"> / </w:t>
            </w:r>
          </w:p>
        </w:tc>
      </w:tr>
      <w:tr w:rsidR="007770FF" w14:paraId="6BBF0082" w14:textId="77777777" w:rsidTr="00E57664">
        <w:trPr>
          <w:trHeight w:hRule="exact" w:val="680"/>
        </w:trPr>
        <w:tc>
          <w:tcPr>
            <w:tcW w:w="29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8D505A" w14:textId="7D75AAFA" w:rsidR="007770FF" w:rsidRPr="008F724C" w:rsidRDefault="0043545F" w:rsidP="000A607E">
            <w:pPr>
              <w:jc w:val="center"/>
              <w:rPr>
                <w:rFonts w:ascii="Arial" w:hAnsi="Arial"/>
              </w:rPr>
            </w:pPr>
            <w:r>
              <w:rPr>
                <w:rFonts w:ascii="Arial" w:hAnsi="Arial"/>
              </w:rPr>
              <w:t xml:space="preserve">bis </w:t>
            </w:r>
          </w:p>
        </w:tc>
        <w:tc>
          <w:tcPr>
            <w:tcW w:w="29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504244" w14:textId="262D4084" w:rsidR="007770FF" w:rsidRPr="008F724C" w:rsidRDefault="0043545F" w:rsidP="000A607E">
            <w:pPr>
              <w:jc w:val="center"/>
              <w:rPr>
                <w:rFonts w:ascii="Arial" w:hAnsi="Arial"/>
              </w:rPr>
            </w:pPr>
            <w:r>
              <w:rPr>
                <w:rFonts w:ascii="Arial" w:hAnsi="Arial"/>
              </w:rPr>
              <w:t xml:space="preserve">bis </w:t>
            </w:r>
          </w:p>
        </w:tc>
        <w:tc>
          <w:tcPr>
            <w:tcW w:w="32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0B2608" w14:textId="3110DFFF" w:rsidR="007770FF" w:rsidRPr="008F724C" w:rsidRDefault="0043545F" w:rsidP="000A607E">
            <w:pPr>
              <w:jc w:val="center"/>
              <w:rPr>
                <w:rFonts w:ascii="Arial" w:hAnsi="Arial"/>
              </w:rPr>
            </w:pPr>
            <w:r>
              <w:rPr>
                <w:rFonts w:ascii="Arial" w:hAnsi="Arial"/>
              </w:rPr>
              <w:t>bis</w:t>
            </w:r>
          </w:p>
        </w:tc>
      </w:tr>
      <w:tr w:rsidR="007770FF" w14:paraId="69BC9362" w14:textId="77777777" w:rsidTr="00E57664">
        <w:tc>
          <w:tcPr>
            <w:tcW w:w="29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8361E2" w14:textId="77777777" w:rsidR="007770FF" w:rsidRPr="00200E6B" w:rsidRDefault="007770FF" w:rsidP="000A607E">
            <w:pPr>
              <w:jc w:val="center"/>
              <w:rPr>
                <w:rFonts w:ascii="Arial" w:hAnsi="Arial"/>
                <w:sz w:val="28"/>
                <w:szCs w:val="28"/>
              </w:rPr>
            </w:pPr>
          </w:p>
        </w:tc>
        <w:tc>
          <w:tcPr>
            <w:tcW w:w="29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4EC8E2" w14:textId="77777777" w:rsidR="007770FF" w:rsidRPr="00200E6B" w:rsidRDefault="007770FF" w:rsidP="000A607E">
            <w:pPr>
              <w:jc w:val="center"/>
              <w:rPr>
                <w:rFonts w:ascii="Arial" w:hAnsi="Arial"/>
                <w:sz w:val="28"/>
                <w:szCs w:val="28"/>
              </w:rPr>
            </w:pPr>
          </w:p>
        </w:tc>
        <w:tc>
          <w:tcPr>
            <w:tcW w:w="32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7D5F44" w14:textId="77777777" w:rsidR="007770FF" w:rsidRPr="00200E6B" w:rsidRDefault="007770FF" w:rsidP="000A607E">
            <w:pPr>
              <w:jc w:val="center"/>
              <w:rPr>
                <w:rFonts w:ascii="Arial" w:hAnsi="Arial"/>
                <w:sz w:val="28"/>
                <w:szCs w:val="28"/>
              </w:rPr>
            </w:pPr>
          </w:p>
        </w:tc>
      </w:tr>
      <w:tr w:rsidR="007770FF" w14:paraId="3A55AE4D" w14:textId="77777777" w:rsidTr="00E57664">
        <w:trPr>
          <w:trHeight w:hRule="exact" w:val="45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026F1516"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7A88917B"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64420722"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88009"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4AF4CD8F" w14:textId="77777777" w:rsidR="007770FF" w:rsidRPr="00200E6B" w:rsidRDefault="007770FF" w:rsidP="000A607E">
            <w:pPr>
              <w:jc w:val="center"/>
              <w:rPr>
                <w:rFonts w:ascii="Arial" w:hAnsi="Arial"/>
                <w:sz w:val="28"/>
                <w:szCs w:val="28"/>
              </w:rPr>
            </w:pPr>
            <w:r>
              <w:rPr>
                <w:rFonts w:ascii="Arial" w:hAnsi="Arial"/>
                <w:sz w:val="28"/>
                <w:szCs w:val="28"/>
              </w:rPr>
              <w:t>E</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C7EBD31"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52CDD44"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53132B8"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3C5CF"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237897E7" w14:textId="77777777" w:rsidR="007770FF" w:rsidRPr="00200E6B" w:rsidRDefault="007770FF" w:rsidP="000A607E">
            <w:pPr>
              <w:jc w:val="center"/>
              <w:rPr>
                <w:rFonts w:ascii="Arial" w:hAnsi="Arial"/>
                <w:sz w:val="28"/>
                <w:szCs w:val="28"/>
              </w:rPr>
            </w:pPr>
            <w:r>
              <w:rPr>
                <w:rFonts w:ascii="Arial" w:hAnsi="Arial"/>
                <w:sz w:val="28"/>
                <w:szCs w:val="28"/>
              </w:rPr>
              <w:t>E</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64683C94" w14:textId="77777777" w:rsidR="007770FF" w:rsidRPr="00200E6B" w:rsidRDefault="007770FF" w:rsidP="000A607E">
            <w:pPr>
              <w:jc w:val="center"/>
              <w:rPr>
                <w:rFonts w:ascii="Arial" w:hAnsi="Arial"/>
                <w:sz w:val="28"/>
                <w:szCs w:val="28"/>
              </w:rPr>
            </w:pPr>
            <w:r>
              <w:rPr>
                <w:rFonts w:ascii="Arial" w:hAnsi="Arial"/>
                <w:sz w:val="28"/>
                <w:szCs w:val="28"/>
              </w:rPr>
              <w:t>A</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DE8D46F" w14:textId="77777777" w:rsidR="007770FF" w:rsidRPr="00200E6B" w:rsidRDefault="007770FF" w:rsidP="000A607E">
            <w:pPr>
              <w:jc w:val="center"/>
              <w:rPr>
                <w:rFonts w:ascii="Arial" w:hAnsi="Arial"/>
                <w:sz w:val="28"/>
                <w:szCs w:val="28"/>
              </w:rPr>
            </w:pPr>
            <w:r>
              <w:rPr>
                <w:rFonts w:ascii="Arial" w:hAnsi="Arial"/>
                <w:sz w:val="28"/>
                <w:szCs w:val="28"/>
              </w:rPr>
              <w:t>B</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82A518F" w14:textId="77777777" w:rsidR="007770FF" w:rsidRPr="00200E6B" w:rsidRDefault="007770FF" w:rsidP="000A607E">
            <w:pPr>
              <w:jc w:val="center"/>
              <w:rPr>
                <w:rFonts w:ascii="Arial" w:hAnsi="Arial"/>
                <w:sz w:val="28"/>
                <w:szCs w:val="28"/>
              </w:rPr>
            </w:pPr>
            <w:r>
              <w:rPr>
                <w:rFonts w:ascii="Arial" w:hAnsi="Arial"/>
                <w:sz w:val="28"/>
                <w:szCs w:val="28"/>
              </w:rPr>
              <w:t>C</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7AD5F" w14:textId="77777777" w:rsidR="007770FF" w:rsidRPr="00200E6B" w:rsidRDefault="007770FF" w:rsidP="000A607E">
            <w:pPr>
              <w:jc w:val="center"/>
              <w:rPr>
                <w:rFonts w:ascii="Arial" w:hAnsi="Arial"/>
                <w:sz w:val="28"/>
                <w:szCs w:val="28"/>
              </w:rPr>
            </w:pPr>
            <w:r>
              <w:rPr>
                <w:rFonts w:ascii="Arial" w:hAnsi="Arial"/>
                <w:sz w:val="28"/>
                <w:szCs w:val="28"/>
              </w:rPr>
              <w:t>D</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212E7DB" w14:textId="77777777" w:rsidR="007770FF" w:rsidRPr="00200E6B" w:rsidRDefault="007770FF" w:rsidP="000A607E">
            <w:pPr>
              <w:jc w:val="center"/>
              <w:rPr>
                <w:rFonts w:ascii="Arial" w:hAnsi="Arial"/>
                <w:sz w:val="28"/>
                <w:szCs w:val="28"/>
              </w:rPr>
            </w:pPr>
            <w:r>
              <w:rPr>
                <w:rFonts w:ascii="Arial" w:hAnsi="Arial"/>
                <w:sz w:val="28"/>
                <w:szCs w:val="28"/>
              </w:rPr>
              <w:t>E</w:t>
            </w:r>
          </w:p>
        </w:tc>
      </w:tr>
      <w:tr w:rsidR="007770FF" w14:paraId="2C4736EF" w14:textId="77777777" w:rsidTr="00E57664">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040C8F7A"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70E8E414"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3182CC47"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380C3"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FCF5876" w14:textId="77777777" w:rsidR="007770FF" w:rsidRPr="00200E6B" w:rsidRDefault="007770FF" w:rsidP="000A607E">
            <w:pPr>
              <w:jc w:val="center"/>
              <w:rPr>
                <w:rFonts w:ascii="Arial" w:hAnsi="Arial"/>
                <w:sz w:val="28"/>
                <w:szCs w:val="28"/>
              </w:rPr>
            </w:pPr>
            <w:r>
              <w:rPr>
                <w:rFonts w:ascii="Arial" w:hAnsi="Arial"/>
                <w:sz w:val="28"/>
                <w:szCs w:val="28"/>
              </w:rPr>
              <w:t>J</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0817360"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133DF73"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E1013BF"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25F7A"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06A5A40A" w14:textId="77777777" w:rsidR="007770FF" w:rsidRPr="00200E6B" w:rsidRDefault="007770FF" w:rsidP="000A607E">
            <w:pPr>
              <w:jc w:val="center"/>
              <w:rPr>
                <w:rFonts w:ascii="Arial" w:hAnsi="Arial"/>
                <w:sz w:val="28"/>
                <w:szCs w:val="28"/>
              </w:rPr>
            </w:pPr>
            <w:r>
              <w:rPr>
                <w:rFonts w:ascii="Arial" w:hAnsi="Arial"/>
                <w:sz w:val="28"/>
                <w:szCs w:val="28"/>
              </w:rPr>
              <w:t>J</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1B92C982" w14:textId="77777777" w:rsidR="007770FF" w:rsidRPr="00200E6B" w:rsidRDefault="007770FF" w:rsidP="000A607E">
            <w:pPr>
              <w:jc w:val="center"/>
              <w:rPr>
                <w:rFonts w:ascii="Arial" w:hAnsi="Arial"/>
                <w:sz w:val="28"/>
                <w:szCs w:val="28"/>
              </w:rPr>
            </w:pPr>
            <w:r>
              <w:rPr>
                <w:rFonts w:ascii="Arial" w:hAnsi="Arial"/>
                <w:sz w:val="28"/>
                <w:szCs w:val="28"/>
              </w:rPr>
              <w:t>F</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9494AB4" w14:textId="77777777" w:rsidR="007770FF" w:rsidRPr="00200E6B" w:rsidRDefault="007770FF" w:rsidP="000A607E">
            <w:pPr>
              <w:jc w:val="center"/>
              <w:rPr>
                <w:rFonts w:ascii="Arial" w:hAnsi="Arial"/>
                <w:sz w:val="28"/>
                <w:szCs w:val="28"/>
              </w:rPr>
            </w:pPr>
            <w:r>
              <w:rPr>
                <w:rFonts w:ascii="Arial" w:hAnsi="Arial"/>
                <w:sz w:val="28"/>
                <w:szCs w:val="28"/>
              </w:rPr>
              <w:t>G</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BC3CA5C" w14:textId="77777777" w:rsidR="007770FF" w:rsidRPr="00200E6B" w:rsidRDefault="007770FF" w:rsidP="000A607E">
            <w:pPr>
              <w:jc w:val="center"/>
              <w:rPr>
                <w:rFonts w:ascii="Arial" w:hAnsi="Arial"/>
                <w:sz w:val="28"/>
                <w:szCs w:val="28"/>
              </w:rPr>
            </w:pPr>
            <w:r>
              <w:rPr>
                <w:rFonts w:ascii="Arial" w:hAnsi="Arial"/>
                <w:sz w:val="28"/>
                <w:szCs w:val="28"/>
              </w:rPr>
              <w:t>H</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705A2" w14:textId="77777777" w:rsidR="007770FF" w:rsidRPr="00200E6B" w:rsidRDefault="007770FF" w:rsidP="000A607E">
            <w:pPr>
              <w:jc w:val="center"/>
              <w:rPr>
                <w:rFonts w:ascii="Arial" w:hAnsi="Arial"/>
                <w:sz w:val="28"/>
                <w:szCs w:val="28"/>
              </w:rPr>
            </w:pPr>
            <w:r>
              <w:rPr>
                <w:rFonts w:ascii="Arial" w:hAnsi="Arial"/>
                <w:sz w:val="28"/>
                <w:szCs w:val="28"/>
              </w:rPr>
              <w:t>I</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6E00C5E" w14:textId="77777777" w:rsidR="007770FF" w:rsidRPr="00200E6B" w:rsidRDefault="007770FF" w:rsidP="000A607E">
            <w:pPr>
              <w:jc w:val="center"/>
              <w:rPr>
                <w:rFonts w:ascii="Arial" w:hAnsi="Arial"/>
                <w:sz w:val="28"/>
                <w:szCs w:val="28"/>
              </w:rPr>
            </w:pPr>
            <w:r>
              <w:rPr>
                <w:rFonts w:ascii="Arial" w:hAnsi="Arial"/>
                <w:sz w:val="28"/>
                <w:szCs w:val="28"/>
              </w:rPr>
              <w:t>J</w:t>
            </w:r>
          </w:p>
        </w:tc>
      </w:tr>
      <w:tr w:rsidR="007770FF" w14:paraId="01DBE2F7" w14:textId="77777777" w:rsidTr="00E57664">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43133EEC" w14:textId="77777777" w:rsidR="007770FF" w:rsidRDefault="007770FF" w:rsidP="000A607E">
            <w:pPr>
              <w:jc w:val="center"/>
              <w:rPr>
                <w:rFonts w:ascii="Arial" w:hAnsi="Arial"/>
                <w:sz w:val="28"/>
                <w:szCs w:val="28"/>
              </w:rPr>
            </w:pPr>
            <w:r>
              <w:rPr>
                <w:rFonts w:ascii="Arial" w:hAnsi="Arial"/>
                <w:sz w:val="28"/>
                <w:szCs w:val="28"/>
              </w:rPr>
              <w:t>K</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461C43E" w14:textId="77777777" w:rsidR="007770FF" w:rsidRDefault="007770FF" w:rsidP="000A607E">
            <w:pPr>
              <w:jc w:val="center"/>
              <w:rPr>
                <w:rFonts w:ascii="Arial" w:hAnsi="Arial"/>
                <w:sz w:val="28"/>
                <w:szCs w:val="28"/>
              </w:rPr>
            </w:pPr>
            <w:r>
              <w:rPr>
                <w:rFonts w:ascii="Arial" w:hAnsi="Arial"/>
                <w:sz w:val="28"/>
                <w:szCs w:val="28"/>
              </w:rPr>
              <w:t>L</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45B25690" w14:textId="77777777" w:rsidR="007770FF" w:rsidRDefault="007770FF" w:rsidP="000A607E">
            <w:pPr>
              <w:jc w:val="center"/>
              <w:rPr>
                <w:rFonts w:ascii="Arial" w:hAnsi="Arial"/>
                <w:sz w:val="28"/>
                <w:szCs w:val="28"/>
              </w:rPr>
            </w:pPr>
            <w:r>
              <w:rPr>
                <w:rFonts w:ascii="Arial" w:hAnsi="Arial"/>
                <w:sz w:val="28"/>
                <w:szCs w:val="28"/>
              </w:rPr>
              <w:t>M</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FBC8F" w14:textId="77777777" w:rsidR="007770FF" w:rsidRDefault="007770FF" w:rsidP="000A607E">
            <w:pPr>
              <w:jc w:val="center"/>
              <w:rPr>
                <w:rFonts w:ascii="Arial" w:hAnsi="Arial"/>
                <w:sz w:val="28"/>
                <w:szCs w:val="28"/>
              </w:rPr>
            </w:pPr>
            <w:r>
              <w:rPr>
                <w:rFonts w:ascii="Arial" w:hAnsi="Arial"/>
                <w:sz w:val="28"/>
                <w:szCs w:val="28"/>
              </w:rPr>
              <w:t>N</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1E1A985" w14:textId="77777777" w:rsidR="007770FF" w:rsidRDefault="007770FF" w:rsidP="000A607E">
            <w:pPr>
              <w:jc w:val="center"/>
              <w:rPr>
                <w:rFonts w:ascii="Arial" w:hAnsi="Arial"/>
                <w:sz w:val="28"/>
                <w:szCs w:val="28"/>
              </w:rPr>
            </w:pPr>
            <w:r>
              <w:rPr>
                <w:rFonts w:ascii="Arial" w:hAnsi="Arial"/>
                <w:sz w:val="28"/>
                <w:szCs w:val="28"/>
              </w:rPr>
              <w:t>O</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931188C" w14:textId="77777777" w:rsidR="007770FF" w:rsidRDefault="007770FF" w:rsidP="000A607E">
            <w:pPr>
              <w:jc w:val="center"/>
              <w:rPr>
                <w:rFonts w:ascii="Arial" w:hAnsi="Arial"/>
                <w:sz w:val="28"/>
                <w:szCs w:val="28"/>
              </w:rPr>
            </w:pPr>
            <w:r>
              <w:rPr>
                <w:rFonts w:ascii="Arial" w:hAnsi="Arial"/>
                <w:sz w:val="28"/>
                <w:szCs w:val="28"/>
              </w:rPr>
              <w:t>K</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B87ACC5" w14:textId="77777777" w:rsidR="007770FF" w:rsidRDefault="007770FF" w:rsidP="000A607E">
            <w:pPr>
              <w:jc w:val="center"/>
              <w:rPr>
                <w:rFonts w:ascii="Arial" w:hAnsi="Arial"/>
                <w:sz w:val="28"/>
                <w:szCs w:val="28"/>
              </w:rPr>
            </w:pPr>
            <w:r>
              <w:rPr>
                <w:rFonts w:ascii="Arial" w:hAnsi="Arial"/>
                <w:sz w:val="28"/>
                <w:szCs w:val="28"/>
              </w:rPr>
              <w:t>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EFBC959" w14:textId="77777777" w:rsidR="007770FF" w:rsidRDefault="007770FF" w:rsidP="000A607E">
            <w:pPr>
              <w:jc w:val="center"/>
              <w:rPr>
                <w:rFonts w:ascii="Arial" w:hAnsi="Arial"/>
                <w:sz w:val="28"/>
                <w:szCs w:val="28"/>
              </w:rPr>
            </w:pPr>
            <w:r>
              <w:rPr>
                <w:rFonts w:ascii="Arial" w:hAnsi="Arial"/>
                <w:sz w:val="28"/>
                <w:szCs w:val="28"/>
              </w:rPr>
              <w:t>M</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8359F" w14:textId="77777777" w:rsidR="007770FF" w:rsidRDefault="007770FF" w:rsidP="000A607E">
            <w:pPr>
              <w:jc w:val="center"/>
              <w:rPr>
                <w:rFonts w:ascii="Arial" w:hAnsi="Arial"/>
                <w:sz w:val="28"/>
                <w:szCs w:val="28"/>
              </w:rPr>
            </w:pPr>
            <w:r>
              <w:rPr>
                <w:rFonts w:ascii="Arial" w:hAnsi="Arial"/>
                <w:sz w:val="28"/>
                <w:szCs w:val="28"/>
              </w:rPr>
              <w:t>N</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24DDE9E2" w14:textId="77777777" w:rsidR="007770FF" w:rsidRDefault="007770FF" w:rsidP="000A607E">
            <w:pPr>
              <w:jc w:val="center"/>
              <w:rPr>
                <w:rFonts w:ascii="Arial" w:hAnsi="Arial"/>
                <w:sz w:val="28"/>
                <w:szCs w:val="28"/>
              </w:rPr>
            </w:pPr>
            <w:r>
              <w:rPr>
                <w:rFonts w:ascii="Arial" w:hAnsi="Arial"/>
                <w:sz w:val="28"/>
                <w:szCs w:val="28"/>
              </w:rPr>
              <w:t>O</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706243C3" w14:textId="77777777" w:rsidR="007770FF" w:rsidRDefault="007770FF" w:rsidP="000A607E">
            <w:pPr>
              <w:jc w:val="center"/>
              <w:rPr>
                <w:rFonts w:ascii="Arial" w:hAnsi="Arial"/>
                <w:sz w:val="28"/>
                <w:szCs w:val="28"/>
              </w:rPr>
            </w:pPr>
            <w:r>
              <w:rPr>
                <w:rFonts w:ascii="Arial" w:hAnsi="Arial"/>
                <w:sz w:val="28"/>
                <w:szCs w:val="28"/>
              </w:rPr>
              <w:t>K</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4CE86AE" w14:textId="77777777" w:rsidR="007770FF" w:rsidRDefault="007770FF" w:rsidP="000A607E">
            <w:pPr>
              <w:jc w:val="center"/>
              <w:rPr>
                <w:rFonts w:ascii="Arial" w:hAnsi="Arial"/>
                <w:sz w:val="28"/>
                <w:szCs w:val="28"/>
              </w:rPr>
            </w:pPr>
            <w:r>
              <w:rPr>
                <w:rFonts w:ascii="Arial" w:hAnsi="Arial"/>
                <w:sz w:val="28"/>
                <w:szCs w:val="28"/>
              </w:rPr>
              <w:t>L</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21177FD" w14:textId="77777777" w:rsidR="007770FF" w:rsidRDefault="007770FF" w:rsidP="000A607E">
            <w:pPr>
              <w:jc w:val="center"/>
              <w:rPr>
                <w:rFonts w:ascii="Arial" w:hAnsi="Arial"/>
                <w:sz w:val="28"/>
                <w:szCs w:val="28"/>
              </w:rPr>
            </w:pPr>
            <w:r>
              <w:rPr>
                <w:rFonts w:ascii="Arial" w:hAnsi="Arial"/>
                <w:sz w:val="28"/>
                <w:szCs w:val="28"/>
              </w:rPr>
              <w:t>M</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4CFEB" w14:textId="77777777" w:rsidR="007770FF" w:rsidRDefault="007770FF" w:rsidP="000A607E">
            <w:pPr>
              <w:jc w:val="center"/>
              <w:rPr>
                <w:rFonts w:ascii="Arial" w:hAnsi="Arial"/>
                <w:sz w:val="28"/>
                <w:szCs w:val="28"/>
              </w:rPr>
            </w:pPr>
            <w:r>
              <w:rPr>
                <w:rFonts w:ascii="Arial" w:hAnsi="Arial"/>
                <w:sz w:val="28"/>
                <w:szCs w:val="28"/>
              </w:rPr>
              <w:t>N</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C194E41" w14:textId="77777777" w:rsidR="007770FF" w:rsidRDefault="007770FF" w:rsidP="000A607E">
            <w:pPr>
              <w:jc w:val="center"/>
              <w:rPr>
                <w:rFonts w:ascii="Arial" w:hAnsi="Arial"/>
                <w:sz w:val="28"/>
                <w:szCs w:val="28"/>
              </w:rPr>
            </w:pPr>
            <w:r>
              <w:rPr>
                <w:rFonts w:ascii="Arial" w:hAnsi="Arial"/>
                <w:sz w:val="28"/>
                <w:szCs w:val="28"/>
              </w:rPr>
              <w:t>O</w:t>
            </w:r>
          </w:p>
        </w:tc>
      </w:tr>
      <w:tr w:rsidR="007770FF" w14:paraId="5C2DA828" w14:textId="77777777" w:rsidTr="00E57664">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6B9EDEEA" w14:textId="77777777" w:rsidR="007770FF" w:rsidRDefault="007770FF" w:rsidP="000A607E">
            <w:pPr>
              <w:jc w:val="center"/>
              <w:rPr>
                <w:rFonts w:ascii="Arial" w:hAnsi="Arial"/>
                <w:sz w:val="28"/>
                <w:szCs w:val="28"/>
              </w:rPr>
            </w:pPr>
            <w:r>
              <w:rPr>
                <w:rFonts w:ascii="Arial" w:hAnsi="Arial"/>
                <w:sz w:val="28"/>
                <w:szCs w:val="28"/>
              </w:rPr>
              <w:t>P</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48DAB843" w14:textId="77777777" w:rsidR="007770FF" w:rsidRDefault="007770FF" w:rsidP="000A607E">
            <w:pPr>
              <w:jc w:val="center"/>
              <w:rPr>
                <w:rFonts w:ascii="Arial" w:hAnsi="Arial"/>
                <w:sz w:val="28"/>
                <w:szCs w:val="28"/>
              </w:rPr>
            </w:pPr>
            <w:r>
              <w:rPr>
                <w:rFonts w:ascii="Arial" w:hAnsi="Arial"/>
                <w:sz w:val="28"/>
                <w:szCs w:val="28"/>
              </w:rPr>
              <w:t>Q</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09DBB97C" w14:textId="77777777" w:rsidR="007770FF" w:rsidRDefault="007770FF" w:rsidP="000A607E">
            <w:pPr>
              <w:jc w:val="center"/>
              <w:rPr>
                <w:rFonts w:ascii="Arial" w:hAnsi="Arial"/>
                <w:sz w:val="28"/>
                <w:szCs w:val="28"/>
              </w:rPr>
            </w:pPr>
            <w:r>
              <w:rPr>
                <w:rFonts w:ascii="Arial" w:hAnsi="Arial"/>
                <w:sz w:val="28"/>
                <w:szCs w:val="28"/>
              </w:rPr>
              <w:t>R</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7870A" w14:textId="77777777" w:rsidR="007770FF" w:rsidRDefault="007770FF" w:rsidP="000A607E">
            <w:pPr>
              <w:jc w:val="center"/>
              <w:rPr>
                <w:rFonts w:ascii="Arial" w:hAnsi="Arial"/>
                <w:sz w:val="28"/>
                <w:szCs w:val="28"/>
              </w:rPr>
            </w:pPr>
            <w:r>
              <w:rPr>
                <w:rFonts w:ascii="Arial" w:hAnsi="Arial"/>
                <w:sz w:val="28"/>
                <w:szCs w:val="28"/>
              </w:rPr>
              <w:t>S</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17B45EEE" w14:textId="77777777" w:rsidR="007770FF" w:rsidRDefault="007770FF" w:rsidP="000A607E">
            <w:pPr>
              <w:jc w:val="center"/>
              <w:rPr>
                <w:rFonts w:ascii="Arial" w:hAnsi="Arial"/>
                <w:sz w:val="28"/>
                <w:szCs w:val="28"/>
              </w:rPr>
            </w:pPr>
            <w:r>
              <w:rPr>
                <w:rFonts w:ascii="Arial" w:hAnsi="Arial"/>
                <w:sz w:val="28"/>
                <w:szCs w:val="28"/>
              </w:rPr>
              <w:t>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DAA9132" w14:textId="77777777" w:rsidR="007770FF" w:rsidRDefault="007770FF" w:rsidP="000A607E">
            <w:pPr>
              <w:jc w:val="center"/>
              <w:rPr>
                <w:rFonts w:ascii="Arial" w:hAnsi="Arial"/>
                <w:sz w:val="28"/>
                <w:szCs w:val="28"/>
              </w:rPr>
            </w:pPr>
            <w:r>
              <w:rPr>
                <w:rFonts w:ascii="Arial" w:hAnsi="Arial"/>
                <w:sz w:val="28"/>
                <w:szCs w:val="28"/>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39128F9" w14:textId="77777777" w:rsidR="007770FF" w:rsidRDefault="007770FF" w:rsidP="000A607E">
            <w:pPr>
              <w:jc w:val="center"/>
              <w:rPr>
                <w:rFonts w:ascii="Arial" w:hAnsi="Arial"/>
                <w:sz w:val="28"/>
                <w:szCs w:val="28"/>
              </w:rPr>
            </w:pPr>
            <w:r>
              <w:rPr>
                <w:rFonts w:ascii="Arial" w:hAnsi="Arial"/>
                <w:sz w:val="28"/>
                <w:szCs w:val="28"/>
              </w:rPr>
              <w:t>Q</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2DD8B09" w14:textId="77777777" w:rsidR="007770FF" w:rsidRDefault="007770FF" w:rsidP="000A607E">
            <w:pPr>
              <w:jc w:val="center"/>
              <w:rPr>
                <w:rFonts w:ascii="Arial" w:hAnsi="Arial"/>
                <w:sz w:val="28"/>
                <w:szCs w:val="28"/>
              </w:rPr>
            </w:pPr>
            <w:r>
              <w:rPr>
                <w:rFonts w:ascii="Arial" w:hAnsi="Arial"/>
                <w:sz w:val="28"/>
                <w:szCs w:val="28"/>
              </w:rPr>
              <w:t>R</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BA30C" w14:textId="77777777" w:rsidR="007770FF" w:rsidRDefault="007770FF" w:rsidP="000A607E">
            <w:pPr>
              <w:jc w:val="center"/>
              <w:rPr>
                <w:rFonts w:ascii="Arial" w:hAnsi="Arial"/>
                <w:sz w:val="28"/>
                <w:szCs w:val="28"/>
              </w:rPr>
            </w:pPr>
            <w:r>
              <w:rPr>
                <w:rFonts w:ascii="Arial" w:hAnsi="Arial"/>
                <w:sz w:val="28"/>
                <w:szCs w:val="28"/>
              </w:rPr>
              <w:t>S</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4D1AE7D6" w14:textId="77777777" w:rsidR="007770FF" w:rsidRDefault="007770FF" w:rsidP="000A607E">
            <w:pPr>
              <w:jc w:val="center"/>
              <w:rPr>
                <w:rFonts w:ascii="Arial" w:hAnsi="Arial"/>
                <w:sz w:val="28"/>
                <w:szCs w:val="28"/>
              </w:rPr>
            </w:pPr>
            <w:r>
              <w:rPr>
                <w:rFonts w:ascii="Arial" w:hAnsi="Arial"/>
                <w:sz w:val="28"/>
                <w:szCs w:val="28"/>
              </w:rPr>
              <w:t>T</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1C3CECD6" w14:textId="77777777" w:rsidR="007770FF" w:rsidRDefault="007770FF" w:rsidP="000A607E">
            <w:pPr>
              <w:jc w:val="center"/>
              <w:rPr>
                <w:rFonts w:ascii="Arial" w:hAnsi="Arial"/>
                <w:sz w:val="28"/>
                <w:szCs w:val="28"/>
              </w:rPr>
            </w:pPr>
            <w:r>
              <w:rPr>
                <w:rFonts w:ascii="Arial" w:hAnsi="Arial"/>
                <w:sz w:val="28"/>
                <w:szCs w:val="28"/>
              </w:rPr>
              <w:t>P</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8569D64" w14:textId="77777777" w:rsidR="007770FF" w:rsidRDefault="007770FF" w:rsidP="000A607E">
            <w:pPr>
              <w:jc w:val="center"/>
              <w:rPr>
                <w:rFonts w:ascii="Arial" w:hAnsi="Arial"/>
                <w:sz w:val="28"/>
                <w:szCs w:val="28"/>
              </w:rPr>
            </w:pPr>
            <w:r>
              <w:rPr>
                <w:rFonts w:ascii="Arial" w:hAnsi="Arial"/>
                <w:sz w:val="28"/>
                <w:szCs w:val="28"/>
              </w:rPr>
              <w:t>Q</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DE0E263" w14:textId="77777777" w:rsidR="007770FF" w:rsidRDefault="007770FF" w:rsidP="000A607E">
            <w:pPr>
              <w:jc w:val="center"/>
              <w:rPr>
                <w:rFonts w:ascii="Arial" w:hAnsi="Arial"/>
                <w:sz w:val="28"/>
                <w:szCs w:val="28"/>
              </w:rPr>
            </w:pPr>
            <w:r>
              <w:rPr>
                <w:rFonts w:ascii="Arial" w:hAnsi="Arial"/>
                <w:sz w:val="28"/>
                <w:szCs w:val="28"/>
              </w:rPr>
              <w:t>R</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9E0BC" w14:textId="77777777" w:rsidR="007770FF" w:rsidRDefault="007770FF" w:rsidP="000A607E">
            <w:pPr>
              <w:jc w:val="center"/>
              <w:rPr>
                <w:rFonts w:ascii="Arial" w:hAnsi="Arial"/>
                <w:sz w:val="28"/>
                <w:szCs w:val="28"/>
              </w:rPr>
            </w:pPr>
            <w:r>
              <w:rPr>
                <w:rFonts w:ascii="Arial" w:hAnsi="Arial"/>
                <w:sz w:val="28"/>
                <w:szCs w:val="28"/>
              </w:rPr>
              <w:t>S</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E0F4DEE" w14:textId="77777777" w:rsidR="007770FF" w:rsidRDefault="007770FF" w:rsidP="000A607E">
            <w:pPr>
              <w:jc w:val="center"/>
              <w:rPr>
                <w:rFonts w:ascii="Arial" w:hAnsi="Arial"/>
                <w:sz w:val="28"/>
                <w:szCs w:val="28"/>
              </w:rPr>
            </w:pPr>
            <w:r>
              <w:rPr>
                <w:rFonts w:ascii="Arial" w:hAnsi="Arial"/>
                <w:sz w:val="28"/>
                <w:szCs w:val="28"/>
              </w:rPr>
              <w:t>T</w:t>
            </w:r>
          </w:p>
        </w:tc>
      </w:tr>
      <w:tr w:rsidR="007770FF" w14:paraId="0943CC4C" w14:textId="77777777" w:rsidTr="00E57664">
        <w:trPr>
          <w:trHeight w:hRule="exact" w:val="514"/>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E98FABE" w14:textId="77777777" w:rsidR="007770FF" w:rsidRDefault="007770FF" w:rsidP="000A607E">
            <w:pPr>
              <w:jc w:val="center"/>
              <w:rPr>
                <w:rFonts w:ascii="Arial" w:hAnsi="Arial"/>
                <w:sz w:val="28"/>
                <w:szCs w:val="28"/>
              </w:rPr>
            </w:pPr>
            <w:r>
              <w:rPr>
                <w:rFonts w:ascii="Arial" w:hAnsi="Arial"/>
                <w:sz w:val="28"/>
                <w:szCs w:val="28"/>
              </w:rPr>
              <w:t>U</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2DD840AA" w14:textId="77777777" w:rsidR="007770FF" w:rsidRDefault="007770FF" w:rsidP="000A607E">
            <w:pPr>
              <w:jc w:val="center"/>
              <w:rPr>
                <w:rFonts w:ascii="Arial" w:hAnsi="Arial"/>
                <w:sz w:val="28"/>
                <w:szCs w:val="28"/>
              </w:rPr>
            </w:pPr>
            <w:r>
              <w:rPr>
                <w:rFonts w:ascii="Arial" w:hAnsi="Arial"/>
                <w:sz w:val="28"/>
                <w:szCs w:val="28"/>
              </w:rPr>
              <w:t>V</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C3573FA" w14:textId="77777777" w:rsidR="007770FF" w:rsidRDefault="007770FF" w:rsidP="000A607E">
            <w:pPr>
              <w:jc w:val="center"/>
              <w:rPr>
                <w:rFonts w:ascii="Arial" w:hAnsi="Arial"/>
                <w:sz w:val="28"/>
                <w:szCs w:val="28"/>
              </w:rPr>
            </w:pPr>
            <w:r>
              <w:rPr>
                <w:rFonts w:ascii="Arial" w:hAnsi="Arial"/>
                <w:sz w:val="28"/>
                <w:szCs w:val="28"/>
              </w:rPr>
              <w:t>W</w:t>
            </w:r>
          </w:p>
        </w:tc>
        <w:tc>
          <w:tcPr>
            <w:tcW w:w="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F1CD5" w14:textId="77777777" w:rsidR="007770FF" w:rsidRDefault="007770FF" w:rsidP="000A607E">
            <w:pPr>
              <w:jc w:val="center"/>
              <w:rPr>
                <w:rFonts w:ascii="Arial" w:hAnsi="Arial"/>
                <w:sz w:val="28"/>
                <w:szCs w:val="28"/>
              </w:rPr>
            </w:pPr>
            <w:r>
              <w:rPr>
                <w:rFonts w:ascii="Arial" w:hAnsi="Arial"/>
                <w:sz w:val="28"/>
                <w:szCs w:val="28"/>
              </w:rPr>
              <w:t>X</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1DF1D725" w14:textId="77777777" w:rsidR="007770FF" w:rsidRDefault="007770FF" w:rsidP="000A607E">
            <w:pPr>
              <w:jc w:val="center"/>
              <w:rPr>
                <w:rFonts w:ascii="Arial" w:hAnsi="Arial"/>
                <w:sz w:val="28"/>
                <w:szCs w:val="28"/>
              </w:rPr>
            </w:pPr>
            <w:r>
              <w:rPr>
                <w:rFonts w:ascii="Arial" w:hAnsi="Arial"/>
                <w:sz w:val="28"/>
                <w:szCs w:val="28"/>
              </w:rPr>
              <w:t>Y</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1D77005" w14:textId="77777777" w:rsidR="007770FF" w:rsidRDefault="007770FF" w:rsidP="000A607E">
            <w:pPr>
              <w:jc w:val="center"/>
              <w:rPr>
                <w:rFonts w:ascii="Arial" w:hAnsi="Arial"/>
                <w:sz w:val="28"/>
                <w:szCs w:val="28"/>
              </w:rPr>
            </w:pPr>
            <w:r>
              <w:rPr>
                <w:rFonts w:ascii="Arial" w:hAnsi="Arial"/>
                <w:sz w:val="28"/>
                <w:szCs w:val="28"/>
              </w:rPr>
              <w:t>U</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0F157E5" w14:textId="77777777" w:rsidR="007770FF" w:rsidRDefault="007770FF" w:rsidP="000A607E">
            <w:pPr>
              <w:jc w:val="center"/>
              <w:rPr>
                <w:rFonts w:ascii="Arial" w:hAnsi="Arial"/>
                <w:sz w:val="28"/>
                <w:szCs w:val="28"/>
              </w:rPr>
            </w:pPr>
            <w:r>
              <w:rPr>
                <w:rFonts w:ascii="Arial" w:hAnsi="Arial"/>
                <w:sz w:val="28"/>
                <w:szCs w:val="28"/>
              </w:rPr>
              <w:t>V</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5C5AB21" w14:textId="77777777" w:rsidR="007770FF" w:rsidRDefault="007770FF" w:rsidP="000A607E">
            <w:pPr>
              <w:jc w:val="center"/>
              <w:rPr>
                <w:rFonts w:ascii="Arial" w:hAnsi="Arial"/>
                <w:sz w:val="28"/>
                <w:szCs w:val="28"/>
              </w:rPr>
            </w:pPr>
            <w:r>
              <w:rPr>
                <w:rFonts w:ascii="Arial" w:hAnsi="Arial"/>
                <w:sz w:val="28"/>
                <w:szCs w:val="28"/>
              </w:rPr>
              <w:t>W</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30101" w14:textId="77777777" w:rsidR="007770FF" w:rsidRDefault="007770FF" w:rsidP="000A607E">
            <w:pPr>
              <w:jc w:val="center"/>
              <w:rPr>
                <w:rFonts w:ascii="Arial" w:hAnsi="Arial"/>
                <w:sz w:val="28"/>
                <w:szCs w:val="28"/>
              </w:rPr>
            </w:pPr>
            <w:r>
              <w:rPr>
                <w:rFonts w:ascii="Arial" w:hAnsi="Arial"/>
                <w:sz w:val="28"/>
                <w:szCs w:val="28"/>
              </w:rPr>
              <w:t>X</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048A7269" w14:textId="77777777" w:rsidR="007770FF" w:rsidRDefault="007770FF" w:rsidP="000A607E">
            <w:pPr>
              <w:jc w:val="center"/>
              <w:rPr>
                <w:rFonts w:ascii="Arial" w:hAnsi="Arial"/>
                <w:sz w:val="28"/>
                <w:szCs w:val="28"/>
              </w:rPr>
            </w:pPr>
            <w:r>
              <w:rPr>
                <w:rFonts w:ascii="Arial" w:hAnsi="Arial"/>
                <w:sz w:val="28"/>
                <w:szCs w:val="28"/>
              </w:rPr>
              <w:t>Y</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4E53E11D" w14:textId="77777777" w:rsidR="007770FF" w:rsidRDefault="007770FF" w:rsidP="000A607E">
            <w:pPr>
              <w:jc w:val="center"/>
              <w:rPr>
                <w:rFonts w:ascii="Arial" w:hAnsi="Arial"/>
                <w:sz w:val="28"/>
                <w:szCs w:val="28"/>
              </w:rPr>
            </w:pPr>
            <w:r>
              <w:rPr>
                <w:rFonts w:ascii="Arial" w:hAnsi="Arial"/>
                <w:sz w:val="28"/>
                <w:szCs w:val="28"/>
              </w:rPr>
              <w:t>U</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2EFED81" w14:textId="77777777" w:rsidR="007770FF" w:rsidRDefault="007770FF" w:rsidP="000A607E">
            <w:pPr>
              <w:jc w:val="center"/>
              <w:rPr>
                <w:rFonts w:ascii="Arial" w:hAnsi="Arial"/>
                <w:sz w:val="28"/>
                <w:szCs w:val="28"/>
              </w:rPr>
            </w:pPr>
            <w:r>
              <w:rPr>
                <w:rFonts w:ascii="Arial" w:hAnsi="Arial"/>
                <w:sz w:val="28"/>
                <w:szCs w:val="28"/>
              </w:rPr>
              <w:t>V</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9772AC8" w14:textId="77777777" w:rsidR="007770FF" w:rsidRDefault="007770FF" w:rsidP="000A607E">
            <w:pPr>
              <w:jc w:val="center"/>
              <w:rPr>
                <w:rFonts w:ascii="Arial" w:hAnsi="Arial"/>
                <w:sz w:val="28"/>
                <w:szCs w:val="28"/>
              </w:rPr>
            </w:pPr>
            <w:r>
              <w:rPr>
                <w:rFonts w:ascii="Arial" w:hAnsi="Arial"/>
                <w:sz w:val="28"/>
                <w:szCs w:val="28"/>
              </w:rPr>
              <w:t>W</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107FB" w14:textId="77777777" w:rsidR="007770FF" w:rsidRDefault="007770FF" w:rsidP="000A607E">
            <w:pPr>
              <w:jc w:val="center"/>
              <w:rPr>
                <w:rFonts w:ascii="Arial" w:hAnsi="Arial"/>
                <w:sz w:val="28"/>
                <w:szCs w:val="28"/>
              </w:rPr>
            </w:pPr>
            <w:r>
              <w:rPr>
                <w:rFonts w:ascii="Arial" w:hAnsi="Arial"/>
                <w:sz w:val="28"/>
                <w:szCs w:val="28"/>
              </w:rPr>
              <w:t>X</w:t>
            </w: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18C2A69" w14:textId="77777777" w:rsidR="007770FF" w:rsidRDefault="007770FF" w:rsidP="000A607E">
            <w:pPr>
              <w:jc w:val="center"/>
              <w:rPr>
                <w:rFonts w:ascii="Arial" w:hAnsi="Arial"/>
                <w:sz w:val="28"/>
                <w:szCs w:val="28"/>
              </w:rPr>
            </w:pPr>
            <w:r>
              <w:rPr>
                <w:rFonts w:ascii="Arial" w:hAnsi="Arial"/>
                <w:sz w:val="28"/>
                <w:szCs w:val="28"/>
              </w:rPr>
              <w:t>Y</w:t>
            </w:r>
          </w:p>
        </w:tc>
      </w:tr>
      <w:tr w:rsidR="007770FF" w14:paraId="5FA32530" w14:textId="77777777" w:rsidTr="00E57664">
        <w:trPr>
          <w:trHeight w:hRule="exact" w:val="514"/>
        </w:trPr>
        <w:tc>
          <w:tcPr>
            <w:tcW w:w="613" w:type="dxa"/>
            <w:tcBorders>
              <w:top w:val="single" w:sz="4" w:space="0" w:color="auto"/>
              <w:left w:val="nil"/>
              <w:bottom w:val="nil"/>
              <w:right w:val="nil"/>
            </w:tcBorders>
            <w:shd w:val="clear" w:color="auto" w:fill="auto"/>
            <w:vAlign w:val="center"/>
          </w:tcPr>
          <w:p w14:paraId="09014466" w14:textId="77777777" w:rsidR="007770FF" w:rsidRDefault="007770FF" w:rsidP="000A607E">
            <w:pPr>
              <w:jc w:val="center"/>
              <w:rPr>
                <w:rFonts w:ascii="Arial" w:hAnsi="Arial"/>
                <w:sz w:val="28"/>
                <w:szCs w:val="28"/>
              </w:rPr>
            </w:pPr>
          </w:p>
        </w:tc>
        <w:tc>
          <w:tcPr>
            <w:tcW w:w="613" w:type="dxa"/>
            <w:tcBorders>
              <w:top w:val="single" w:sz="4" w:space="0" w:color="auto"/>
              <w:left w:val="nil"/>
              <w:bottom w:val="nil"/>
              <w:right w:val="nil"/>
            </w:tcBorders>
            <w:shd w:val="clear" w:color="auto" w:fill="auto"/>
            <w:vAlign w:val="center"/>
          </w:tcPr>
          <w:p w14:paraId="10A9A6CB" w14:textId="77777777" w:rsidR="007770FF" w:rsidRDefault="007770FF" w:rsidP="000A607E">
            <w:pPr>
              <w:jc w:val="center"/>
              <w:rPr>
                <w:rFonts w:ascii="Arial" w:hAnsi="Arial"/>
                <w:sz w:val="28"/>
                <w:szCs w:val="28"/>
              </w:rPr>
            </w:pPr>
          </w:p>
        </w:tc>
        <w:tc>
          <w:tcPr>
            <w:tcW w:w="615" w:type="dxa"/>
            <w:tcBorders>
              <w:top w:val="single" w:sz="4" w:space="0" w:color="auto"/>
              <w:left w:val="nil"/>
              <w:bottom w:val="nil"/>
              <w:right w:val="nil"/>
            </w:tcBorders>
            <w:shd w:val="clear" w:color="auto" w:fill="auto"/>
            <w:vAlign w:val="center"/>
          </w:tcPr>
          <w:p w14:paraId="577073E4" w14:textId="77777777" w:rsidR="007770FF" w:rsidRDefault="007770FF" w:rsidP="000A607E">
            <w:pPr>
              <w:jc w:val="center"/>
              <w:rPr>
                <w:rFonts w:ascii="Arial" w:hAnsi="Arial"/>
                <w:sz w:val="28"/>
                <w:szCs w:val="28"/>
              </w:rPr>
            </w:pPr>
          </w:p>
        </w:tc>
        <w:tc>
          <w:tcPr>
            <w:tcW w:w="611" w:type="dxa"/>
            <w:gridSpan w:val="2"/>
            <w:tcBorders>
              <w:top w:val="single" w:sz="4" w:space="0" w:color="auto"/>
              <w:left w:val="nil"/>
              <w:bottom w:val="nil"/>
              <w:right w:val="nil"/>
            </w:tcBorders>
            <w:shd w:val="clear" w:color="auto" w:fill="auto"/>
            <w:vAlign w:val="center"/>
          </w:tcPr>
          <w:p w14:paraId="101AC9DF" w14:textId="77777777" w:rsidR="007770FF" w:rsidRDefault="007770FF" w:rsidP="000A607E">
            <w:pPr>
              <w:jc w:val="center"/>
              <w:rPr>
                <w:rFonts w:ascii="Arial" w:hAnsi="Arial"/>
                <w:sz w:val="28"/>
                <w:szCs w:val="28"/>
              </w:rPr>
            </w:pPr>
          </w:p>
        </w:tc>
        <w:tc>
          <w:tcPr>
            <w:tcW w:w="525" w:type="dxa"/>
            <w:tcBorders>
              <w:top w:val="single" w:sz="4" w:space="0" w:color="auto"/>
              <w:left w:val="nil"/>
              <w:bottom w:val="nil"/>
              <w:right w:val="nil"/>
            </w:tcBorders>
            <w:shd w:val="clear" w:color="auto" w:fill="auto"/>
            <w:vAlign w:val="center"/>
          </w:tcPr>
          <w:p w14:paraId="6EBF33E5" w14:textId="77777777" w:rsidR="007770FF" w:rsidRDefault="007770FF" w:rsidP="000A607E">
            <w:pPr>
              <w:jc w:val="center"/>
              <w:rPr>
                <w:rFonts w:ascii="Arial" w:hAnsi="Arial"/>
                <w:sz w:val="28"/>
                <w:szCs w:val="28"/>
              </w:rPr>
            </w:pPr>
          </w:p>
        </w:tc>
        <w:tc>
          <w:tcPr>
            <w:tcW w:w="700" w:type="dxa"/>
            <w:tcBorders>
              <w:top w:val="single" w:sz="4" w:space="0" w:color="auto"/>
              <w:left w:val="nil"/>
              <w:bottom w:val="nil"/>
              <w:right w:val="nil"/>
            </w:tcBorders>
            <w:shd w:val="clear" w:color="auto" w:fill="auto"/>
            <w:vAlign w:val="center"/>
          </w:tcPr>
          <w:p w14:paraId="3836C7C3"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289A4926"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41F51151" w14:textId="77777777" w:rsidR="007770FF" w:rsidRDefault="007770FF" w:rsidP="000A607E">
            <w:pPr>
              <w:jc w:val="center"/>
              <w:rPr>
                <w:rFonts w:ascii="Arial" w:hAnsi="Arial"/>
                <w:sz w:val="28"/>
                <w:szCs w:val="28"/>
              </w:rPr>
            </w:pPr>
          </w:p>
        </w:tc>
        <w:tc>
          <w:tcPr>
            <w:tcW w:w="612" w:type="dxa"/>
            <w:gridSpan w:val="2"/>
            <w:tcBorders>
              <w:top w:val="single" w:sz="4" w:space="0" w:color="auto"/>
              <w:left w:val="nil"/>
              <w:bottom w:val="nil"/>
              <w:right w:val="nil"/>
            </w:tcBorders>
            <w:shd w:val="clear" w:color="auto" w:fill="auto"/>
            <w:vAlign w:val="center"/>
          </w:tcPr>
          <w:p w14:paraId="71A63A72" w14:textId="77777777" w:rsidR="007770FF" w:rsidRDefault="007770FF" w:rsidP="000A607E">
            <w:pPr>
              <w:jc w:val="center"/>
              <w:rPr>
                <w:rFonts w:ascii="Arial" w:hAnsi="Arial"/>
                <w:sz w:val="28"/>
                <w:szCs w:val="28"/>
              </w:rPr>
            </w:pPr>
          </w:p>
        </w:tc>
        <w:tc>
          <w:tcPr>
            <w:tcW w:w="446" w:type="dxa"/>
            <w:tcBorders>
              <w:top w:val="single" w:sz="4" w:space="0" w:color="auto"/>
              <w:left w:val="nil"/>
              <w:bottom w:val="nil"/>
              <w:right w:val="nil"/>
            </w:tcBorders>
            <w:shd w:val="clear" w:color="auto" w:fill="auto"/>
            <w:vAlign w:val="center"/>
          </w:tcPr>
          <w:p w14:paraId="111D2872" w14:textId="77777777" w:rsidR="007770FF" w:rsidRDefault="007770FF" w:rsidP="000A607E">
            <w:pPr>
              <w:jc w:val="center"/>
              <w:rPr>
                <w:rFonts w:ascii="Arial" w:hAnsi="Arial"/>
                <w:sz w:val="28"/>
                <w:szCs w:val="28"/>
              </w:rPr>
            </w:pPr>
          </w:p>
        </w:tc>
        <w:tc>
          <w:tcPr>
            <w:tcW w:w="778" w:type="dxa"/>
            <w:tcBorders>
              <w:top w:val="single" w:sz="4" w:space="0" w:color="auto"/>
              <w:left w:val="nil"/>
              <w:bottom w:val="nil"/>
              <w:right w:val="nil"/>
            </w:tcBorders>
            <w:shd w:val="clear" w:color="auto" w:fill="auto"/>
            <w:vAlign w:val="center"/>
          </w:tcPr>
          <w:p w14:paraId="26A548CD"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2DE69A78"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02C0B7B4" w14:textId="77777777" w:rsidR="007770FF" w:rsidRDefault="007770FF" w:rsidP="000A607E">
            <w:pPr>
              <w:jc w:val="center"/>
              <w:rPr>
                <w:rFonts w:ascii="Arial" w:hAnsi="Arial"/>
                <w:sz w:val="28"/>
                <w:szCs w:val="28"/>
              </w:rPr>
            </w:pPr>
          </w:p>
        </w:tc>
        <w:tc>
          <w:tcPr>
            <w:tcW w:w="612" w:type="dxa"/>
            <w:gridSpan w:val="2"/>
            <w:tcBorders>
              <w:top w:val="single" w:sz="4" w:space="0" w:color="auto"/>
              <w:left w:val="nil"/>
              <w:bottom w:val="nil"/>
              <w:right w:val="nil"/>
            </w:tcBorders>
            <w:shd w:val="clear" w:color="auto" w:fill="auto"/>
            <w:vAlign w:val="center"/>
          </w:tcPr>
          <w:p w14:paraId="36541A28" w14:textId="77777777" w:rsidR="007770FF" w:rsidRDefault="007770FF" w:rsidP="000A607E">
            <w:pPr>
              <w:jc w:val="center"/>
              <w:rPr>
                <w:rFonts w:ascii="Arial" w:hAnsi="Arial"/>
                <w:sz w:val="28"/>
                <w:szCs w:val="28"/>
              </w:rPr>
            </w:pPr>
          </w:p>
        </w:tc>
        <w:tc>
          <w:tcPr>
            <w:tcW w:w="612" w:type="dxa"/>
            <w:tcBorders>
              <w:top w:val="single" w:sz="4" w:space="0" w:color="auto"/>
              <w:left w:val="nil"/>
              <w:bottom w:val="nil"/>
              <w:right w:val="nil"/>
            </w:tcBorders>
            <w:shd w:val="clear" w:color="auto" w:fill="auto"/>
            <w:vAlign w:val="center"/>
          </w:tcPr>
          <w:p w14:paraId="537C38FD" w14:textId="77777777" w:rsidR="007770FF" w:rsidRDefault="007770FF" w:rsidP="000A607E">
            <w:pPr>
              <w:jc w:val="center"/>
              <w:rPr>
                <w:rFonts w:ascii="Arial" w:hAnsi="Arial"/>
                <w:sz w:val="28"/>
                <w:szCs w:val="28"/>
              </w:rPr>
            </w:pPr>
          </w:p>
        </w:tc>
      </w:tr>
    </w:tbl>
    <w:p w14:paraId="10D69621" w14:textId="75255CC0" w:rsidR="007770FF" w:rsidRPr="00E126C8" w:rsidRDefault="006C6E8E" w:rsidP="001D12B8">
      <w:pPr>
        <w:spacing w:before="240" w:after="240" w:line="240" w:lineRule="auto"/>
        <w:rPr>
          <w:sz w:val="16"/>
          <w:szCs w:val="16"/>
        </w:rPr>
      </w:pPr>
      <w:r>
        <w:rPr>
          <w:sz w:val="16"/>
          <w:szCs w:val="16"/>
        </w:rPr>
        <w:t>Vorlage</w:t>
      </w:r>
      <w:r w:rsidR="001D12B8">
        <w:rPr>
          <w:sz w:val="16"/>
          <w:szCs w:val="16"/>
        </w:rPr>
        <w:t xml:space="preserve"> 2.10</w:t>
      </w:r>
      <w:r w:rsidR="00DB688A">
        <w:rPr>
          <w:sz w:val="16"/>
          <w:szCs w:val="16"/>
        </w:rPr>
        <w:t>.1</w:t>
      </w:r>
      <w:r w:rsidR="007770FF">
        <w:rPr>
          <w:sz w:val="16"/>
          <w:szCs w:val="16"/>
        </w:rPr>
        <w:t>.1</w:t>
      </w:r>
      <w:r w:rsidR="001101C3">
        <w:rPr>
          <w:sz w:val="16"/>
          <w:szCs w:val="16"/>
        </w:rPr>
        <w:t>:</w:t>
      </w:r>
      <w:r w:rsidR="001D12B8">
        <w:rPr>
          <w:sz w:val="16"/>
          <w:szCs w:val="16"/>
        </w:rPr>
        <w:t xml:space="preserve"> </w:t>
      </w:r>
      <w:r w:rsidR="007770FF">
        <w:rPr>
          <w:sz w:val="16"/>
          <w:szCs w:val="16"/>
        </w:rPr>
        <w:t xml:space="preserve">Ordnerrücken </w:t>
      </w:r>
      <w:r w:rsidR="001D12B8">
        <w:rPr>
          <w:sz w:val="16"/>
          <w:szCs w:val="16"/>
        </w:rPr>
        <w:t>Gebäudeautomation</w:t>
      </w:r>
    </w:p>
    <w:p w14:paraId="134A34DA" w14:textId="77777777" w:rsidR="007770FF" w:rsidRDefault="007770FF">
      <w:pPr>
        <w:rPr>
          <w:sz w:val="20"/>
          <w:szCs w:val="20"/>
        </w:rPr>
      </w:pPr>
      <w:r>
        <w:rPr>
          <w:sz w:val="20"/>
          <w:szCs w:val="20"/>
        </w:rPr>
        <w:br w:type="page"/>
      </w:r>
    </w:p>
    <w:p w14:paraId="20DA3FE7" w14:textId="77777777" w:rsidR="007770FF" w:rsidRDefault="007770FF">
      <w:pPr>
        <w:rPr>
          <w:sz w:val="20"/>
          <w:szCs w:val="20"/>
        </w:rPr>
      </w:pPr>
      <w:r>
        <w:rPr>
          <w:sz w:val="20"/>
          <w:szCs w:val="20"/>
        </w:rPr>
        <w:lastRenderedPageBreak/>
        <w:br w:type="page"/>
      </w:r>
    </w:p>
    <w:tbl>
      <w:tblPr>
        <w:tblStyle w:val="Tabellenraster"/>
        <w:tblW w:w="0" w:type="auto"/>
        <w:tblInd w:w="108" w:type="dxa"/>
        <w:tblLook w:val="04A0" w:firstRow="1" w:lastRow="0" w:firstColumn="1" w:lastColumn="0" w:noHBand="0" w:noVBand="1"/>
      </w:tblPr>
      <w:tblGrid>
        <w:gridCol w:w="892"/>
        <w:gridCol w:w="1092"/>
        <w:gridCol w:w="5116"/>
        <w:gridCol w:w="2072"/>
      </w:tblGrid>
      <w:tr w:rsidR="00515A55" w14:paraId="6E9293F7" w14:textId="77777777" w:rsidTr="00515A55">
        <w:tc>
          <w:tcPr>
            <w:tcW w:w="9172" w:type="dxa"/>
            <w:gridSpan w:val="4"/>
          </w:tcPr>
          <w:p w14:paraId="6FD236F0" w14:textId="77777777" w:rsidR="00515A55" w:rsidRPr="00ED4C93" w:rsidRDefault="00515A55" w:rsidP="00515A55">
            <w:pPr>
              <w:jc w:val="center"/>
              <w:rPr>
                <w:rFonts w:ascii="Arial" w:eastAsiaTheme="majorEastAsia" w:hAnsi="Arial" w:cs="Arial"/>
                <w:b/>
                <w:bCs/>
                <w:i/>
                <w:sz w:val="28"/>
                <w:szCs w:val="28"/>
              </w:rPr>
            </w:pPr>
            <w:r w:rsidRPr="00ED4C93">
              <w:rPr>
                <w:rFonts w:ascii="Arial" w:eastAsiaTheme="majorEastAsia" w:hAnsi="Arial" w:cs="Arial"/>
                <w:b/>
                <w:bCs/>
                <w:i/>
                <w:sz w:val="28"/>
                <w:szCs w:val="28"/>
              </w:rPr>
              <w:lastRenderedPageBreak/>
              <w:t>Betriebs- und Bestandsdokumentation</w:t>
            </w:r>
          </w:p>
        </w:tc>
      </w:tr>
      <w:tr w:rsidR="00515A55" w14:paraId="28FCB0F0" w14:textId="77777777" w:rsidTr="00515A55">
        <w:trPr>
          <w:trHeight w:hRule="exact" w:val="1134"/>
        </w:trPr>
        <w:tc>
          <w:tcPr>
            <w:tcW w:w="1984" w:type="dxa"/>
            <w:gridSpan w:val="2"/>
          </w:tcPr>
          <w:p w14:paraId="08435176" w14:textId="77777777" w:rsidR="00515A55" w:rsidRPr="004F50F0" w:rsidRDefault="00515A55" w:rsidP="00515A55">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1998D08B" w14:textId="77777777" w:rsidR="00515A55" w:rsidRPr="004F50F0" w:rsidRDefault="00515A55" w:rsidP="00515A55">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16853293" w14:textId="77777777" w:rsidR="00515A55" w:rsidRPr="00D41D91" w:rsidRDefault="00515A55" w:rsidP="00515A55">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16" w:type="dxa"/>
          </w:tcPr>
          <w:p w14:paraId="0EF1EF39" w14:textId="77777777" w:rsidR="00515A55" w:rsidRPr="00515A55" w:rsidRDefault="00515A55" w:rsidP="00515A55">
            <w:pPr>
              <w:jc w:val="center"/>
              <w:rPr>
                <w:rFonts w:ascii="Arial" w:eastAsiaTheme="majorEastAsia" w:hAnsi="Arial" w:cs="Arial"/>
                <w:bCs/>
                <w:sz w:val="18"/>
                <w:szCs w:val="18"/>
              </w:rPr>
            </w:pPr>
            <w:r w:rsidRPr="00515A55">
              <w:rPr>
                <w:rFonts w:ascii="Arial" w:eastAsiaTheme="majorEastAsia" w:hAnsi="Arial" w:cs="Arial"/>
                <w:bCs/>
                <w:sz w:val="18"/>
                <w:szCs w:val="18"/>
              </w:rPr>
              <w:t>KIT - Karlsruher Institut für Technologie –</w:t>
            </w:r>
          </w:p>
          <w:p w14:paraId="72730B8F" w14:textId="77777777" w:rsidR="00515A55" w:rsidRDefault="00515A55" w:rsidP="00515A55">
            <w:pPr>
              <w:jc w:val="center"/>
              <w:rPr>
                <w:rFonts w:ascii="Arial" w:hAnsi="Arial" w:cs="Arial"/>
                <w:sz w:val="18"/>
                <w:szCs w:val="18"/>
              </w:rPr>
            </w:pPr>
            <w:r w:rsidRPr="00515A55">
              <w:rPr>
                <w:rFonts w:ascii="Arial" w:hAnsi="Arial"/>
                <w:sz w:val="18"/>
                <w:szCs w:val="18"/>
              </w:rPr>
              <w:t>Gebäudeautomation</w:t>
            </w:r>
            <w:r w:rsidRPr="00515A55">
              <w:rPr>
                <w:rFonts w:ascii="Arial" w:hAnsi="Arial" w:cs="Arial"/>
                <w:sz w:val="18"/>
                <w:szCs w:val="18"/>
              </w:rPr>
              <w:t xml:space="preserve"> </w:t>
            </w:r>
          </w:p>
          <w:p w14:paraId="428F7372" w14:textId="77777777" w:rsidR="00ED3B31" w:rsidRPr="00515A55" w:rsidRDefault="00ED3B31" w:rsidP="00515A55">
            <w:pPr>
              <w:jc w:val="center"/>
              <w:rPr>
                <w:rFonts w:ascii="Arial" w:hAnsi="Arial" w:cs="Arial"/>
                <w:sz w:val="18"/>
                <w:szCs w:val="18"/>
              </w:rPr>
            </w:pPr>
          </w:p>
          <w:p w14:paraId="144CB80E" w14:textId="77777777" w:rsidR="00515A55" w:rsidRPr="00515A55" w:rsidRDefault="00515A55" w:rsidP="00515A55">
            <w:pPr>
              <w:jc w:val="center"/>
              <w:rPr>
                <w:rFonts w:ascii="Arial" w:eastAsia="Times New Roman" w:hAnsi="Arial"/>
                <w:color w:val="000000"/>
                <w:sz w:val="18"/>
                <w:szCs w:val="18"/>
              </w:rPr>
            </w:pPr>
            <w:r w:rsidRPr="00515A55">
              <w:rPr>
                <w:rFonts w:ascii="Arial" w:eastAsia="Times New Roman" w:hAnsi="Arial"/>
                <w:color w:val="000000"/>
                <w:sz w:val="18"/>
                <w:szCs w:val="18"/>
              </w:rPr>
              <w:t>Kostengruppe 480 u.w.</w:t>
            </w:r>
          </w:p>
          <w:p w14:paraId="5E3DAA2E" w14:textId="77777777" w:rsidR="00515A55" w:rsidRPr="00D41D91" w:rsidRDefault="00515A55" w:rsidP="00515A55">
            <w:pPr>
              <w:rPr>
                <w:rFonts w:ascii="Arial" w:eastAsiaTheme="majorEastAsia" w:hAnsi="Arial" w:cs="Arial"/>
                <w:bCs/>
                <w:sz w:val="20"/>
                <w:szCs w:val="20"/>
              </w:rPr>
            </w:pPr>
          </w:p>
        </w:tc>
        <w:tc>
          <w:tcPr>
            <w:tcW w:w="2072" w:type="dxa"/>
          </w:tcPr>
          <w:p w14:paraId="7EB69048" w14:textId="16EF4E4E" w:rsidR="00515A55" w:rsidRPr="004F50F0" w:rsidRDefault="00515A55" w:rsidP="00515A55">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3CCA17BD" w14:textId="77777777" w:rsidR="00515A55" w:rsidRDefault="00515A55" w:rsidP="00515A55">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2FFD719F" w14:textId="4DC6DA10" w:rsidR="00515A55" w:rsidRPr="00D41D91" w:rsidRDefault="00515A55" w:rsidP="001101C3">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Gebäude-Nr.:</w:t>
            </w:r>
            <w:r w:rsidR="002E6900">
              <w:rPr>
                <w:rFonts w:ascii="Arial" w:eastAsiaTheme="majorEastAsia" w:hAnsi="Arial" w:cs="Arial"/>
                <w:bCs/>
                <w:sz w:val="18"/>
                <w:szCs w:val="18"/>
              </w:rPr>
              <w:t xml:space="preserve"> </w:t>
            </w:r>
          </w:p>
        </w:tc>
      </w:tr>
      <w:tr w:rsidR="00515A55" w14:paraId="437165E4" w14:textId="77777777" w:rsidTr="00515A55">
        <w:tc>
          <w:tcPr>
            <w:tcW w:w="9172" w:type="dxa"/>
            <w:gridSpan w:val="4"/>
          </w:tcPr>
          <w:p w14:paraId="011CA84E" w14:textId="77777777" w:rsidR="00515A55" w:rsidRDefault="00515A55" w:rsidP="00515A55">
            <w:pPr>
              <w:rPr>
                <w:rFonts w:asciiTheme="majorHAnsi" w:eastAsiaTheme="majorEastAsia" w:hAnsiTheme="majorHAnsi" w:cstheme="majorBidi"/>
                <w:b/>
                <w:bCs/>
                <w:sz w:val="28"/>
                <w:szCs w:val="28"/>
              </w:rPr>
            </w:pPr>
          </w:p>
        </w:tc>
      </w:tr>
      <w:tr w:rsidR="00515A55" w14:paraId="10C3B694" w14:textId="77777777" w:rsidTr="00F974D6">
        <w:tc>
          <w:tcPr>
            <w:tcW w:w="892" w:type="dxa"/>
            <w:tcBorders>
              <w:bottom w:val="single" w:sz="4" w:space="0" w:color="auto"/>
            </w:tcBorders>
            <w:shd w:val="clear" w:color="auto" w:fill="FFFFFF"/>
          </w:tcPr>
          <w:p w14:paraId="705EC673" w14:textId="77777777" w:rsidR="00515A55" w:rsidRPr="00ED4C93" w:rsidRDefault="00515A55" w:rsidP="00515A55">
            <w:pPr>
              <w:rPr>
                <w:i/>
                <w:sz w:val="18"/>
                <w:szCs w:val="18"/>
              </w:rPr>
            </w:pPr>
            <w:r w:rsidRPr="00ED4C93">
              <w:rPr>
                <w:i/>
                <w:sz w:val="18"/>
                <w:szCs w:val="18"/>
              </w:rPr>
              <w:t>Kapitel</w:t>
            </w:r>
          </w:p>
        </w:tc>
        <w:tc>
          <w:tcPr>
            <w:tcW w:w="6208" w:type="dxa"/>
            <w:gridSpan w:val="2"/>
            <w:tcBorders>
              <w:bottom w:val="single" w:sz="4" w:space="0" w:color="auto"/>
            </w:tcBorders>
            <w:shd w:val="clear" w:color="auto" w:fill="FFFFFF"/>
          </w:tcPr>
          <w:p w14:paraId="7EF02149" w14:textId="77777777" w:rsidR="00515A55" w:rsidRPr="00ED4C93" w:rsidRDefault="00515A55" w:rsidP="00515A55">
            <w:pPr>
              <w:rPr>
                <w:i/>
                <w:sz w:val="18"/>
                <w:szCs w:val="18"/>
              </w:rPr>
            </w:pPr>
            <w:r w:rsidRPr="00ED4C93">
              <w:rPr>
                <w:i/>
                <w:sz w:val="18"/>
                <w:szCs w:val="18"/>
              </w:rPr>
              <w:t>Bezeichnung</w:t>
            </w:r>
          </w:p>
        </w:tc>
        <w:tc>
          <w:tcPr>
            <w:tcW w:w="2072" w:type="dxa"/>
            <w:tcBorders>
              <w:bottom w:val="single" w:sz="4" w:space="0" w:color="auto"/>
            </w:tcBorders>
            <w:shd w:val="clear" w:color="auto" w:fill="FFFFFF"/>
          </w:tcPr>
          <w:p w14:paraId="5D39E2EE" w14:textId="77777777" w:rsidR="00515A55" w:rsidRPr="00ED4C93" w:rsidRDefault="00515A55" w:rsidP="00515A55">
            <w:pPr>
              <w:rPr>
                <w:i/>
                <w:sz w:val="18"/>
                <w:szCs w:val="18"/>
              </w:rPr>
            </w:pPr>
            <w:r w:rsidRPr="00ED4C93">
              <w:rPr>
                <w:i/>
                <w:sz w:val="18"/>
                <w:szCs w:val="18"/>
              </w:rPr>
              <w:t>Ordner</w:t>
            </w:r>
          </w:p>
        </w:tc>
      </w:tr>
      <w:tr w:rsidR="00515A55" w14:paraId="5178BBFA"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3F4017BE" w14:textId="77777777" w:rsidR="00515A55" w:rsidRPr="00900CF0" w:rsidRDefault="00515A55" w:rsidP="00515A55">
            <w:pPr>
              <w:jc w:val="center"/>
              <w:rPr>
                <w:sz w:val="24"/>
                <w:szCs w:val="24"/>
              </w:rPr>
            </w:pPr>
            <w:r>
              <w:rPr>
                <w:sz w:val="24"/>
                <w:szCs w:val="24"/>
              </w:rPr>
              <w:t>1</w:t>
            </w:r>
          </w:p>
        </w:tc>
        <w:tc>
          <w:tcPr>
            <w:tcW w:w="6208" w:type="dxa"/>
            <w:gridSpan w:val="2"/>
            <w:tcBorders>
              <w:top w:val="single" w:sz="4" w:space="0" w:color="auto"/>
              <w:left w:val="single" w:sz="4" w:space="0" w:color="auto"/>
              <w:bottom w:val="single" w:sz="4" w:space="0" w:color="auto"/>
              <w:right w:val="single" w:sz="4" w:space="0" w:color="auto"/>
            </w:tcBorders>
          </w:tcPr>
          <w:p w14:paraId="18DBB4E9" w14:textId="77777777" w:rsidR="00515A55" w:rsidRDefault="00515A55" w:rsidP="00515A55">
            <w:pPr>
              <w:rPr>
                <w:sz w:val="24"/>
                <w:szCs w:val="24"/>
              </w:rPr>
            </w:pPr>
            <w:r>
              <w:rPr>
                <w:sz w:val="24"/>
                <w:szCs w:val="24"/>
              </w:rPr>
              <w:t>Technische Beschreibung</w:t>
            </w:r>
          </w:p>
          <w:p w14:paraId="3FB7FCCD" w14:textId="77777777" w:rsidR="00515A55" w:rsidRPr="00C23E1A" w:rsidRDefault="00515A55" w:rsidP="00515A55">
            <w:pPr>
              <w:pStyle w:val="Listenabsatz"/>
              <w:numPr>
                <w:ilvl w:val="0"/>
                <w:numId w:val="42"/>
              </w:numPr>
              <w:rPr>
                <w:sz w:val="18"/>
                <w:szCs w:val="18"/>
              </w:rPr>
            </w:pPr>
            <w:r w:rsidRPr="00C23E1A">
              <w:rPr>
                <w:sz w:val="18"/>
                <w:szCs w:val="18"/>
              </w:rPr>
              <w:t xml:space="preserve">Anlagen- und Funktionsbeschreibung </w:t>
            </w:r>
          </w:p>
        </w:tc>
        <w:tc>
          <w:tcPr>
            <w:tcW w:w="2072" w:type="dxa"/>
            <w:tcBorders>
              <w:top w:val="single" w:sz="4" w:space="0" w:color="auto"/>
              <w:left w:val="single" w:sz="4" w:space="0" w:color="auto"/>
              <w:bottom w:val="single" w:sz="4" w:space="0" w:color="auto"/>
              <w:right w:val="single" w:sz="4" w:space="0" w:color="auto"/>
            </w:tcBorders>
          </w:tcPr>
          <w:p w14:paraId="106A1A1E" w14:textId="77777777" w:rsidR="00515A55" w:rsidRPr="00900CF0" w:rsidRDefault="00515A55" w:rsidP="00515A55">
            <w:pPr>
              <w:jc w:val="center"/>
              <w:rPr>
                <w:sz w:val="24"/>
                <w:szCs w:val="24"/>
              </w:rPr>
            </w:pPr>
          </w:p>
        </w:tc>
      </w:tr>
      <w:tr w:rsidR="00515A55" w14:paraId="11D6F569"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1FD03FD0" w14:textId="77777777" w:rsidR="00515A55" w:rsidRPr="00900CF0" w:rsidRDefault="00515A55" w:rsidP="00515A55">
            <w:pPr>
              <w:jc w:val="center"/>
              <w:rPr>
                <w:sz w:val="24"/>
                <w:szCs w:val="24"/>
              </w:rPr>
            </w:pPr>
            <w:r>
              <w:rPr>
                <w:sz w:val="24"/>
                <w:szCs w:val="24"/>
              </w:rPr>
              <w:t>2</w:t>
            </w:r>
          </w:p>
        </w:tc>
        <w:tc>
          <w:tcPr>
            <w:tcW w:w="6208" w:type="dxa"/>
            <w:gridSpan w:val="2"/>
            <w:tcBorders>
              <w:top w:val="single" w:sz="4" w:space="0" w:color="auto"/>
              <w:left w:val="single" w:sz="4" w:space="0" w:color="auto"/>
              <w:bottom w:val="single" w:sz="4" w:space="0" w:color="auto"/>
              <w:right w:val="single" w:sz="4" w:space="0" w:color="auto"/>
            </w:tcBorders>
          </w:tcPr>
          <w:p w14:paraId="132CC7D0" w14:textId="77777777" w:rsidR="00515A55" w:rsidRDefault="00515A55" w:rsidP="00515A55">
            <w:pPr>
              <w:rPr>
                <w:sz w:val="24"/>
                <w:szCs w:val="24"/>
              </w:rPr>
            </w:pPr>
            <w:r>
              <w:rPr>
                <w:sz w:val="24"/>
                <w:szCs w:val="24"/>
              </w:rPr>
              <w:t>Berechnungen</w:t>
            </w:r>
          </w:p>
          <w:p w14:paraId="37FA2159" w14:textId="77777777" w:rsidR="00515A55" w:rsidRPr="00C23E1A" w:rsidRDefault="00515A55" w:rsidP="00515A55">
            <w:pPr>
              <w:pStyle w:val="Listenabsatz"/>
              <w:numPr>
                <w:ilvl w:val="0"/>
                <w:numId w:val="42"/>
              </w:numPr>
              <w:rPr>
                <w:sz w:val="18"/>
                <w:szCs w:val="18"/>
              </w:rPr>
            </w:pPr>
            <w:r>
              <w:rPr>
                <w:sz w:val="18"/>
                <w:szCs w:val="18"/>
              </w:rPr>
              <w:t>Daten zur Anlagenauslegung und Dimensionierung</w:t>
            </w:r>
          </w:p>
        </w:tc>
        <w:tc>
          <w:tcPr>
            <w:tcW w:w="2072" w:type="dxa"/>
            <w:tcBorders>
              <w:top w:val="single" w:sz="4" w:space="0" w:color="auto"/>
              <w:left w:val="single" w:sz="4" w:space="0" w:color="auto"/>
              <w:bottom w:val="single" w:sz="4" w:space="0" w:color="auto"/>
              <w:right w:val="single" w:sz="4" w:space="0" w:color="auto"/>
            </w:tcBorders>
          </w:tcPr>
          <w:p w14:paraId="11DE224F" w14:textId="77777777" w:rsidR="00515A55" w:rsidRPr="00900CF0" w:rsidRDefault="00515A55" w:rsidP="00515A55">
            <w:pPr>
              <w:jc w:val="center"/>
              <w:rPr>
                <w:sz w:val="24"/>
                <w:szCs w:val="24"/>
              </w:rPr>
            </w:pPr>
          </w:p>
        </w:tc>
      </w:tr>
      <w:tr w:rsidR="00515A55" w14:paraId="2E9AC50A"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7E918645" w14:textId="77777777" w:rsidR="00515A55" w:rsidRPr="00900CF0" w:rsidRDefault="00515A55" w:rsidP="00515A55">
            <w:pPr>
              <w:jc w:val="center"/>
              <w:rPr>
                <w:sz w:val="24"/>
                <w:szCs w:val="24"/>
              </w:rPr>
            </w:pPr>
            <w:r>
              <w:rPr>
                <w:sz w:val="24"/>
                <w:szCs w:val="24"/>
              </w:rPr>
              <w:t>3</w:t>
            </w:r>
          </w:p>
        </w:tc>
        <w:tc>
          <w:tcPr>
            <w:tcW w:w="6208" w:type="dxa"/>
            <w:gridSpan w:val="2"/>
            <w:tcBorders>
              <w:top w:val="single" w:sz="4" w:space="0" w:color="auto"/>
              <w:left w:val="single" w:sz="4" w:space="0" w:color="auto"/>
              <w:bottom w:val="single" w:sz="4" w:space="0" w:color="auto"/>
              <w:right w:val="single" w:sz="4" w:space="0" w:color="auto"/>
            </w:tcBorders>
          </w:tcPr>
          <w:p w14:paraId="2FD9100F" w14:textId="77777777" w:rsidR="00515A55" w:rsidRDefault="00515A55" w:rsidP="00515A55">
            <w:pPr>
              <w:rPr>
                <w:sz w:val="24"/>
                <w:szCs w:val="24"/>
              </w:rPr>
            </w:pPr>
            <w:r>
              <w:rPr>
                <w:sz w:val="24"/>
                <w:szCs w:val="24"/>
              </w:rPr>
              <w:t>Datenblätter/Bestandsdaten</w:t>
            </w:r>
          </w:p>
          <w:p w14:paraId="3549E731" w14:textId="77777777" w:rsidR="00515A55" w:rsidRPr="00991508" w:rsidRDefault="00515A55" w:rsidP="00515A55">
            <w:pPr>
              <w:pStyle w:val="Listenabsatz"/>
              <w:numPr>
                <w:ilvl w:val="0"/>
                <w:numId w:val="42"/>
              </w:numPr>
              <w:rPr>
                <w:sz w:val="18"/>
                <w:szCs w:val="18"/>
              </w:rPr>
            </w:pPr>
            <w:r>
              <w:rPr>
                <w:sz w:val="18"/>
                <w:szCs w:val="18"/>
              </w:rPr>
              <w:t>Datenblätter der technischen Baugruppen, Geräte und Anlagen, Ba</w:t>
            </w:r>
            <w:r>
              <w:rPr>
                <w:sz w:val="18"/>
                <w:szCs w:val="18"/>
              </w:rPr>
              <w:t>u</w:t>
            </w:r>
            <w:r>
              <w:rPr>
                <w:sz w:val="18"/>
                <w:szCs w:val="18"/>
              </w:rPr>
              <w:t>produkt-Datenblätter und weitere Daten in Tabellen- oder Listenform</w:t>
            </w:r>
          </w:p>
        </w:tc>
        <w:tc>
          <w:tcPr>
            <w:tcW w:w="2072" w:type="dxa"/>
            <w:tcBorders>
              <w:top w:val="single" w:sz="4" w:space="0" w:color="auto"/>
              <w:left w:val="single" w:sz="4" w:space="0" w:color="auto"/>
              <w:bottom w:val="single" w:sz="4" w:space="0" w:color="auto"/>
              <w:right w:val="single" w:sz="4" w:space="0" w:color="auto"/>
            </w:tcBorders>
          </w:tcPr>
          <w:p w14:paraId="6F37112C" w14:textId="77777777" w:rsidR="00515A55" w:rsidRPr="00900CF0" w:rsidRDefault="00515A55" w:rsidP="00515A55">
            <w:pPr>
              <w:jc w:val="center"/>
              <w:rPr>
                <w:sz w:val="24"/>
                <w:szCs w:val="24"/>
              </w:rPr>
            </w:pPr>
          </w:p>
        </w:tc>
      </w:tr>
      <w:tr w:rsidR="00515A55" w14:paraId="5B5A8C4B"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0285D472" w14:textId="77777777" w:rsidR="00515A55" w:rsidRPr="00900CF0" w:rsidRDefault="00515A55" w:rsidP="00515A55">
            <w:pPr>
              <w:jc w:val="center"/>
              <w:rPr>
                <w:sz w:val="24"/>
                <w:szCs w:val="24"/>
              </w:rPr>
            </w:pPr>
            <w:r>
              <w:rPr>
                <w:sz w:val="24"/>
                <w:szCs w:val="24"/>
              </w:rPr>
              <w:t>4</w:t>
            </w:r>
          </w:p>
        </w:tc>
        <w:tc>
          <w:tcPr>
            <w:tcW w:w="6208" w:type="dxa"/>
            <w:gridSpan w:val="2"/>
            <w:tcBorders>
              <w:top w:val="single" w:sz="4" w:space="0" w:color="auto"/>
              <w:left w:val="single" w:sz="4" w:space="0" w:color="auto"/>
              <w:bottom w:val="single" w:sz="4" w:space="0" w:color="auto"/>
              <w:right w:val="single" w:sz="4" w:space="0" w:color="auto"/>
            </w:tcBorders>
          </w:tcPr>
          <w:p w14:paraId="6333DBA6" w14:textId="77777777" w:rsidR="00515A55" w:rsidRDefault="00515A55" w:rsidP="00515A55">
            <w:pPr>
              <w:rPr>
                <w:sz w:val="24"/>
                <w:szCs w:val="24"/>
              </w:rPr>
            </w:pPr>
            <w:r>
              <w:rPr>
                <w:sz w:val="24"/>
                <w:szCs w:val="24"/>
              </w:rPr>
              <w:t>Herstellerverzeichnis, Herstellerunterlagen</w:t>
            </w:r>
          </w:p>
          <w:p w14:paraId="577E5F06" w14:textId="77777777" w:rsidR="00515A55" w:rsidRPr="00C23E1A" w:rsidRDefault="00515A55" w:rsidP="00515A55">
            <w:pPr>
              <w:pStyle w:val="Listenabsatz"/>
              <w:numPr>
                <w:ilvl w:val="0"/>
                <w:numId w:val="42"/>
              </w:numPr>
              <w:rPr>
                <w:sz w:val="18"/>
                <w:szCs w:val="18"/>
              </w:rPr>
            </w:pPr>
            <w:r>
              <w:rPr>
                <w:sz w:val="18"/>
                <w:szCs w:val="18"/>
              </w:rPr>
              <w:t>Auflistung der Hersteller verwendeter Produkt- bzw. Baugruppen und Ersatzteile in Tabellen- oder Listenform</w:t>
            </w:r>
          </w:p>
        </w:tc>
        <w:tc>
          <w:tcPr>
            <w:tcW w:w="2072" w:type="dxa"/>
            <w:tcBorders>
              <w:top w:val="single" w:sz="4" w:space="0" w:color="auto"/>
              <w:left w:val="single" w:sz="4" w:space="0" w:color="auto"/>
              <w:bottom w:val="single" w:sz="4" w:space="0" w:color="auto"/>
              <w:right w:val="single" w:sz="4" w:space="0" w:color="auto"/>
            </w:tcBorders>
          </w:tcPr>
          <w:p w14:paraId="2610535B" w14:textId="77777777" w:rsidR="00515A55" w:rsidRPr="00900CF0" w:rsidRDefault="00515A55" w:rsidP="00515A55">
            <w:pPr>
              <w:jc w:val="center"/>
              <w:rPr>
                <w:sz w:val="24"/>
                <w:szCs w:val="24"/>
              </w:rPr>
            </w:pPr>
          </w:p>
        </w:tc>
      </w:tr>
      <w:tr w:rsidR="00515A55" w14:paraId="37224568"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3BC508F7" w14:textId="77777777" w:rsidR="00515A55" w:rsidRPr="00900CF0" w:rsidRDefault="00515A55" w:rsidP="00515A55">
            <w:pPr>
              <w:jc w:val="center"/>
              <w:rPr>
                <w:sz w:val="24"/>
                <w:szCs w:val="24"/>
              </w:rPr>
            </w:pPr>
            <w:r>
              <w:rPr>
                <w:sz w:val="24"/>
                <w:szCs w:val="24"/>
              </w:rPr>
              <w:t>5</w:t>
            </w:r>
          </w:p>
        </w:tc>
        <w:tc>
          <w:tcPr>
            <w:tcW w:w="6208" w:type="dxa"/>
            <w:gridSpan w:val="2"/>
            <w:tcBorders>
              <w:top w:val="single" w:sz="4" w:space="0" w:color="auto"/>
              <w:left w:val="single" w:sz="4" w:space="0" w:color="auto"/>
              <w:bottom w:val="single" w:sz="4" w:space="0" w:color="auto"/>
              <w:right w:val="single" w:sz="4" w:space="0" w:color="auto"/>
            </w:tcBorders>
          </w:tcPr>
          <w:p w14:paraId="10F5BEE7" w14:textId="77777777" w:rsidR="00515A55" w:rsidRDefault="00515A55" w:rsidP="00515A55">
            <w:pPr>
              <w:rPr>
                <w:sz w:val="24"/>
                <w:szCs w:val="24"/>
              </w:rPr>
            </w:pPr>
            <w:r>
              <w:rPr>
                <w:sz w:val="24"/>
                <w:szCs w:val="24"/>
              </w:rPr>
              <w:t>Bedienungs- und Betriebsanweisungen</w:t>
            </w:r>
          </w:p>
          <w:p w14:paraId="3EA96F39" w14:textId="77777777" w:rsidR="00515A55" w:rsidRPr="00991508" w:rsidRDefault="00515A55" w:rsidP="00515A55">
            <w:pPr>
              <w:pStyle w:val="Listenabsatz"/>
              <w:numPr>
                <w:ilvl w:val="0"/>
                <w:numId w:val="42"/>
              </w:numPr>
              <w:rPr>
                <w:sz w:val="18"/>
                <w:szCs w:val="18"/>
              </w:rPr>
            </w:pPr>
            <w:r>
              <w:rPr>
                <w:sz w:val="18"/>
                <w:szCs w:val="18"/>
              </w:rPr>
              <w:t>Beschreibung der Bedienung, Inbetriebnahme, Außerbetriebnahme, Betriebskontrolle, Technische Betriebsführung</w:t>
            </w:r>
          </w:p>
        </w:tc>
        <w:tc>
          <w:tcPr>
            <w:tcW w:w="2072" w:type="dxa"/>
            <w:tcBorders>
              <w:top w:val="single" w:sz="4" w:space="0" w:color="auto"/>
              <w:left w:val="single" w:sz="4" w:space="0" w:color="auto"/>
              <w:bottom w:val="single" w:sz="4" w:space="0" w:color="auto"/>
              <w:right w:val="single" w:sz="4" w:space="0" w:color="auto"/>
            </w:tcBorders>
          </w:tcPr>
          <w:p w14:paraId="051CA63E" w14:textId="77777777" w:rsidR="00515A55" w:rsidRPr="00900CF0" w:rsidRDefault="00515A55" w:rsidP="00515A55">
            <w:pPr>
              <w:jc w:val="center"/>
              <w:rPr>
                <w:sz w:val="24"/>
                <w:szCs w:val="24"/>
              </w:rPr>
            </w:pPr>
          </w:p>
        </w:tc>
      </w:tr>
      <w:tr w:rsidR="00515A55" w14:paraId="5CC5513D"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38CD790E" w14:textId="77777777" w:rsidR="00515A55" w:rsidRPr="00900CF0" w:rsidRDefault="00515A55" w:rsidP="00515A55">
            <w:pPr>
              <w:jc w:val="center"/>
              <w:rPr>
                <w:sz w:val="24"/>
                <w:szCs w:val="24"/>
              </w:rPr>
            </w:pPr>
            <w:r>
              <w:rPr>
                <w:sz w:val="24"/>
                <w:szCs w:val="24"/>
              </w:rPr>
              <w:t>6</w:t>
            </w:r>
          </w:p>
        </w:tc>
        <w:tc>
          <w:tcPr>
            <w:tcW w:w="6208" w:type="dxa"/>
            <w:gridSpan w:val="2"/>
            <w:tcBorders>
              <w:top w:val="single" w:sz="4" w:space="0" w:color="auto"/>
              <w:left w:val="single" w:sz="4" w:space="0" w:color="auto"/>
              <w:bottom w:val="single" w:sz="4" w:space="0" w:color="auto"/>
              <w:right w:val="single" w:sz="4" w:space="0" w:color="auto"/>
            </w:tcBorders>
          </w:tcPr>
          <w:p w14:paraId="3DA9D27F" w14:textId="77777777" w:rsidR="00515A55" w:rsidRDefault="00515A55" w:rsidP="00515A55">
            <w:pPr>
              <w:rPr>
                <w:sz w:val="24"/>
                <w:szCs w:val="24"/>
              </w:rPr>
            </w:pPr>
            <w:r>
              <w:rPr>
                <w:sz w:val="24"/>
                <w:szCs w:val="24"/>
              </w:rPr>
              <w:t>Wartungs- und Pflegehinweise/Instandhaltungsanweisungen</w:t>
            </w:r>
          </w:p>
          <w:p w14:paraId="36FD25C2" w14:textId="77777777" w:rsidR="00515A55" w:rsidRPr="00991508" w:rsidRDefault="00515A55" w:rsidP="00515A55">
            <w:pPr>
              <w:pStyle w:val="Listenabsatz"/>
              <w:numPr>
                <w:ilvl w:val="0"/>
                <w:numId w:val="43"/>
              </w:numPr>
              <w:rPr>
                <w:sz w:val="18"/>
                <w:szCs w:val="18"/>
              </w:rPr>
            </w:pPr>
            <w:r>
              <w:rPr>
                <w:sz w:val="18"/>
                <w:szCs w:val="18"/>
              </w:rPr>
              <w:t xml:space="preserve">Inspektion-, </w:t>
            </w:r>
            <w:r w:rsidRPr="00C23E1A">
              <w:rPr>
                <w:sz w:val="18"/>
                <w:szCs w:val="18"/>
              </w:rPr>
              <w:t>Wartung</w:t>
            </w:r>
            <w:r>
              <w:rPr>
                <w:sz w:val="18"/>
                <w:szCs w:val="18"/>
              </w:rPr>
              <w:t>s-</w:t>
            </w:r>
            <w:r w:rsidRPr="00C23E1A">
              <w:rPr>
                <w:sz w:val="18"/>
                <w:szCs w:val="18"/>
              </w:rPr>
              <w:t>,</w:t>
            </w:r>
            <w:r>
              <w:rPr>
                <w:sz w:val="18"/>
                <w:szCs w:val="18"/>
              </w:rPr>
              <w:t xml:space="preserve"> Instandsetzungsanweisungen, Hinweise zur Fehler- und Störungssuche bzw. Instandhaltungskataloge, Reinigungs- und Pflegehinweise sowie Anlagenübersichten/-Bestandslisten</w:t>
            </w:r>
          </w:p>
        </w:tc>
        <w:tc>
          <w:tcPr>
            <w:tcW w:w="2072" w:type="dxa"/>
            <w:tcBorders>
              <w:top w:val="single" w:sz="4" w:space="0" w:color="auto"/>
              <w:left w:val="single" w:sz="4" w:space="0" w:color="auto"/>
              <w:bottom w:val="single" w:sz="4" w:space="0" w:color="auto"/>
              <w:right w:val="single" w:sz="4" w:space="0" w:color="auto"/>
            </w:tcBorders>
          </w:tcPr>
          <w:p w14:paraId="289E523A" w14:textId="77777777" w:rsidR="00515A55" w:rsidRPr="00900CF0" w:rsidRDefault="00515A55" w:rsidP="00515A55">
            <w:pPr>
              <w:jc w:val="center"/>
              <w:rPr>
                <w:sz w:val="24"/>
                <w:szCs w:val="24"/>
              </w:rPr>
            </w:pPr>
          </w:p>
        </w:tc>
      </w:tr>
      <w:tr w:rsidR="00515A55" w14:paraId="2E31DE4C"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18CA66A8" w14:textId="77777777" w:rsidR="00515A55" w:rsidRPr="00900CF0" w:rsidRDefault="00515A55" w:rsidP="00515A55">
            <w:pPr>
              <w:jc w:val="center"/>
              <w:rPr>
                <w:sz w:val="24"/>
                <w:szCs w:val="24"/>
              </w:rPr>
            </w:pPr>
            <w:r>
              <w:rPr>
                <w:sz w:val="24"/>
                <w:szCs w:val="24"/>
              </w:rPr>
              <w:t>7</w:t>
            </w:r>
          </w:p>
        </w:tc>
        <w:tc>
          <w:tcPr>
            <w:tcW w:w="6208" w:type="dxa"/>
            <w:gridSpan w:val="2"/>
            <w:tcBorders>
              <w:top w:val="single" w:sz="4" w:space="0" w:color="auto"/>
              <w:left w:val="single" w:sz="4" w:space="0" w:color="auto"/>
              <w:bottom w:val="single" w:sz="4" w:space="0" w:color="auto"/>
              <w:right w:val="single" w:sz="4" w:space="0" w:color="auto"/>
            </w:tcBorders>
          </w:tcPr>
          <w:p w14:paraId="27D0F82D" w14:textId="77777777" w:rsidR="00515A55" w:rsidRDefault="00515A55" w:rsidP="00515A55">
            <w:pPr>
              <w:rPr>
                <w:sz w:val="24"/>
                <w:szCs w:val="24"/>
              </w:rPr>
            </w:pPr>
            <w:r>
              <w:rPr>
                <w:sz w:val="24"/>
                <w:szCs w:val="24"/>
              </w:rPr>
              <w:t>Abnahme-/Einweisungs- und Prüfprotokolle</w:t>
            </w:r>
          </w:p>
          <w:p w14:paraId="16CD9238" w14:textId="77777777" w:rsidR="00515A55" w:rsidRPr="007A1ABA" w:rsidRDefault="00515A55" w:rsidP="00515A55">
            <w:pPr>
              <w:pStyle w:val="Listenabsatz"/>
              <w:numPr>
                <w:ilvl w:val="0"/>
                <w:numId w:val="43"/>
              </w:numPr>
              <w:rPr>
                <w:sz w:val="18"/>
                <w:szCs w:val="18"/>
              </w:rPr>
            </w:pPr>
            <w:r>
              <w:rPr>
                <w:sz w:val="18"/>
                <w:szCs w:val="18"/>
              </w:rPr>
              <w:t>Abnahme-, Einweisungs- und Inbetriebnahmeprotokolle, Prüfbeschein</w:t>
            </w:r>
            <w:r>
              <w:rPr>
                <w:sz w:val="18"/>
                <w:szCs w:val="18"/>
              </w:rPr>
              <w:t>i</w:t>
            </w:r>
            <w:r>
              <w:rPr>
                <w:sz w:val="18"/>
                <w:szCs w:val="18"/>
              </w:rPr>
              <w:t xml:space="preserve">gungen, Fachunternehmer-Erklärung </w:t>
            </w:r>
          </w:p>
        </w:tc>
        <w:tc>
          <w:tcPr>
            <w:tcW w:w="2072" w:type="dxa"/>
            <w:tcBorders>
              <w:top w:val="single" w:sz="4" w:space="0" w:color="auto"/>
              <w:left w:val="single" w:sz="4" w:space="0" w:color="auto"/>
              <w:bottom w:val="single" w:sz="4" w:space="0" w:color="auto"/>
              <w:right w:val="single" w:sz="4" w:space="0" w:color="auto"/>
            </w:tcBorders>
          </w:tcPr>
          <w:p w14:paraId="676F26D6" w14:textId="77777777" w:rsidR="00515A55" w:rsidRPr="00900CF0" w:rsidRDefault="00515A55" w:rsidP="00515A55">
            <w:pPr>
              <w:jc w:val="center"/>
              <w:rPr>
                <w:sz w:val="24"/>
                <w:szCs w:val="24"/>
              </w:rPr>
            </w:pPr>
          </w:p>
        </w:tc>
      </w:tr>
      <w:tr w:rsidR="00515A55" w14:paraId="31B0401A"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4A29DB6E" w14:textId="77777777" w:rsidR="00515A55" w:rsidRDefault="00515A55" w:rsidP="00515A55">
            <w:pPr>
              <w:jc w:val="center"/>
              <w:rPr>
                <w:sz w:val="24"/>
                <w:szCs w:val="24"/>
              </w:rPr>
            </w:pPr>
            <w:r>
              <w:rPr>
                <w:sz w:val="24"/>
                <w:szCs w:val="24"/>
              </w:rPr>
              <w:t>8</w:t>
            </w:r>
          </w:p>
        </w:tc>
        <w:tc>
          <w:tcPr>
            <w:tcW w:w="6208" w:type="dxa"/>
            <w:gridSpan w:val="2"/>
            <w:tcBorders>
              <w:top w:val="single" w:sz="4" w:space="0" w:color="auto"/>
              <w:left w:val="single" w:sz="4" w:space="0" w:color="auto"/>
              <w:bottom w:val="single" w:sz="4" w:space="0" w:color="auto"/>
              <w:right w:val="single" w:sz="4" w:space="0" w:color="auto"/>
            </w:tcBorders>
          </w:tcPr>
          <w:p w14:paraId="42D3F24A" w14:textId="77777777" w:rsidR="00515A55" w:rsidRDefault="00515A55" w:rsidP="00515A55">
            <w:pPr>
              <w:rPr>
                <w:sz w:val="24"/>
                <w:szCs w:val="24"/>
              </w:rPr>
            </w:pPr>
            <w:r>
              <w:rPr>
                <w:sz w:val="24"/>
                <w:szCs w:val="24"/>
              </w:rPr>
              <w:t>Meß- und Einstellprotokolle</w:t>
            </w:r>
          </w:p>
          <w:p w14:paraId="5802C6DD" w14:textId="77777777" w:rsidR="00515A55" w:rsidRPr="0047593D" w:rsidRDefault="00515A55" w:rsidP="00515A55">
            <w:pPr>
              <w:pStyle w:val="Listenabsatz"/>
              <w:numPr>
                <w:ilvl w:val="0"/>
                <w:numId w:val="43"/>
              </w:numPr>
              <w:rPr>
                <w:sz w:val="18"/>
                <w:szCs w:val="18"/>
              </w:rPr>
            </w:pPr>
            <w:r>
              <w:rPr>
                <w:sz w:val="18"/>
                <w:szCs w:val="18"/>
              </w:rPr>
              <w:t>Druck-/Spülprotokolle, Luftstrommessungsprotokolle, Dichtigkeitspr</w:t>
            </w:r>
            <w:r>
              <w:rPr>
                <w:sz w:val="18"/>
                <w:szCs w:val="18"/>
              </w:rPr>
              <w:t>o</w:t>
            </w:r>
            <w:r>
              <w:rPr>
                <w:sz w:val="18"/>
                <w:szCs w:val="18"/>
              </w:rPr>
              <w:t xml:space="preserve">tokolle,  </w:t>
            </w:r>
          </w:p>
        </w:tc>
        <w:tc>
          <w:tcPr>
            <w:tcW w:w="2072" w:type="dxa"/>
            <w:tcBorders>
              <w:top w:val="single" w:sz="4" w:space="0" w:color="auto"/>
              <w:left w:val="single" w:sz="4" w:space="0" w:color="auto"/>
              <w:bottom w:val="single" w:sz="4" w:space="0" w:color="auto"/>
              <w:right w:val="single" w:sz="4" w:space="0" w:color="auto"/>
            </w:tcBorders>
          </w:tcPr>
          <w:p w14:paraId="7D93FF26" w14:textId="77777777" w:rsidR="00515A55" w:rsidRPr="00900CF0" w:rsidRDefault="00515A55" w:rsidP="00515A55">
            <w:pPr>
              <w:jc w:val="center"/>
              <w:rPr>
                <w:sz w:val="24"/>
                <w:szCs w:val="24"/>
              </w:rPr>
            </w:pPr>
          </w:p>
        </w:tc>
      </w:tr>
      <w:tr w:rsidR="00515A55" w14:paraId="3DF134F6"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5198037B" w14:textId="77777777" w:rsidR="00515A55" w:rsidRDefault="00515A55" w:rsidP="00515A55">
            <w:pPr>
              <w:jc w:val="center"/>
              <w:rPr>
                <w:sz w:val="24"/>
                <w:szCs w:val="24"/>
              </w:rPr>
            </w:pPr>
            <w:r>
              <w:rPr>
                <w:sz w:val="24"/>
                <w:szCs w:val="24"/>
              </w:rPr>
              <w:t>9</w:t>
            </w:r>
          </w:p>
        </w:tc>
        <w:tc>
          <w:tcPr>
            <w:tcW w:w="6208" w:type="dxa"/>
            <w:gridSpan w:val="2"/>
            <w:tcBorders>
              <w:top w:val="single" w:sz="4" w:space="0" w:color="auto"/>
              <w:left w:val="single" w:sz="4" w:space="0" w:color="auto"/>
              <w:bottom w:val="single" w:sz="4" w:space="0" w:color="auto"/>
              <w:right w:val="single" w:sz="4" w:space="0" w:color="auto"/>
            </w:tcBorders>
          </w:tcPr>
          <w:p w14:paraId="4FCA5DF3" w14:textId="77777777" w:rsidR="00515A55" w:rsidRDefault="00515A55" w:rsidP="00515A55">
            <w:pPr>
              <w:rPr>
                <w:sz w:val="24"/>
                <w:szCs w:val="24"/>
              </w:rPr>
            </w:pPr>
            <w:r>
              <w:rPr>
                <w:sz w:val="24"/>
                <w:szCs w:val="24"/>
              </w:rPr>
              <w:t>Elektrische Schaltpläne</w:t>
            </w:r>
          </w:p>
          <w:p w14:paraId="21830C12" w14:textId="77777777" w:rsidR="00515A55" w:rsidRPr="0090215E" w:rsidRDefault="00515A55" w:rsidP="00515A55">
            <w:pPr>
              <w:rPr>
                <w:color w:val="A6A6A6" w:themeColor="background1" w:themeShade="A6"/>
                <w:sz w:val="20"/>
                <w:szCs w:val="20"/>
              </w:rPr>
            </w:pPr>
            <w:r w:rsidRPr="0090215E">
              <w:rPr>
                <w:color w:val="A6A6A6" w:themeColor="background1" w:themeShade="A6"/>
                <w:sz w:val="20"/>
                <w:szCs w:val="20"/>
              </w:rPr>
              <w:t>(vor Ort im Schaltschrank)</w:t>
            </w:r>
          </w:p>
        </w:tc>
        <w:tc>
          <w:tcPr>
            <w:tcW w:w="2072" w:type="dxa"/>
            <w:tcBorders>
              <w:top w:val="single" w:sz="4" w:space="0" w:color="auto"/>
              <w:left w:val="single" w:sz="4" w:space="0" w:color="auto"/>
              <w:bottom w:val="single" w:sz="4" w:space="0" w:color="auto"/>
              <w:right w:val="single" w:sz="4" w:space="0" w:color="auto"/>
            </w:tcBorders>
          </w:tcPr>
          <w:p w14:paraId="3B72CB62" w14:textId="77777777" w:rsidR="00515A55" w:rsidRPr="00900CF0" w:rsidRDefault="00515A55" w:rsidP="00515A55">
            <w:pPr>
              <w:jc w:val="center"/>
              <w:rPr>
                <w:sz w:val="24"/>
                <w:szCs w:val="24"/>
              </w:rPr>
            </w:pPr>
          </w:p>
        </w:tc>
      </w:tr>
      <w:tr w:rsidR="00515A55" w14:paraId="4CE10DF1"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69898A58" w14:textId="77777777" w:rsidR="00515A55" w:rsidRPr="00900CF0" w:rsidRDefault="00515A55" w:rsidP="00515A55">
            <w:pPr>
              <w:jc w:val="center"/>
              <w:rPr>
                <w:sz w:val="24"/>
                <w:szCs w:val="24"/>
              </w:rPr>
            </w:pPr>
            <w:r>
              <w:rPr>
                <w:sz w:val="24"/>
                <w:szCs w:val="24"/>
              </w:rPr>
              <w:t>10</w:t>
            </w:r>
          </w:p>
        </w:tc>
        <w:tc>
          <w:tcPr>
            <w:tcW w:w="6208" w:type="dxa"/>
            <w:gridSpan w:val="2"/>
            <w:tcBorders>
              <w:top w:val="single" w:sz="4" w:space="0" w:color="auto"/>
              <w:left w:val="single" w:sz="4" w:space="0" w:color="auto"/>
              <w:bottom w:val="single" w:sz="4" w:space="0" w:color="auto"/>
              <w:right w:val="single" w:sz="4" w:space="0" w:color="auto"/>
            </w:tcBorders>
          </w:tcPr>
          <w:p w14:paraId="5C8D4F06" w14:textId="77777777" w:rsidR="00515A55" w:rsidRDefault="00515A55" w:rsidP="00515A55">
            <w:pPr>
              <w:rPr>
                <w:sz w:val="24"/>
                <w:szCs w:val="24"/>
              </w:rPr>
            </w:pPr>
            <w:r>
              <w:rPr>
                <w:sz w:val="24"/>
                <w:szCs w:val="24"/>
              </w:rPr>
              <w:t>Pläne/ Zeichnungen/ Schemata</w:t>
            </w:r>
          </w:p>
          <w:p w14:paraId="341D7917" w14:textId="77777777" w:rsidR="00515A55" w:rsidRPr="007A1ABA" w:rsidRDefault="00515A55" w:rsidP="00515A55">
            <w:pPr>
              <w:pStyle w:val="Listenabsatz"/>
              <w:numPr>
                <w:ilvl w:val="0"/>
                <w:numId w:val="43"/>
              </w:numPr>
              <w:rPr>
                <w:sz w:val="18"/>
                <w:szCs w:val="18"/>
              </w:rPr>
            </w:pPr>
            <w:r>
              <w:rPr>
                <w:sz w:val="18"/>
                <w:szCs w:val="18"/>
              </w:rPr>
              <w:t>Planverzeichnisse, Bestands- / Revisionspläne</w:t>
            </w:r>
          </w:p>
        </w:tc>
        <w:tc>
          <w:tcPr>
            <w:tcW w:w="2072" w:type="dxa"/>
            <w:tcBorders>
              <w:top w:val="single" w:sz="4" w:space="0" w:color="auto"/>
              <w:left w:val="single" w:sz="4" w:space="0" w:color="auto"/>
              <w:bottom w:val="single" w:sz="4" w:space="0" w:color="auto"/>
              <w:right w:val="single" w:sz="4" w:space="0" w:color="auto"/>
            </w:tcBorders>
          </w:tcPr>
          <w:p w14:paraId="69BB2E03" w14:textId="77777777" w:rsidR="00515A55" w:rsidRPr="00900CF0" w:rsidRDefault="00515A55" w:rsidP="00515A55">
            <w:pPr>
              <w:jc w:val="center"/>
              <w:rPr>
                <w:sz w:val="24"/>
                <w:szCs w:val="24"/>
              </w:rPr>
            </w:pPr>
          </w:p>
        </w:tc>
      </w:tr>
      <w:tr w:rsidR="00515A55" w14:paraId="5F512051" w14:textId="77777777" w:rsidTr="00F974D6">
        <w:trPr>
          <w:trHeight w:val="1063"/>
        </w:trPr>
        <w:tc>
          <w:tcPr>
            <w:tcW w:w="892" w:type="dxa"/>
            <w:tcBorders>
              <w:top w:val="single" w:sz="4" w:space="0" w:color="auto"/>
              <w:left w:val="single" w:sz="4" w:space="0" w:color="auto"/>
              <w:bottom w:val="single" w:sz="4" w:space="0" w:color="auto"/>
              <w:right w:val="single" w:sz="4" w:space="0" w:color="auto"/>
            </w:tcBorders>
          </w:tcPr>
          <w:p w14:paraId="70E0C31F" w14:textId="77777777" w:rsidR="00515A55" w:rsidRDefault="00515A55" w:rsidP="00515A55">
            <w:pPr>
              <w:jc w:val="center"/>
              <w:rPr>
                <w:sz w:val="24"/>
                <w:szCs w:val="24"/>
              </w:rPr>
            </w:pPr>
            <w:r>
              <w:rPr>
                <w:sz w:val="24"/>
                <w:szCs w:val="24"/>
              </w:rPr>
              <w:t>11</w:t>
            </w:r>
          </w:p>
        </w:tc>
        <w:tc>
          <w:tcPr>
            <w:tcW w:w="6208" w:type="dxa"/>
            <w:gridSpan w:val="2"/>
            <w:tcBorders>
              <w:top w:val="single" w:sz="4" w:space="0" w:color="auto"/>
              <w:left w:val="single" w:sz="4" w:space="0" w:color="auto"/>
              <w:bottom w:val="single" w:sz="4" w:space="0" w:color="auto"/>
              <w:right w:val="single" w:sz="4" w:space="0" w:color="auto"/>
            </w:tcBorders>
          </w:tcPr>
          <w:p w14:paraId="79AA5DAA" w14:textId="77777777" w:rsidR="00515A55" w:rsidRPr="00515A55" w:rsidRDefault="00515A55" w:rsidP="00515A55">
            <w:pPr>
              <w:rPr>
                <w:sz w:val="24"/>
                <w:szCs w:val="24"/>
              </w:rPr>
            </w:pPr>
            <w:r>
              <w:rPr>
                <w:sz w:val="24"/>
                <w:szCs w:val="24"/>
              </w:rPr>
              <w:t>Brandschutzunterlagen</w:t>
            </w:r>
          </w:p>
        </w:tc>
        <w:tc>
          <w:tcPr>
            <w:tcW w:w="2072" w:type="dxa"/>
            <w:tcBorders>
              <w:top w:val="single" w:sz="4" w:space="0" w:color="auto"/>
              <w:left w:val="single" w:sz="4" w:space="0" w:color="auto"/>
              <w:bottom w:val="single" w:sz="4" w:space="0" w:color="auto"/>
              <w:right w:val="single" w:sz="4" w:space="0" w:color="auto"/>
            </w:tcBorders>
          </w:tcPr>
          <w:p w14:paraId="17D8480F" w14:textId="77777777" w:rsidR="00515A55" w:rsidRPr="00900CF0" w:rsidRDefault="00515A55" w:rsidP="00515A55">
            <w:pPr>
              <w:jc w:val="center"/>
              <w:rPr>
                <w:sz w:val="24"/>
                <w:szCs w:val="24"/>
              </w:rPr>
            </w:pPr>
          </w:p>
        </w:tc>
      </w:tr>
    </w:tbl>
    <w:p w14:paraId="4651BE75" w14:textId="60B7A58F" w:rsidR="00220F8E" w:rsidRDefault="001101C3" w:rsidP="001D12B8">
      <w:pPr>
        <w:spacing w:before="240" w:after="240" w:line="240" w:lineRule="auto"/>
        <w:rPr>
          <w:sz w:val="20"/>
          <w:szCs w:val="20"/>
        </w:rPr>
      </w:pPr>
      <w:r>
        <w:rPr>
          <w:sz w:val="16"/>
          <w:szCs w:val="16"/>
        </w:rPr>
        <w:t xml:space="preserve">Vorlage </w:t>
      </w:r>
      <w:r w:rsidR="00DB688A">
        <w:rPr>
          <w:sz w:val="16"/>
          <w:szCs w:val="16"/>
        </w:rPr>
        <w:t>2.10.1</w:t>
      </w:r>
      <w:r w:rsidR="001D12B8">
        <w:rPr>
          <w:sz w:val="16"/>
          <w:szCs w:val="16"/>
        </w:rPr>
        <w:t>.2</w:t>
      </w:r>
      <w:r>
        <w:rPr>
          <w:sz w:val="16"/>
          <w:szCs w:val="16"/>
        </w:rPr>
        <w:t xml:space="preserve">: </w:t>
      </w:r>
      <w:r w:rsidR="001D12B8">
        <w:rPr>
          <w:sz w:val="16"/>
          <w:szCs w:val="16"/>
        </w:rPr>
        <w:t>Inhaltsverzeichnis Gebäudeautomation</w:t>
      </w:r>
      <w:r w:rsidR="001D12B8">
        <w:rPr>
          <w:sz w:val="20"/>
          <w:szCs w:val="20"/>
        </w:rPr>
        <w:t xml:space="preserve"> </w:t>
      </w:r>
      <w:r w:rsidR="00953E88">
        <w:rPr>
          <w:sz w:val="20"/>
          <w:szCs w:val="20"/>
        </w:rPr>
        <w:br w:type="page"/>
      </w:r>
      <w:r w:rsidR="00220F8E">
        <w:rPr>
          <w:sz w:val="20"/>
          <w:szCs w:val="20"/>
        </w:rPr>
        <w:lastRenderedPageBreak/>
        <w:br w:type="page"/>
      </w:r>
    </w:p>
    <w:tbl>
      <w:tblPr>
        <w:tblStyle w:val="Tabellenraster"/>
        <w:tblW w:w="0" w:type="auto"/>
        <w:tblInd w:w="108" w:type="dxa"/>
        <w:tblLayout w:type="fixed"/>
        <w:tblLook w:val="04A0" w:firstRow="1" w:lastRow="0" w:firstColumn="1" w:lastColumn="0" w:noHBand="0" w:noVBand="1"/>
      </w:tblPr>
      <w:tblGrid>
        <w:gridCol w:w="1136"/>
        <w:gridCol w:w="848"/>
        <w:gridCol w:w="2276"/>
        <w:gridCol w:w="1278"/>
        <w:gridCol w:w="852"/>
        <w:gridCol w:w="756"/>
        <w:gridCol w:w="380"/>
        <w:gridCol w:w="852"/>
        <w:gridCol w:w="710"/>
      </w:tblGrid>
      <w:tr w:rsidR="00220F8E" w14:paraId="4A9978D4" w14:textId="77777777" w:rsidTr="00220F8E">
        <w:tc>
          <w:tcPr>
            <w:tcW w:w="9088" w:type="dxa"/>
            <w:gridSpan w:val="9"/>
          </w:tcPr>
          <w:p w14:paraId="49047215" w14:textId="77777777" w:rsidR="00220F8E" w:rsidRPr="00ED4C93" w:rsidRDefault="00220F8E" w:rsidP="00220F8E">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Anlagen-Bestandsliste</w:t>
            </w:r>
          </w:p>
        </w:tc>
      </w:tr>
      <w:tr w:rsidR="00220F8E" w14:paraId="615D12BF" w14:textId="77777777" w:rsidTr="00220F8E">
        <w:trPr>
          <w:trHeight w:hRule="exact" w:val="1134"/>
        </w:trPr>
        <w:tc>
          <w:tcPr>
            <w:tcW w:w="1984" w:type="dxa"/>
            <w:gridSpan w:val="2"/>
          </w:tcPr>
          <w:p w14:paraId="7CBD37C0" w14:textId="77777777" w:rsidR="00220F8E" w:rsidRPr="004F50F0" w:rsidRDefault="00220F8E" w:rsidP="00220F8E">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0210BFAF" w14:textId="77777777" w:rsidR="00220F8E" w:rsidRPr="004F50F0" w:rsidRDefault="00220F8E" w:rsidP="00220F8E">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579644A9" w14:textId="77777777" w:rsidR="00220F8E" w:rsidRPr="00D41D91" w:rsidRDefault="00220F8E" w:rsidP="00220F8E">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62" w:type="dxa"/>
            <w:gridSpan w:val="4"/>
          </w:tcPr>
          <w:p w14:paraId="3AD4E80E" w14:textId="77777777" w:rsidR="00220F8E" w:rsidRPr="008A4248" w:rsidRDefault="00220F8E" w:rsidP="00220F8E">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14D737B5" w14:textId="77777777" w:rsidR="00220F8E" w:rsidRDefault="001D12B8" w:rsidP="00220F8E">
            <w:pPr>
              <w:jc w:val="center"/>
              <w:rPr>
                <w:rFonts w:ascii="Arial" w:eastAsia="Times New Roman" w:hAnsi="Arial"/>
                <w:color w:val="000000"/>
                <w:sz w:val="18"/>
                <w:szCs w:val="18"/>
              </w:rPr>
            </w:pPr>
            <w:r>
              <w:rPr>
                <w:rFonts w:ascii="Arial" w:hAnsi="Arial"/>
                <w:sz w:val="18"/>
                <w:szCs w:val="18"/>
              </w:rPr>
              <w:t>Gebäudeautomation</w:t>
            </w:r>
          </w:p>
          <w:p w14:paraId="1F80CD55" w14:textId="77777777" w:rsidR="00220F8E" w:rsidRDefault="00220F8E" w:rsidP="00220F8E">
            <w:pPr>
              <w:jc w:val="center"/>
              <w:rPr>
                <w:rFonts w:ascii="Arial" w:hAnsi="Arial" w:cs="Arial"/>
                <w:sz w:val="18"/>
                <w:szCs w:val="18"/>
              </w:rPr>
            </w:pPr>
          </w:p>
          <w:p w14:paraId="2B5200A9" w14:textId="77777777" w:rsidR="00220F8E" w:rsidRPr="00EB124E" w:rsidRDefault="00220F8E" w:rsidP="001D12B8">
            <w:pPr>
              <w:jc w:val="center"/>
              <w:rPr>
                <w:rFonts w:ascii="Arial" w:eastAsiaTheme="majorEastAsia" w:hAnsi="Arial" w:cs="Arial"/>
                <w:bCs/>
                <w:sz w:val="18"/>
                <w:szCs w:val="18"/>
              </w:rPr>
            </w:pPr>
            <w:r w:rsidRPr="008A4248">
              <w:rPr>
                <w:rFonts w:ascii="Arial" w:eastAsia="Times New Roman" w:hAnsi="Arial"/>
                <w:color w:val="000000"/>
                <w:sz w:val="18"/>
                <w:szCs w:val="18"/>
              </w:rPr>
              <w:t xml:space="preserve">Kostengruppen </w:t>
            </w:r>
            <w:r w:rsidR="001D12B8">
              <w:rPr>
                <w:rFonts w:ascii="Arial" w:eastAsia="Times New Roman" w:hAnsi="Arial"/>
                <w:color w:val="000000"/>
                <w:sz w:val="18"/>
                <w:szCs w:val="18"/>
              </w:rPr>
              <w:t xml:space="preserve">480 u.w. </w:t>
            </w:r>
          </w:p>
        </w:tc>
        <w:tc>
          <w:tcPr>
            <w:tcW w:w="1942" w:type="dxa"/>
            <w:gridSpan w:val="3"/>
          </w:tcPr>
          <w:p w14:paraId="03F01184" w14:textId="04917B57" w:rsidR="00220F8E" w:rsidRPr="004F50F0" w:rsidRDefault="00220F8E" w:rsidP="00220F8E">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2BDC9852" w14:textId="77777777" w:rsidR="00220F8E" w:rsidRDefault="00220F8E" w:rsidP="00220F8E">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48CC5170" w14:textId="3EDED510" w:rsidR="00220F8E" w:rsidRPr="00D41D91" w:rsidRDefault="00220F8E" w:rsidP="001101C3">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220F8E" w14:paraId="3AE9322B" w14:textId="77777777" w:rsidTr="00220F8E">
        <w:tc>
          <w:tcPr>
            <w:tcW w:w="9088" w:type="dxa"/>
            <w:gridSpan w:val="9"/>
            <w:tcBorders>
              <w:bottom w:val="single" w:sz="4" w:space="0" w:color="auto"/>
            </w:tcBorders>
          </w:tcPr>
          <w:p w14:paraId="4AA51A27" w14:textId="77777777" w:rsidR="00220F8E" w:rsidRDefault="00220F8E" w:rsidP="00220F8E">
            <w:pPr>
              <w:rPr>
                <w:rFonts w:asciiTheme="majorHAnsi" w:eastAsiaTheme="majorEastAsia" w:hAnsiTheme="majorHAnsi" w:cstheme="majorBidi"/>
                <w:b/>
                <w:bCs/>
                <w:sz w:val="28"/>
                <w:szCs w:val="28"/>
              </w:rPr>
            </w:pPr>
          </w:p>
        </w:tc>
      </w:tr>
      <w:tr w:rsidR="00220F8E" w14:paraId="7053C178" w14:textId="77777777" w:rsidTr="00F974D6">
        <w:tc>
          <w:tcPr>
            <w:tcW w:w="1136" w:type="dxa"/>
            <w:tcBorders>
              <w:bottom w:val="single" w:sz="4" w:space="0" w:color="auto"/>
            </w:tcBorders>
            <w:shd w:val="clear" w:color="auto" w:fill="FFFFFF"/>
          </w:tcPr>
          <w:p w14:paraId="1F3679F5" w14:textId="77777777" w:rsidR="00220F8E" w:rsidRPr="00827117" w:rsidRDefault="00220F8E" w:rsidP="00220F8E">
            <w:pPr>
              <w:rPr>
                <w:i/>
                <w:sz w:val="16"/>
                <w:szCs w:val="16"/>
              </w:rPr>
            </w:pPr>
            <w:r w:rsidRPr="00827117">
              <w:rPr>
                <w:i/>
                <w:sz w:val="16"/>
                <w:szCs w:val="16"/>
              </w:rPr>
              <w:t>Techn. Platz</w:t>
            </w:r>
          </w:p>
        </w:tc>
        <w:tc>
          <w:tcPr>
            <w:tcW w:w="3124" w:type="dxa"/>
            <w:gridSpan w:val="2"/>
            <w:tcBorders>
              <w:bottom w:val="single" w:sz="4" w:space="0" w:color="auto"/>
            </w:tcBorders>
            <w:shd w:val="clear" w:color="auto" w:fill="FFFFFF"/>
          </w:tcPr>
          <w:p w14:paraId="07F179C9" w14:textId="77777777" w:rsidR="00220F8E" w:rsidRPr="00827117" w:rsidRDefault="00220F8E" w:rsidP="00220F8E">
            <w:pPr>
              <w:rPr>
                <w:i/>
                <w:sz w:val="16"/>
                <w:szCs w:val="16"/>
              </w:rPr>
            </w:pPr>
            <w:r w:rsidRPr="00827117">
              <w:rPr>
                <w:i/>
                <w:sz w:val="16"/>
                <w:szCs w:val="16"/>
              </w:rPr>
              <w:t>Bezeichnung</w:t>
            </w:r>
          </w:p>
        </w:tc>
        <w:tc>
          <w:tcPr>
            <w:tcW w:w="1278" w:type="dxa"/>
            <w:tcBorders>
              <w:bottom w:val="single" w:sz="4" w:space="0" w:color="auto"/>
            </w:tcBorders>
            <w:shd w:val="clear" w:color="auto" w:fill="FFFFFF"/>
          </w:tcPr>
          <w:p w14:paraId="55D9B5F6" w14:textId="77777777" w:rsidR="00220F8E" w:rsidRPr="00827117" w:rsidRDefault="00220F8E" w:rsidP="00220F8E">
            <w:pPr>
              <w:rPr>
                <w:i/>
                <w:sz w:val="16"/>
                <w:szCs w:val="16"/>
              </w:rPr>
            </w:pPr>
            <w:r w:rsidRPr="00827117">
              <w:rPr>
                <w:i/>
                <w:sz w:val="16"/>
                <w:szCs w:val="16"/>
              </w:rPr>
              <w:t>Hersteller</w:t>
            </w:r>
          </w:p>
        </w:tc>
        <w:tc>
          <w:tcPr>
            <w:tcW w:w="852" w:type="dxa"/>
            <w:tcBorders>
              <w:bottom w:val="single" w:sz="4" w:space="0" w:color="auto"/>
            </w:tcBorders>
            <w:shd w:val="clear" w:color="auto" w:fill="FFFFFF"/>
          </w:tcPr>
          <w:p w14:paraId="1C268313" w14:textId="77777777" w:rsidR="00220F8E" w:rsidRPr="00827117" w:rsidRDefault="00220F8E" w:rsidP="00220F8E">
            <w:pPr>
              <w:rPr>
                <w:i/>
                <w:sz w:val="16"/>
                <w:szCs w:val="16"/>
              </w:rPr>
            </w:pPr>
            <w:r w:rsidRPr="00827117">
              <w:rPr>
                <w:i/>
                <w:sz w:val="16"/>
                <w:szCs w:val="16"/>
              </w:rPr>
              <w:t>Baujahr</w:t>
            </w:r>
          </w:p>
        </w:tc>
        <w:tc>
          <w:tcPr>
            <w:tcW w:w="1136" w:type="dxa"/>
            <w:gridSpan w:val="2"/>
            <w:tcBorders>
              <w:bottom w:val="single" w:sz="4" w:space="0" w:color="auto"/>
            </w:tcBorders>
            <w:shd w:val="clear" w:color="auto" w:fill="FFFFFF"/>
          </w:tcPr>
          <w:p w14:paraId="0C7F282D" w14:textId="77777777" w:rsidR="00220F8E" w:rsidRPr="00827117" w:rsidRDefault="00220F8E" w:rsidP="00220F8E">
            <w:pPr>
              <w:rPr>
                <w:i/>
                <w:sz w:val="16"/>
                <w:szCs w:val="16"/>
              </w:rPr>
            </w:pPr>
            <w:r w:rsidRPr="00827117">
              <w:rPr>
                <w:i/>
                <w:sz w:val="16"/>
                <w:szCs w:val="16"/>
              </w:rPr>
              <w:t>in Betrieb</w:t>
            </w:r>
          </w:p>
        </w:tc>
        <w:tc>
          <w:tcPr>
            <w:tcW w:w="852" w:type="dxa"/>
            <w:tcBorders>
              <w:bottom w:val="single" w:sz="4" w:space="0" w:color="auto"/>
            </w:tcBorders>
            <w:shd w:val="clear" w:color="auto" w:fill="FFFFFF"/>
          </w:tcPr>
          <w:p w14:paraId="053509A3" w14:textId="77777777" w:rsidR="00220F8E" w:rsidRPr="00827117" w:rsidRDefault="00220F8E" w:rsidP="00220F8E">
            <w:pPr>
              <w:rPr>
                <w:i/>
                <w:sz w:val="16"/>
                <w:szCs w:val="16"/>
              </w:rPr>
            </w:pPr>
            <w:r w:rsidRPr="00827117">
              <w:rPr>
                <w:i/>
                <w:sz w:val="16"/>
                <w:szCs w:val="16"/>
              </w:rPr>
              <w:t>Standort</w:t>
            </w:r>
          </w:p>
        </w:tc>
        <w:tc>
          <w:tcPr>
            <w:tcW w:w="710" w:type="dxa"/>
            <w:tcBorders>
              <w:bottom w:val="single" w:sz="4" w:space="0" w:color="auto"/>
            </w:tcBorders>
            <w:shd w:val="clear" w:color="auto" w:fill="FFFFFF"/>
          </w:tcPr>
          <w:p w14:paraId="5EBF6A09" w14:textId="77777777" w:rsidR="00220F8E" w:rsidRPr="00827117" w:rsidRDefault="00220F8E" w:rsidP="00220F8E">
            <w:pPr>
              <w:rPr>
                <w:i/>
                <w:sz w:val="16"/>
                <w:szCs w:val="16"/>
              </w:rPr>
            </w:pPr>
            <w:r w:rsidRPr="00827117">
              <w:rPr>
                <w:i/>
                <w:sz w:val="16"/>
                <w:szCs w:val="16"/>
              </w:rPr>
              <w:t>R</w:t>
            </w:r>
            <w:r>
              <w:rPr>
                <w:i/>
                <w:sz w:val="16"/>
                <w:szCs w:val="16"/>
              </w:rPr>
              <w:t>-Nr.</w:t>
            </w:r>
          </w:p>
        </w:tc>
      </w:tr>
      <w:tr w:rsidR="00220F8E" w14:paraId="3D3027D5"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8320F81" w14:textId="77777777" w:rsidR="00220F8E" w:rsidRPr="00827117"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389ABE5" w14:textId="77777777" w:rsidR="00220F8E" w:rsidRPr="00827117"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394367A"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7FAA856" w14:textId="77777777" w:rsidR="00220F8E" w:rsidRPr="00827117"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6189FB1"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9B328D5" w14:textId="77777777" w:rsidR="00220F8E" w:rsidRPr="00827117"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3263ED" w14:textId="77777777" w:rsidR="00220F8E" w:rsidRPr="00827117" w:rsidRDefault="00220F8E" w:rsidP="00220F8E">
            <w:pPr>
              <w:rPr>
                <w:rFonts w:ascii="Arial" w:hAnsi="Arial" w:cs="Arial"/>
                <w:i/>
                <w:sz w:val="16"/>
                <w:szCs w:val="16"/>
              </w:rPr>
            </w:pPr>
          </w:p>
        </w:tc>
      </w:tr>
      <w:tr w:rsidR="00220F8E" w14:paraId="467C8FFA"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74DAB6" w14:textId="77777777"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CF76B22" w14:textId="77777777"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AD5CA4C"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6BEA260" w14:textId="77777777"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A67EB67" w14:textId="77777777"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FBEC6E7" w14:textId="77777777"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4E168C1" w14:textId="77777777" w:rsidR="00220F8E" w:rsidRDefault="00220F8E" w:rsidP="00220F8E">
            <w:pPr>
              <w:rPr>
                <w:rFonts w:ascii="Arial" w:hAnsi="Arial" w:cs="Arial"/>
                <w:i/>
                <w:sz w:val="16"/>
                <w:szCs w:val="16"/>
              </w:rPr>
            </w:pPr>
          </w:p>
        </w:tc>
      </w:tr>
      <w:tr w:rsidR="00220F8E" w14:paraId="5866FEC9"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3AC37D2" w14:textId="77777777"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0E6507F" w14:textId="77777777"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EAB16D7"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49815F1" w14:textId="77777777"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98E7E3E" w14:textId="77777777"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A8DD322" w14:textId="77777777"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E9AB8D" w14:textId="77777777" w:rsidR="00220F8E" w:rsidRDefault="00220F8E" w:rsidP="00220F8E">
            <w:pPr>
              <w:rPr>
                <w:rFonts w:ascii="Arial" w:hAnsi="Arial" w:cs="Arial"/>
                <w:i/>
                <w:sz w:val="16"/>
                <w:szCs w:val="16"/>
              </w:rPr>
            </w:pPr>
          </w:p>
        </w:tc>
      </w:tr>
      <w:tr w:rsidR="00220F8E" w14:paraId="533B305C"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2495890" w14:textId="77777777"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2D7433C" w14:textId="77777777"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73B341C"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54AE273" w14:textId="77777777"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4DE2C2B" w14:textId="77777777"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A515806" w14:textId="77777777"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DAA8EF5" w14:textId="77777777" w:rsidR="00220F8E" w:rsidRDefault="00220F8E" w:rsidP="00220F8E">
            <w:pPr>
              <w:rPr>
                <w:rFonts w:ascii="Arial" w:hAnsi="Arial" w:cs="Arial"/>
                <w:i/>
                <w:sz w:val="16"/>
                <w:szCs w:val="16"/>
              </w:rPr>
            </w:pPr>
          </w:p>
        </w:tc>
      </w:tr>
      <w:tr w:rsidR="00220F8E" w14:paraId="74CB12FF"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0BB0DB8" w14:textId="77777777" w:rsidR="00220F8E"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30A0C95" w14:textId="77777777" w:rsidR="00220F8E"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3918791"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10AC4E8" w14:textId="77777777" w:rsidR="00220F8E"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530BC3F" w14:textId="77777777" w:rsidR="00220F8E"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9B266B3" w14:textId="77777777" w:rsidR="00220F8E"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C1AA225" w14:textId="77777777" w:rsidR="00220F8E" w:rsidRDefault="00220F8E" w:rsidP="00220F8E">
            <w:pPr>
              <w:rPr>
                <w:rFonts w:ascii="Arial" w:hAnsi="Arial" w:cs="Arial"/>
                <w:i/>
                <w:sz w:val="16"/>
                <w:szCs w:val="16"/>
              </w:rPr>
            </w:pPr>
          </w:p>
        </w:tc>
      </w:tr>
      <w:tr w:rsidR="00220F8E" w14:paraId="53E88E58"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DA4AB43" w14:textId="77777777" w:rsidR="00220F8E" w:rsidRPr="00827117"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14AEF1A" w14:textId="77777777" w:rsidR="00220F8E" w:rsidRPr="001B0F3C" w:rsidRDefault="00220F8E" w:rsidP="00220F8E">
            <w:pPr>
              <w:rPr>
                <w:rFonts w:ascii="Arial" w:hAnsi="Arial" w:cs="Arial"/>
                <w:i/>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2C3700B"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EAE274B" w14:textId="77777777" w:rsidR="00220F8E" w:rsidRPr="00827117"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A264528"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937F25C" w14:textId="77777777" w:rsidR="00220F8E" w:rsidRPr="00827117"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259A3AA" w14:textId="77777777" w:rsidR="00220F8E" w:rsidRPr="00827117" w:rsidRDefault="00220F8E" w:rsidP="00220F8E">
            <w:pPr>
              <w:rPr>
                <w:rFonts w:ascii="Arial" w:hAnsi="Arial" w:cs="Arial"/>
                <w:i/>
                <w:sz w:val="16"/>
                <w:szCs w:val="16"/>
              </w:rPr>
            </w:pPr>
          </w:p>
        </w:tc>
      </w:tr>
      <w:tr w:rsidR="00220F8E" w14:paraId="6090FF8A"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BA99ACA" w14:textId="77777777" w:rsidR="00220F8E" w:rsidRPr="00827117"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4A40289" w14:textId="77777777" w:rsidR="00220F8E" w:rsidRPr="00827117"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30222BA"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3FB150E" w14:textId="77777777" w:rsidR="00220F8E" w:rsidRPr="00827117"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263B1FA" w14:textId="77777777" w:rsidR="00220F8E" w:rsidRPr="00827117"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5AF68E9" w14:textId="77777777" w:rsidR="00220F8E" w:rsidRPr="00827117"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558891C" w14:textId="77777777" w:rsidR="00220F8E" w:rsidRPr="00827117" w:rsidRDefault="00220F8E" w:rsidP="00220F8E">
            <w:pPr>
              <w:rPr>
                <w:rFonts w:ascii="Arial" w:hAnsi="Arial" w:cs="Arial"/>
                <w:i/>
                <w:sz w:val="16"/>
                <w:szCs w:val="16"/>
              </w:rPr>
            </w:pPr>
          </w:p>
        </w:tc>
      </w:tr>
      <w:tr w:rsidR="00220F8E" w14:paraId="79DD2FC2"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5A84174"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2E3BD56"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5E3369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8B1974B"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005F5A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FAF0175"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7D7B8E7" w14:textId="77777777" w:rsidR="00220F8E" w:rsidRPr="001B0F3C" w:rsidRDefault="00220F8E" w:rsidP="00220F8E">
            <w:pPr>
              <w:rPr>
                <w:rFonts w:ascii="Arial" w:hAnsi="Arial" w:cs="Arial"/>
                <w:i/>
                <w:sz w:val="16"/>
                <w:szCs w:val="16"/>
              </w:rPr>
            </w:pPr>
          </w:p>
        </w:tc>
      </w:tr>
      <w:tr w:rsidR="00220F8E" w14:paraId="6165621D"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57E2E5F"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4C5C6F5"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26E73A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258A96A"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E67FAD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60EA77B"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B3BD4F4" w14:textId="77777777" w:rsidR="00220F8E" w:rsidRPr="001B0F3C" w:rsidRDefault="00220F8E" w:rsidP="00220F8E">
            <w:pPr>
              <w:rPr>
                <w:rFonts w:ascii="Arial" w:hAnsi="Arial" w:cs="Arial"/>
                <w:i/>
                <w:sz w:val="16"/>
                <w:szCs w:val="16"/>
              </w:rPr>
            </w:pPr>
          </w:p>
        </w:tc>
      </w:tr>
      <w:tr w:rsidR="00220F8E" w14:paraId="6490C281"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971EBB3"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26BDA7C"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EA9CA8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CC2E4E"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E19512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C4C52AA"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70C0E63" w14:textId="77777777" w:rsidR="00220F8E" w:rsidRPr="001B0F3C" w:rsidRDefault="00220F8E" w:rsidP="00220F8E">
            <w:pPr>
              <w:rPr>
                <w:rFonts w:ascii="Arial" w:hAnsi="Arial" w:cs="Arial"/>
                <w:i/>
                <w:sz w:val="16"/>
                <w:szCs w:val="16"/>
              </w:rPr>
            </w:pPr>
          </w:p>
        </w:tc>
      </w:tr>
      <w:tr w:rsidR="00220F8E" w14:paraId="5AA37BE0"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082C733"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420BE6D"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7363FB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736A9A4"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716DCD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322B291"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52940B0" w14:textId="77777777" w:rsidR="00220F8E" w:rsidRPr="001B0F3C" w:rsidRDefault="00220F8E" w:rsidP="00220F8E">
            <w:pPr>
              <w:rPr>
                <w:rFonts w:ascii="Arial" w:hAnsi="Arial" w:cs="Arial"/>
                <w:i/>
                <w:sz w:val="16"/>
                <w:szCs w:val="16"/>
              </w:rPr>
            </w:pPr>
          </w:p>
        </w:tc>
      </w:tr>
      <w:tr w:rsidR="00220F8E" w14:paraId="76F264EA"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CD41558"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F43AA0E"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1DFDA2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3C1597E"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B93279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763A101"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4247D94" w14:textId="77777777" w:rsidR="00220F8E" w:rsidRPr="001B0F3C" w:rsidRDefault="00220F8E" w:rsidP="00220F8E">
            <w:pPr>
              <w:rPr>
                <w:rFonts w:ascii="Arial" w:hAnsi="Arial" w:cs="Arial"/>
                <w:i/>
                <w:sz w:val="16"/>
                <w:szCs w:val="16"/>
              </w:rPr>
            </w:pPr>
          </w:p>
        </w:tc>
      </w:tr>
      <w:tr w:rsidR="00220F8E" w14:paraId="57694E0C"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C165028"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F0DDEC8"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22866B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2FA3076"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321E38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6218E07"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0527BEE" w14:textId="77777777" w:rsidR="00220F8E" w:rsidRPr="001B0F3C" w:rsidRDefault="00220F8E" w:rsidP="00220F8E">
            <w:pPr>
              <w:rPr>
                <w:rFonts w:ascii="Arial" w:hAnsi="Arial" w:cs="Arial"/>
                <w:i/>
                <w:sz w:val="16"/>
                <w:szCs w:val="16"/>
              </w:rPr>
            </w:pPr>
          </w:p>
        </w:tc>
      </w:tr>
      <w:tr w:rsidR="00220F8E" w14:paraId="5D9AFB7C"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E41479"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1F2584C"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9323CA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74D4208"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9EB20A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C51324F"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203FA02" w14:textId="77777777" w:rsidR="00220F8E" w:rsidRPr="001B0F3C" w:rsidRDefault="00220F8E" w:rsidP="00220F8E">
            <w:pPr>
              <w:rPr>
                <w:rFonts w:ascii="Arial" w:hAnsi="Arial" w:cs="Arial"/>
                <w:i/>
                <w:sz w:val="16"/>
                <w:szCs w:val="16"/>
              </w:rPr>
            </w:pPr>
          </w:p>
        </w:tc>
      </w:tr>
      <w:tr w:rsidR="00220F8E" w14:paraId="3DCB71BB"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AEBF4E"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3EDE575"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888965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AFC6377"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F80C09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969646E"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B3EA84D" w14:textId="77777777" w:rsidR="00220F8E" w:rsidRPr="001B0F3C" w:rsidRDefault="00220F8E" w:rsidP="00220F8E">
            <w:pPr>
              <w:rPr>
                <w:rFonts w:ascii="Arial" w:hAnsi="Arial" w:cs="Arial"/>
                <w:i/>
                <w:sz w:val="16"/>
                <w:szCs w:val="16"/>
              </w:rPr>
            </w:pPr>
          </w:p>
        </w:tc>
      </w:tr>
      <w:tr w:rsidR="00220F8E" w14:paraId="1DEBFC45"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0D6F20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10F708D"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85D96A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96A79A9"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4CA2A2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AC0DBC3"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3BB9266" w14:textId="77777777" w:rsidR="00220F8E" w:rsidRPr="001B0F3C" w:rsidRDefault="00220F8E" w:rsidP="00220F8E">
            <w:pPr>
              <w:rPr>
                <w:rFonts w:ascii="Arial" w:hAnsi="Arial" w:cs="Arial"/>
                <w:i/>
                <w:sz w:val="16"/>
                <w:szCs w:val="16"/>
              </w:rPr>
            </w:pPr>
          </w:p>
        </w:tc>
      </w:tr>
      <w:tr w:rsidR="00220F8E" w14:paraId="5059A0B1"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13992CD"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8C16AA3"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F24B07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D9325A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1194ED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2F264A5"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80C0648" w14:textId="77777777" w:rsidR="00220F8E" w:rsidRPr="001B0F3C" w:rsidRDefault="00220F8E" w:rsidP="00220F8E">
            <w:pPr>
              <w:rPr>
                <w:rFonts w:ascii="Arial" w:hAnsi="Arial" w:cs="Arial"/>
                <w:i/>
                <w:sz w:val="16"/>
                <w:szCs w:val="16"/>
              </w:rPr>
            </w:pPr>
          </w:p>
        </w:tc>
      </w:tr>
      <w:tr w:rsidR="00220F8E" w14:paraId="6D65D957"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9768A68"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3A88508"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304682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B1CC83B"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A3A696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DE9A872"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7F00112" w14:textId="77777777" w:rsidR="00220F8E" w:rsidRPr="001B0F3C" w:rsidRDefault="00220F8E" w:rsidP="00220F8E">
            <w:pPr>
              <w:rPr>
                <w:rFonts w:ascii="Arial" w:hAnsi="Arial" w:cs="Arial"/>
                <w:i/>
                <w:sz w:val="16"/>
                <w:szCs w:val="16"/>
              </w:rPr>
            </w:pPr>
          </w:p>
        </w:tc>
      </w:tr>
      <w:tr w:rsidR="00220F8E" w14:paraId="04838C9A"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74FDB9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DA7E26E"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CA6872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B9CB4CB"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5D0BBB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3BE51DE"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7578B30" w14:textId="77777777" w:rsidR="00220F8E" w:rsidRPr="001B0F3C" w:rsidRDefault="00220F8E" w:rsidP="00220F8E">
            <w:pPr>
              <w:rPr>
                <w:rFonts w:ascii="Arial" w:hAnsi="Arial" w:cs="Arial"/>
                <w:i/>
                <w:sz w:val="16"/>
                <w:szCs w:val="16"/>
              </w:rPr>
            </w:pPr>
          </w:p>
        </w:tc>
      </w:tr>
      <w:tr w:rsidR="00220F8E" w14:paraId="605F76CF"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5B5B37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6B25C3A"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3891D4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E34D81B"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C5336D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F6B7DF7"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CC5ED8" w14:textId="77777777" w:rsidR="00220F8E" w:rsidRPr="001B0F3C" w:rsidRDefault="00220F8E" w:rsidP="00220F8E">
            <w:pPr>
              <w:rPr>
                <w:rFonts w:ascii="Arial" w:hAnsi="Arial" w:cs="Arial"/>
                <w:i/>
                <w:sz w:val="16"/>
                <w:szCs w:val="16"/>
              </w:rPr>
            </w:pPr>
          </w:p>
        </w:tc>
      </w:tr>
      <w:tr w:rsidR="00220F8E" w14:paraId="68FEADE3"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95DC41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D382E26"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F4F3D7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DF52FDA"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239BE8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C4FE08B"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F660C9C" w14:textId="77777777" w:rsidR="00220F8E" w:rsidRPr="001B0F3C" w:rsidRDefault="00220F8E" w:rsidP="00220F8E">
            <w:pPr>
              <w:rPr>
                <w:rFonts w:ascii="Arial" w:hAnsi="Arial" w:cs="Arial"/>
                <w:i/>
                <w:sz w:val="16"/>
                <w:szCs w:val="16"/>
              </w:rPr>
            </w:pPr>
          </w:p>
        </w:tc>
      </w:tr>
      <w:tr w:rsidR="00220F8E" w14:paraId="2A3555F0"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D61C8EA"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B657E9D"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FB7436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4A25FC6"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4410B2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E563B19"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D261D0D" w14:textId="77777777" w:rsidR="00220F8E" w:rsidRPr="001B0F3C" w:rsidRDefault="00220F8E" w:rsidP="00220F8E">
            <w:pPr>
              <w:rPr>
                <w:rFonts w:ascii="Arial" w:hAnsi="Arial" w:cs="Arial"/>
                <w:i/>
                <w:sz w:val="16"/>
                <w:szCs w:val="16"/>
              </w:rPr>
            </w:pPr>
          </w:p>
        </w:tc>
      </w:tr>
      <w:tr w:rsidR="00220F8E" w14:paraId="22A790FA"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B2EA656"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7B01C64"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A3DF86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6704E1B"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D7139D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BC52415"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50602D6" w14:textId="77777777" w:rsidR="00220F8E" w:rsidRPr="001B0F3C" w:rsidRDefault="00220F8E" w:rsidP="00220F8E">
            <w:pPr>
              <w:rPr>
                <w:rFonts w:ascii="Arial" w:hAnsi="Arial" w:cs="Arial"/>
                <w:i/>
                <w:sz w:val="16"/>
                <w:szCs w:val="16"/>
              </w:rPr>
            </w:pPr>
          </w:p>
        </w:tc>
      </w:tr>
      <w:tr w:rsidR="00220F8E" w14:paraId="1D31C4BB"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1719A5E"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E3BCFEE"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7A4B7BF"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52A15DF"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A95CCA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FD9D952"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372FBC6" w14:textId="77777777" w:rsidR="00220F8E" w:rsidRPr="001B0F3C" w:rsidRDefault="00220F8E" w:rsidP="00220F8E">
            <w:pPr>
              <w:rPr>
                <w:rFonts w:ascii="Arial" w:hAnsi="Arial" w:cs="Arial"/>
                <w:i/>
                <w:sz w:val="16"/>
                <w:szCs w:val="16"/>
              </w:rPr>
            </w:pPr>
          </w:p>
        </w:tc>
      </w:tr>
      <w:tr w:rsidR="00220F8E" w14:paraId="3A3CB6A0"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954FFB2"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CE20742"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63D66A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C975833"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51F865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5710A47"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CA3FD63" w14:textId="77777777" w:rsidR="00220F8E" w:rsidRPr="001B0F3C" w:rsidRDefault="00220F8E" w:rsidP="00220F8E">
            <w:pPr>
              <w:rPr>
                <w:rFonts w:ascii="Arial" w:hAnsi="Arial" w:cs="Arial"/>
                <w:i/>
                <w:sz w:val="16"/>
                <w:szCs w:val="16"/>
              </w:rPr>
            </w:pPr>
          </w:p>
        </w:tc>
      </w:tr>
      <w:tr w:rsidR="00220F8E" w14:paraId="72C83ED7"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636F51C"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5661CF8"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972423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F6315F1"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74D900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59A147C"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310B3A3" w14:textId="77777777" w:rsidR="00220F8E" w:rsidRPr="001B0F3C" w:rsidRDefault="00220F8E" w:rsidP="00220F8E">
            <w:pPr>
              <w:rPr>
                <w:rFonts w:ascii="Arial" w:hAnsi="Arial" w:cs="Arial"/>
                <w:i/>
                <w:sz w:val="16"/>
                <w:szCs w:val="16"/>
              </w:rPr>
            </w:pPr>
          </w:p>
        </w:tc>
      </w:tr>
      <w:tr w:rsidR="00220F8E" w14:paraId="217482A1"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71FBB04"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7563422"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11AF89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2BF4C1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FD7C23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3435F7F"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B373F7" w14:textId="77777777" w:rsidR="00220F8E" w:rsidRPr="001B0F3C" w:rsidRDefault="00220F8E" w:rsidP="00220F8E">
            <w:pPr>
              <w:rPr>
                <w:rFonts w:ascii="Arial" w:hAnsi="Arial" w:cs="Arial"/>
                <w:i/>
                <w:sz w:val="16"/>
                <w:szCs w:val="16"/>
              </w:rPr>
            </w:pPr>
          </w:p>
        </w:tc>
      </w:tr>
      <w:tr w:rsidR="00220F8E" w14:paraId="2BA0D1D4"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DC4214D"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83E2D09"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452969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F684DB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F7B238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0FB489"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8DBD37" w14:textId="77777777" w:rsidR="00220F8E" w:rsidRPr="001B0F3C" w:rsidRDefault="00220F8E" w:rsidP="00220F8E">
            <w:pPr>
              <w:rPr>
                <w:rFonts w:ascii="Arial" w:hAnsi="Arial" w:cs="Arial"/>
                <w:i/>
                <w:sz w:val="16"/>
                <w:szCs w:val="16"/>
              </w:rPr>
            </w:pPr>
          </w:p>
        </w:tc>
      </w:tr>
      <w:tr w:rsidR="00220F8E" w14:paraId="285C1631"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39E8CC1"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48AA0AF"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543018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69DD151"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F73B1E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47D65A1"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B0A2A3" w14:textId="77777777" w:rsidR="00220F8E" w:rsidRPr="001B0F3C" w:rsidRDefault="00220F8E" w:rsidP="00220F8E">
            <w:pPr>
              <w:rPr>
                <w:rFonts w:ascii="Arial" w:hAnsi="Arial" w:cs="Arial"/>
                <w:i/>
                <w:sz w:val="16"/>
                <w:szCs w:val="16"/>
              </w:rPr>
            </w:pPr>
          </w:p>
        </w:tc>
      </w:tr>
      <w:tr w:rsidR="00220F8E" w14:paraId="6F1F358B"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FCC1A82"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421DCB9"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21D637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C7DF09F"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684F18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532CC38"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8D143B4" w14:textId="77777777" w:rsidR="00220F8E" w:rsidRPr="001B0F3C" w:rsidRDefault="00220F8E" w:rsidP="00220F8E">
            <w:pPr>
              <w:rPr>
                <w:rFonts w:ascii="Arial" w:hAnsi="Arial" w:cs="Arial"/>
                <w:i/>
                <w:sz w:val="16"/>
                <w:szCs w:val="16"/>
              </w:rPr>
            </w:pPr>
          </w:p>
        </w:tc>
      </w:tr>
      <w:tr w:rsidR="00220F8E" w14:paraId="49A96728"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B55F794"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C07B9C3"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F6E553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6C8F87A"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6F128B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CB346B2"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4AC1B8B" w14:textId="77777777" w:rsidR="00220F8E" w:rsidRPr="001B0F3C" w:rsidRDefault="00220F8E" w:rsidP="00220F8E">
            <w:pPr>
              <w:rPr>
                <w:rFonts w:ascii="Arial" w:hAnsi="Arial" w:cs="Arial"/>
                <w:i/>
                <w:sz w:val="16"/>
                <w:szCs w:val="16"/>
              </w:rPr>
            </w:pPr>
          </w:p>
        </w:tc>
      </w:tr>
      <w:tr w:rsidR="00220F8E" w14:paraId="0E629102"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2E74433"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D3003C2"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60D224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E84DC4"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AFC217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59D5E40"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1358CAC" w14:textId="77777777" w:rsidR="00220F8E" w:rsidRPr="001B0F3C" w:rsidRDefault="00220F8E" w:rsidP="00220F8E">
            <w:pPr>
              <w:rPr>
                <w:rFonts w:ascii="Arial" w:hAnsi="Arial" w:cs="Arial"/>
                <w:i/>
                <w:sz w:val="16"/>
                <w:szCs w:val="16"/>
              </w:rPr>
            </w:pPr>
          </w:p>
        </w:tc>
      </w:tr>
      <w:tr w:rsidR="00220F8E" w14:paraId="6549FFBB"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661AA21"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BC89ADE"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9E9F94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00C452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1C68DE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93F1730"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69435C" w14:textId="77777777" w:rsidR="00220F8E" w:rsidRPr="001B0F3C" w:rsidRDefault="00220F8E" w:rsidP="00220F8E">
            <w:pPr>
              <w:rPr>
                <w:rFonts w:ascii="Arial" w:hAnsi="Arial" w:cs="Arial"/>
                <w:i/>
                <w:sz w:val="16"/>
                <w:szCs w:val="16"/>
              </w:rPr>
            </w:pPr>
          </w:p>
        </w:tc>
      </w:tr>
      <w:tr w:rsidR="00220F8E" w14:paraId="276F5F60"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2E48492"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3BEB47F"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61F55B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27FE69"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857CD26"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B65FDD4"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2C76B62" w14:textId="77777777" w:rsidR="00220F8E" w:rsidRPr="001B0F3C" w:rsidRDefault="00220F8E" w:rsidP="00220F8E">
            <w:pPr>
              <w:rPr>
                <w:rFonts w:ascii="Arial" w:hAnsi="Arial" w:cs="Arial"/>
                <w:i/>
                <w:sz w:val="16"/>
                <w:szCs w:val="16"/>
              </w:rPr>
            </w:pPr>
          </w:p>
        </w:tc>
      </w:tr>
      <w:tr w:rsidR="00220F8E" w14:paraId="3C33CE5C"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6AAB85E"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E6FEDD4"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703A545"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1E83E4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5AB021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C7BF856"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AF2B5C3" w14:textId="77777777" w:rsidR="00220F8E" w:rsidRPr="001B0F3C" w:rsidRDefault="00220F8E" w:rsidP="00220F8E">
            <w:pPr>
              <w:rPr>
                <w:rFonts w:ascii="Arial" w:hAnsi="Arial" w:cs="Arial"/>
                <w:i/>
                <w:sz w:val="16"/>
                <w:szCs w:val="16"/>
              </w:rPr>
            </w:pPr>
          </w:p>
        </w:tc>
      </w:tr>
      <w:tr w:rsidR="00220F8E" w14:paraId="6CF7F935"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A807511"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D17D842"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6D00F9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F3668D"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22B226BC"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784C946"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C2A4724" w14:textId="77777777" w:rsidR="00220F8E" w:rsidRPr="001B0F3C" w:rsidRDefault="00220F8E" w:rsidP="00220F8E">
            <w:pPr>
              <w:rPr>
                <w:rFonts w:ascii="Arial" w:hAnsi="Arial" w:cs="Arial"/>
                <w:i/>
                <w:sz w:val="16"/>
                <w:szCs w:val="16"/>
              </w:rPr>
            </w:pPr>
          </w:p>
        </w:tc>
      </w:tr>
      <w:tr w:rsidR="00220F8E" w14:paraId="60E4634D"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0204AE3"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1E597D7"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FFF07D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5DCD18B"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35FA6CD"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78ED021"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D34AAB" w14:textId="77777777" w:rsidR="00220F8E" w:rsidRPr="001B0F3C" w:rsidRDefault="00220F8E" w:rsidP="00220F8E">
            <w:pPr>
              <w:rPr>
                <w:rFonts w:ascii="Arial" w:hAnsi="Arial" w:cs="Arial"/>
                <w:i/>
                <w:sz w:val="16"/>
                <w:szCs w:val="16"/>
              </w:rPr>
            </w:pPr>
          </w:p>
        </w:tc>
      </w:tr>
      <w:tr w:rsidR="00220F8E" w14:paraId="21590232"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4C2715E"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283E84F"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973EB4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F15CEB2"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2A75C93"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9977269"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20CD51F" w14:textId="77777777" w:rsidR="00220F8E" w:rsidRPr="001B0F3C" w:rsidRDefault="00220F8E" w:rsidP="00220F8E">
            <w:pPr>
              <w:rPr>
                <w:rFonts w:ascii="Arial" w:hAnsi="Arial" w:cs="Arial"/>
                <w:i/>
                <w:sz w:val="16"/>
                <w:szCs w:val="16"/>
              </w:rPr>
            </w:pPr>
          </w:p>
        </w:tc>
      </w:tr>
      <w:tr w:rsidR="00220F8E" w14:paraId="402C12CA"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EB5FC4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69BE78A"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60E785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42C82D1"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AA36F8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AF99111"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33EED8E" w14:textId="77777777" w:rsidR="00220F8E" w:rsidRPr="001B0F3C" w:rsidRDefault="00220F8E" w:rsidP="00220F8E">
            <w:pPr>
              <w:rPr>
                <w:rFonts w:ascii="Arial" w:hAnsi="Arial" w:cs="Arial"/>
                <w:i/>
                <w:sz w:val="16"/>
                <w:szCs w:val="16"/>
              </w:rPr>
            </w:pPr>
          </w:p>
        </w:tc>
      </w:tr>
      <w:tr w:rsidR="00220F8E" w14:paraId="46159FEC"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5D99DAE"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883154C"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7D4CC78"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9B4D27C"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08FBD669"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05D3B2F"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B44706" w14:textId="77777777" w:rsidR="00220F8E" w:rsidRPr="001B0F3C" w:rsidRDefault="00220F8E" w:rsidP="00220F8E">
            <w:pPr>
              <w:rPr>
                <w:rFonts w:ascii="Arial" w:hAnsi="Arial" w:cs="Arial"/>
                <w:i/>
                <w:sz w:val="16"/>
                <w:szCs w:val="16"/>
              </w:rPr>
            </w:pPr>
          </w:p>
        </w:tc>
      </w:tr>
      <w:tr w:rsidR="00220F8E" w14:paraId="32777C92"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6A50C68"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4D9CC4B"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27F434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74488BC"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B3E3FA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E1DD691"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9BD6925" w14:textId="77777777" w:rsidR="00220F8E" w:rsidRPr="001B0F3C" w:rsidRDefault="00220F8E" w:rsidP="00220F8E">
            <w:pPr>
              <w:rPr>
                <w:rFonts w:ascii="Arial" w:hAnsi="Arial" w:cs="Arial"/>
                <w:i/>
                <w:sz w:val="16"/>
                <w:szCs w:val="16"/>
              </w:rPr>
            </w:pPr>
          </w:p>
        </w:tc>
      </w:tr>
      <w:tr w:rsidR="00220F8E" w14:paraId="6F260E12"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CF2B57F"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6299569"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455D9E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C953707"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36CE5A7"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3B316E6"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8827096" w14:textId="77777777" w:rsidR="00220F8E" w:rsidRPr="001B0F3C" w:rsidRDefault="00220F8E" w:rsidP="00220F8E">
            <w:pPr>
              <w:rPr>
                <w:rFonts w:ascii="Arial" w:hAnsi="Arial" w:cs="Arial"/>
                <w:i/>
                <w:sz w:val="16"/>
                <w:szCs w:val="16"/>
              </w:rPr>
            </w:pPr>
          </w:p>
        </w:tc>
      </w:tr>
      <w:tr w:rsidR="00220F8E" w14:paraId="17A137CE"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1F6B1BE"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00D7A67"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01D739E"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4E96910"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79705D9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C3F87F"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720FD47" w14:textId="77777777" w:rsidR="00220F8E" w:rsidRPr="001B0F3C" w:rsidRDefault="00220F8E" w:rsidP="00220F8E">
            <w:pPr>
              <w:rPr>
                <w:rFonts w:ascii="Arial" w:hAnsi="Arial" w:cs="Arial"/>
                <w:i/>
                <w:sz w:val="16"/>
                <w:szCs w:val="16"/>
              </w:rPr>
            </w:pPr>
          </w:p>
        </w:tc>
      </w:tr>
      <w:tr w:rsidR="00220F8E" w14:paraId="4E1C70F6"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EE6975B"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F493668"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6B8FE0A"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1F67956"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6799987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A7A8D89"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A9480C3" w14:textId="77777777" w:rsidR="00220F8E" w:rsidRPr="001B0F3C" w:rsidRDefault="00220F8E" w:rsidP="00220F8E">
            <w:pPr>
              <w:rPr>
                <w:rFonts w:ascii="Arial" w:hAnsi="Arial" w:cs="Arial"/>
                <w:i/>
                <w:sz w:val="16"/>
                <w:szCs w:val="16"/>
              </w:rPr>
            </w:pPr>
          </w:p>
        </w:tc>
      </w:tr>
      <w:tr w:rsidR="00220F8E" w14:paraId="6A443308"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4266915"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09A0AB1"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0990DC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AB17CB5"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4609EC44"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5B9D59B"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5445A2C" w14:textId="77777777" w:rsidR="00220F8E" w:rsidRPr="001B0F3C" w:rsidRDefault="00220F8E" w:rsidP="00220F8E">
            <w:pPr>
              <w:rPr>
                <w:rFonts w:ascii="Arial" w:hAnsi="Arial" w:cs="Arial"/>
                <w:i/>
                <w:sz w:val="16"/>
                <w:szCs w:val="16"/>
              </w:rPr>
            </w:pPr>
          </w:p>
        </w:tc>
      </w:tr>
      <w:tr w:rsidR="00220F8E" w14:paraId="14248D16"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566AD12"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F0A6C58"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DEB5FE2"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9CA3ADE"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E41215B"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3A95735"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2835A1B" w14:textId="77777777" w:rsidR="00220F8E" w:rsidRPr="001B0F3C" w:rsidRDefault="00220F8E" w:rsidP="00220F8E">
            <w:pPr>
              <w:rPr>
                <w:rFonts w:ascii="Arial" w:hAnsi="Arial" w:cs="Arial"/>
                <w:i/>
                <w:sz w:val="16"/>
                <w:szCs w:val="16"/>
              </w:rPr>
            </w:pPr>
          </w:p>
        </w:tc>
      </w:tr>
      <w:tr w:rsidR="00220F8E" w14:paraId="4ED40C38"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9453F36" w14:textId="77777777" w:rsidR="00220F8E" w:rsidRPr="001B0F3C" w:rsidRDefault="00220F8E"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096D9A0" w14:textId="77777777" w:rsidR="00220F8E" w:rsidRPr="001B0F3C" w:rsidRDefault="00220F8E"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627B541"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C614831" w14:textId="77777777" w:rsidR="00220F8E" w:rsidRPr="001B0F3C" w:rsidRDefault="00220F8E"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B1B67E0" w14:textId="77777777" w:rsidR="00220F8E" w:rsidRPr="001B0F3C" w:rsidRDefault="00220F8E"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56CE1C1" w14:textId="77777777" w:rsidR="00220F8E" w:rsidRPr="001B0F3C" w:rsidRDefault="00220F8E"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1D79BC" w14:textId="77777777" w:rsidR="00220F8E" w:rsidRPr="001B0F3C" w:rsidRDefault="00220F8E" w:rsidP="00220F8E">
            <w:pPr>
              <w:rPr>
                <w:rFonts w:ascii="Arial" w:hAnsi="Arial" w:cs="Arial"/>
                <w:i/>
                <w:sz w:val="16"/>
                <w:szCs w:val="16"/>
              </w:rPr>
            </w:pPr>
          </w:p>
        </w:tc>
      </w:tr>
      <w:tr w:rsidR="00F974D6" w14:paraId="1C28E758"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7E5A1E7" w14:textId="77777777" w:rsidR="00F974D6" w:rsidRPr="001B0F3C" w:rsidRDefault="00F974D6"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F80E16C" w14:textId="77777777" w:rsidR="00F974D6" w:rsidRPr="001B0F3C" w:rsidRDefault="00F974D6"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E54E985" w14:textId="77777777" w:rsidR="00F974D6" w:rsidRPr="001B0F3C" w:rsidRDefault="00F974D6"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A8F3B67" w14:textId="77777777" w:rsidR="00F974D6" w:rsidRPr="001B0F3C" w:rsidRDefault="00F974D6"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3E6BF14" w14:textId="77777777" w:rsidR="00F974D6" w:rsidRPr="001B0F3C" w:rsidRDefault="00F974D6"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63D21E2" w14:textId="77777777" w:rsidR="00F974D6" w:rsidRPr="001B0F3C" w:rsidRDefault="00F974D6"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4996BF" w14:textId="77777777" w:rsidR="00F974D6" w:rsidRPr="001B0F3C" w:rsidRDefault="00F974D6" w:rsidP="00220F8E">
            <w:pPr>
              <w:rPr>
                <w:rFonts w:ascii="Arial" w:hAnsi="Arial" w:cs="Arial"/>
                <w:i/>
                <w:sz w:val="16"/>
                <w:szCs w:val="16"/>
              </w:rPr>
            </w:pPr>
          </w:p>
        </w:tc>
      </w:tr>
      <w:tr w:rsidR="00F974D6" w14:paraId="00A2E2C4"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83FD928" w14:textId="77777777" w:rsidR="00F974D6" w:rsidRPr="001B0F3C" w:rsidRDefault="00F974D6"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47ACA97" w14:textId="77777777" w:rsidR="00F974D6" w:rsidRPr="001B0F3C" w:rsidRDefault="00F974D6"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5BAF4C0" w14:textId="77777777" w:rsidR="00F974D6" w:rsidRPr="001B0F3C" w:rsidRDefault="00F974D6"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04C20D3" w14:textId="77777777" w:rsidR="00F974D6" w:rsidRPr="001B0F3C" w:rsidRDefault="00F974D6"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53940589" w14:textId="77777777" w:rsidR="00F974D6" w:rsidRPr="001B0F3C" w:rsidRDefault="00F974D6"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0A52C29" w14:textId="77777777" w:rsidR="00F974D6" w:rsidRPr="001B0F3C" w:rsidRDefault="00F974D6"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B9C2778" w14:textId="77777777" w:rsidR="00F974D6" w:rsidRPr="001B0F3C" w:rsidRDefault="00F974D6" w:rsidP="00220F8E">
            <w:pPr>
              <w:rPr>
                <w:rFonts w:ascii="Arial" w:hAnsi="Arial" w:cs="Arial"/>
                <w:i/>
                <w:sz w:val="16"/>
                <w:szCs w:val="16"/>
              </w:rPr>
            </w:pPr>
          </w:p>
        </w:tc>
      </w:tr>
      <w:tr w:rsidR="00F974D6" w14:paraId="2AD715C3"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3E22737" w14:textId="77777777" w:rsidR="00F974D6" w:rsidRPr="001B0F3C" w:rsidRDefault="00F974D6"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6070A54" w14:textId="77777777" w:rsidR="00F974D6" w:rsidRPr="001B0F3C" w:rsidRDefault="00F974D6"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723F0F9" w14:textId="77777777" w:rsidR="00F974D6" w:rsidRPr="001B0F3C" w:rsidRDefault="00F974D6"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8E03A5C" w14:textId="77777777" w:rsidR="00F974D6" w:rsidRPr="001B0F3C" w:rsidRDefault="00F974D6"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3D2BA66D" w14:textId="77777777" w:rsidR="00F974D6" w:rsidRPr="001B0F3C" w:rsidRDefault="00F974D6"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E9C769E" w14:textId="77777777" w:rsidR="00F974D6" w:rsidRPr="001B0F3C" w:rsidRDefault="00F974D6"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37F6F20" w14:textId="77777777" w:rsidR="00F974D6" w:rsidRPr="001B0F3C" w:rsidRDefault="00F974D6" w:rsidP="00220F8E">
            <w:pPr>
              <w:rPr>
                <w:rFonts w:ascii="Arial" w:hAnsi="Arial" w:cs="Arial"/>
                <w:i/>
                <w:sz w:val="16"/>
                <w:szCs w:val="16"/>
              </w:rPr>
            </w:pPr>
          </w:p>
        </w:tc>
      </w:tr>
      <w:tr w:rsidR="00F974D6" w14:paraId="41236A4A" w14:textId="77777777" w:rsidTr="00F974D6">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86AAC57" w14:textId="77777777" w:rsidR="00F974D6" w:rsidRPr="001B0F3C" w:rsidRDefault="00F974D6" w:rsidP="00220F8E">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F62388E" w14:textId="77777777" w:rsidR="00F974D6" w:rsidRPr="001B0F3C" w:rsidRDefault="00F974D6" w:rsidP="00220F8E">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6208D36" w14:textId="77777777" w:rsidR="00F974D6" w:rsidRPr="001B0F3C" w:rsidRDefault="00F974D6"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9D5FA21" w14:textId="77777777" w:rsidR="00F974D6" w:rsidRPr="001B0F3C" w:rsidRDefault="00F974D6" w:rsidP="00220F8E">
            <w:pPr>
              <w:rPr>
                <w:rFonts w:ascii="Arial" w:hAnsi="Arial" w:cs="Arial"/>
                <w:i/>
                <w:sz w:val="16"/>
                <w:szCs w:val="16"/>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cPr>
          <w:p w14:paraId="10E98F98" w14:textId="77777777" w:rsidR="00F974D6" w:rsidRPr="001B0F3C" w:rsidRDefault="00F974D6" w:rsidP="00220F8E">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B367842" w14:textId="77777777" w:rsidR="00F974D6" w:rsidRPr="001B0F3C" w:rsidRDefault="00F974D6" w:rsidP="00220F8E">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3B0651A" w14:textId="77777777" w:rsidR="00F974D6" w:rsidRPr="001B0F3C" w:rsidRDefault="00F974D6" w:rsidP="00220F8E">
            <w:pPr>
              <w:rPr>
                <w:rFonts w:ascii="Arial" w:hAnsi="Arial" w:cs="Arial"/>
                <w:i/>
                <w:sz w:val="16"/>
                <w:szCs w:val="16"/>
              </w:rPr>
            </w:pPr>
          </w:p>
        </w:tc>
      </w:tr>
    </w:tbl>
    <w:p w14:paraId="06B17C8B" w14:textId="2D1E13BE" w:rsidR="00F974D6" w:rsidRDefault="001101C3" w:rsidP="001D12B8">
      <w:pPr>
        <w:spacing w:before="240" w:after="240" w:line="240" w:lineRule="auto"/>
        <w:rPr>
          <w:sz w:val="16"/>
          <w:szCs w:val="16"/>
        </w:rPr>
      </w:pPr>
      <w:r>
        <w:rPr>
          <w:sz w:val="16"/>
          <w:szCs w:val="16"/>
        </w:rPr>
        <w:t xml:space="preserve">Vorlage </w:t>
      </w:r>
      <w:r w:rsidR="00DB688A">
        <w:rPr>
          <w:sz w:val="16"/>
          <w:szCs w:val="16"/>
        </w:rPr>
        <w:t>2.10.1.3</w:t>
      </w:r>
      <w:r>
        <w:rPr>
          <w:sz w:val="16"/>
          <w:szCs w:val="16"/>
        </w:rPr>
        <w:t>:</w:t>
      </w:r>
      <w:r w:rsidR="001D12B8">
        <w:rPr>
          <w:sz w:val="16"/>
          <w:szCs w:val="16"/>
        </w:rPr>
        <w:t xml:space="preserve"> Anlagen-Bestandsliste Gebäudeautomation</w:t>
      </w:r>
    </w:p>
    <w:p w14:paraId="620383EF" w14:textId="77777777" w:rsidR="00F974D6" w:rsidRDefault="00F974D6">
      <w:pPr>
        <w:rPr>
          <w:sz w:val="16"/>
          <w:szCs w:val="16"/>
        </w:rPr>
      </w:pPr>
      <w:r>
        <w:rPr>
          <w:sz w:val="16"/>
          <w:szCs w:val="16"/>
        </w:rPr>
        <w:lastRenderedPageBreak/>
        <w:br w:type="page"/>
      </w:r>
    </w:p>
    <w:tbl>
      <w:tblPr>
        <w:tblStyle w:val="Tabellenraster"/>
        <w:tblW w:w="0" w:type="auto"/>
        <w:tblInd w:w="108" w:type="dxa"/>
        <w:tblLayout w:type="fixed"/>
        <w:tblLook w:val="04A0" w:firstRow="1" w:lastRow="0" w:firstColumn="1" w:lastColumn="0" w:noHBand="0" w:noVBand="1"/>
      </w:tblPr>
      <w:tblGrid>
        <w:gridCol w:w="1136"/>
        <w:gridCol w:w="848"/>
        <w:gridCol w:w="2276"/>
        <w:gridCol w:w="1278"/>
        <w:gridCol w:w="852"/>
        <w:gridCol w:w="756"/>
        <w:gridCol w:w="664"/>
        <w:gridCol w:w="710"/>
        <w:gridCol w:w="568"/>
      </w:tblGrid>
      <w:tr w:rsidR="001101C3" w:rsidRPr="00ED4C93" w14:paraId="57E1A0C3" w14:textId="77777777" w:rsidTr="00E36749">
        <w:tc>
          <w:tcPr>
            <w:tcW w:w="9088" w:type="dxa"/>
            <w:gridSpan w:val="9"/>
          </w:tcPr>
          <w:p w14:paraId="0CB6B244" w14:textId="77777777" w:rsidR="001101C3" w:rsidRPr="00ED4C93" w:rsidRDefault="001101C3" w:rsidP="00E36749">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Geräte-Liste</w:t>
            </w:r>
          </w:p>
        </w:tc>
      </w:tr>
      <w:tr w:rsidR="001101C3" w:rsidRPr="00D41D91" w14:paraId="7E5FB0AE" w14:textId="77777777" w:rsidTr="00E36749">
        <w:trPr>
          <w:trHeight w:hRule="exact" w:val="1134"/>
        </w:trPr>
        <w:tc>
          <w:tcPr>
            <w:tcW w:w="1984" w:type="dxa"/>
            <w:gridSpan w:val="2"/>
          </w:tcPr>
          <w:p w14:paraId="05E12C50" w14:textId="77777777" w:rsidR="001101C3" w:rsidRPr="004F50F0" w:rsidRDefault="001101C3" w:rsidP="00E36749">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2A6DB9E1" w14:textId="77777777" w:rsidR="001101C3" w:rsidRPr="004F50F0" w:rsidRDefault="001101C3" w:rsidP="00E36749">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4E80A4C9" w14:textId="77777777" w:rsidR="001101C3" w:rsidRPr="00D41D91" w:rsidRDefault="001101C3" w:rsidP="00E36749">
            <w:pPr>
              <w:spacing w:before="60" w:after="60"/>
              <w:rPr>
                <w:rFonts w:eastAsiaTheme="majorEastAsia" w:cstheme="majorBidi"/>
                <w:bCs/>
                <w:sz w:val="20"/>
                <w:szCs w:val="20"/>
              </w:rPr>
            </w:pPr>
            <w:r w:rsidRPr="004F50F0">
              <w:rPr>
                <w:rFonts w:ascii="Arial" w:eastAsiaTheme="majorEastAsia" w:hAnsi="Arial" w:cs="Arial"/>
                <w:bCs/>
                <w:sz w:val="18"/>
                <w:szCs w:val="18"/>
              </w:rPr>
              <w:t>76344 Leopoldshafen</w:t>
            </w:r>
          </w:p>
        </w:tc>
        <w:tc>
          <w:tcPr>
            <w:tcW w:w="5162" w:type="dxa"/>
            <w:gridSpan w:val="4"/>
          </w:tcPr>
          <w:p w14:paraId="4937626E" w14:textId="77777777" w:rsidR="001101C3" w:rsidRPr="008A4248" w:rsidRDefault="001101C3" w:rsidP="001101C3">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6CC7E4DC" w14:textId="77777777" w:rsidR="001101C3" w:rsidRDefault="001101C3" w:rsidP="001101C3">
            <w:pPr>
              <w:jc w:val="center"/>
              <w:rPr>
                <w:rFonts w:ascii="Arial" w:eastAsia="Times New Roman" w:hAnsi="Arial"/>
                <w:color w:val="000000"/>
                <w:sz w:val="18"/>
                <w:szCs w:val="18"/>
              </w:rPr>
            </w:pPr>
            <w:r>
              <w:rPr>
                <w:rFonts w:ascii="Arial" w:hAnsi="Arial"/>
                <w:sz w:val="18"/>
                <w:szCs w:val="18"/>
              </w:rPr>
              <w:t>Gebäudeautomation</w:t>
            </w:r>
          </w:p>
          <w:p w14:paraId="4BA3B007" w14:textId="77777777" w:rsidR="001101C3" w:rsidRDefault="001101C3" w:rsidP="001101C3">
            <w:pPr>
              <w:jc w:val="center"/>
              <w:rPr>
                <w:rFonts w:ascii="Arial" w:hAnsi="Arial" w:cs="Arial"/>
                <w:sz w:val="18"/>
                <w:szCs w:val="18"/>
              </w:rPr>
            </w:pPr>
          </w:p>
          <w:p w14:paraId="56808E1C" w14:textId="61A4C9CB" w:rsidR="001101C3" w:rsidRPr="00EB124E" w:rsidRDefault="001101C3" w:rsidP="001101C3">
            <w:pPr>
              <w:jc w:val="center"/>
              <w:rPr>
                <w:rFonts w:ascii="Arial" w:eastAsiaTheme="majorEastAsia" w:hAnsi="Arial" w:cs="Arial"/>
                <w:bCs/>
                <w:sz w:val="18"/>
                <w:szCs w:val="18"/>
              </w:rPr>
            </w:pPr>
            <w:r w:rsidRPr="008A4248">
              <w:rPr>
                <w:rFonts w:ascii="Arial" w:eastAsia="Times New Roman" w:hAnsi="Arial"/>
                <w:color w:val="000000"/>
                <w:sz w:val="18"/>
                <w:szCs w:val="18"/>
              </w:rPr>
              <w:t xml:space="preserve">Kostengruppen </w:t>
            </w:r>
            <w:r>
              <w:rPr>
                <w:rFonts w:ascii="Arial" w:eastAsia="Times New Roman" w:hAnsi="Arial"/>
                <w:color w:val="000000"/>
                <w:sz w:val="18"/>
                <w:szCs w:val="18"/>
              </w:rPr>
              <w:t>480 u.w.</w:t>
            </w:r>
          </w:p>
        </w:tc>
        <w:tc>
          <w:tcPr>
            <w:tcW w:w="1942" w:type="dxa"/>
            <w:gridSpan w:val="3"/>
          </w:tcPr>
          <w:p w14:paraId="1CD89D38" w14:textId="77777777" w:rsidR="001101C3" w:rsidRPr="004F50F0" w:rsidRDefault="001101C3" w:rsidP="00E36749">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3D14270A" w14:textId="77777777" w:rsidR="001101C3" w:rsidRDefault="001101C3" w:rsidP="00E36749">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492A7F3A" w14:textId="77777777" w:rsidR="001101C3" w:rsidRPr="00D41D91" w:rsidRDefault="001101C3" w:rsidP="00E36749">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1101C3" w14:paraId="705D6BD8" w14:textId="77777777" w:rsidTr="00E36749">
        <w:tc>
          <w:tcPr>
            <w:tcW w:w="9088" w:type="dxa"/>
            <w:gridSpan w:val="9"/>
            <w:tcBorders>
              <w:bottom w:val="single" w:sz="4" w:space="0" w:color="auto"/>
            </w:tcBorders>
          </w:tcPr>
          <w:p w14:paraId="3809F088" w14:textId="77777777" w:rsidR="001101C3" w:rsidRDefault="001101C3" w:rsidP="00E36749">
            <w:pPr>
              <w:rPr>
                <w:rFonts w:asciiTheme="majorHAnsi" w:eastAsiaTheme="majorEastAsia" w:hAnsiTheme="majorHAnsi" w:cstheme="majorBidi"/>
                <w:b/>
                <w:bCs/>
                <w:sz w:val="28"/>
                <w:szCs w:val="28"/>
              </w:rPr>
            </w:pPr>
          </w:p>
        </w:tc>
      </w:tr>
      <w:tr w:rsidR="001101C3" w:rsidRPr="00827117" w14:paraId="7FD2C7D4" w14:textId="77777777" w:rsidTr="00F54173">
        <w:trPr>
          <w:cantSplit/>
          <w:trHeight w:val="1134"/>
        </w:trPr>
        <w:tc>
          <w:tcPr>
            <w:tcW w:w="1136" w:type="dxa"/>
            <w:tcBorders>
              <w:bottom w:val="single" w:sz="4" w:space="0" w:color="auto"/>
            </w:tcBorders>
            <w:shd w:val="clear" w:color="auto" w:fill="FFFFFF"/>
          </w:tcPr>
          <w:p w14:paraId="4AFF2086" w14:textId="77777777" w:rsidR="001101C3" w:rsidRPr="00827117" w:rsidRDefault="001101C3" w:rsidP="00E36749">
            <w:pPr>
              <w:rPr>
                <w:i/>
                <w:sz w:val="16"/>
                <w:szCs w:val="16"/>
              </w:rPr>
            </w:pPr>
            <w:r w:rsidRPr="00827117">
              <w:rPr>
                <w:i/>
                <w:sz w:val="16"/>
                <w:szCs w:val="16"/>
              </w:rPr>
              <w:t xml:space="preserve">Techn. </w:t>
            </w:r>
            <w:r>
              <w:rPr>
                <w:i/>
                <w:sz w:val="16"/>
                <w:szCs w:val="16"/>
              </w:rPr>
              <w:t>P</w:t>
            </w:r>
            <w:r w:rsidRPr="00827117">
              <w:rPr>
                <w:i/>
                <w:sz w:val="16"/>
                <w:szCs w:val="16"/>
              </w:rPr>
              <w:t>latz</w:t>
            </w:r>
          </w:p>
        </w:tc>
        <w:tc>
          <w:tcPr>
            <w:tcW w:w="3124" w:type="dxa"/>
            <w:gridSpan w:val="2"/>
            <w:tcBorders>
              <w:bottom w:val="single" w:sz="4" w:space="0" w:color="auto"/>
            </w:tcBorders>
            <w:shd w:val="clear" w:color="auto" w:fill="FFFFFF"/>
          </w:tcPr>
          <w:p w14:paraId="388F939D" w14:textId="77777777" w:rsidR="001101C3" w:rsidRPr="00827117" w:rsidRDefault="001101C3" w:rsidP="00E36749">
            <w:pPr>
              <w:rPr>
                <w:i/>
                <w:sz w:val="16"/>
                <w:szCs w:val="16"/>
              </w:rPr>
            </w:pPr>
            <w:r w:rsidRPr="00827117">
              <w:rPr>
                <w:i/>
                <w:sz w:val="16"/>
                <w:szCs w:val="16"/>
              </w:rPr>
              <w:t>Bezeichnung</w:t>
            </w:r>
          </w:p>
        </w:tc>
        <w:tc>
          <w:tcPr>
            <w:tcW w:w="1278" w:type="dxa"/>
            <w:tcBorders>
              <w:bottom w:val="single" w:sz="4" w:space="0" w:color="auto"/>
            </w:tcBorders>
            <w:shd w:val="clear" w:color="auto" w:fill="FFFFFF"/>
          </w:tcPr>
          <w:p w14:paraId="771ECD31" w14:textId="77777777" w:rsidR="001101C3" w:rsidRPr="00827117" w:rsidRDefault="001101C3" w:rsidP="00E36749">
            <w:pPr>
              <w:rPr>
                <w:i/>
                <w:sz w:val="16"/>
                <w:szCs w:val="16"/>
              </w:rPr>
            </w:pPr>
            <w:r w:rsidRPr="00827117">
              <w:rPr>
                <w:i/>
                <w:sz w:val="16"/>
                <w:szCs w:val="16"/>
              </w:rPr>
              <w:t>Hersteller</w:t>
            </w:r>
          </w:p>
        </w:tc>
        <w:tc>
          <w:tcPr>
            <w:tcW w:w="852" w:type="dxa"/>
            <w:tcBorders>
              <w:bottom w:val="single" w:sz="4" w:space="0" w:color="auto"/>
            </w:tcBorders>
            <w:shd w:val="clear" w:color="auto" w:fill="FFFFFF"/>
          </w:tcPr>
          <w:p w14:paraId="73B2C4DD" w14:textId="77777777" w:rsidR="001101C3" w:rsidRPr="00827117" w:rsidRDefault="001101C3" w:rsidP="00E36749">
            <w:pPr>
              <w:rPr>
                <w:i/>
                <w:sz w:val="16"/>
                <w:szCs w:val="16"/>
              </w:rPr>
            </w:pPr>
            <w:r>
              <w:rPr>
                <w:i/>
                <w:sz w:val="16"/>
                <w:szCs w:val="16"/>
              </w:rPr>
              <w:t>Typ</w:t>
            </w:r>
          </w:p>
        </w:tc>
        <w:tc>
          <w:tcPr>
            <w:tcW w:w="1420" w:type="dxa"/>
            <w:gridSpan w:val="2"/>
            <w:tcBorders>
              <w:bottom w:val="single" w:sz="4" w:space="0" w:color="auto"/>
            </w:tcBorders>
            <w:shd w:val="clear" w:color="auto" w:fill="FFFFFF"/>
          </w:tcPr>
          <w:p w14:paraId="2C373A10" w14:textId="77777777" w:rsidR="001101C3" w:rsidRPr="00827117" w:rsidRDefault="001101C3" w:rsidP="00E36749">
            <w:pPr>
              <w:rPr>
                <w:i/>
                <w:sz w:val="16"/>
                <w:szCs w:val="16"/>
              </w:rPr>
            </w:pPr>
            <w:r>
              <w:rPr>
                <w:i/>
                <w:sz w:val="16"/>
                <w:szCs w:val="16"/>
              </w:rPr>
              <w:t>Serien-Nr.</w:t>
            </w:r>
          </w:p>
        </w:tc>
        <w:tc>
          <w:tcPr>
            <w:tcW w:w="710" w:type="dxa"/>
            <w:tcBorders>
              <w:bottom w:val="single" w:sz="4" w:space="0" w:color="auto"/>
            </w:tcBorders>
            <w:shd w:val="clear" w:color="auto" w:fill="FFFFFF"/>
            <w:textDirection w:val="btLr"/>
          </w:tcPr>
          <w:p w14:paraId="5DBB4151" w14:textId="77777777" w:rsidR="001101C3" w:rsidRPr="00827117" w:rsidRDefault="001101C3" w:rsidP="00E36749">
            <w:pPr>
              <w:ind w:left="113" w:right="113"/>
              <w:rPr>
                <w:i/>
                <w:sz w:val="16"/>
                <w:szCs w:val="16"/>
              </w:rPr>
            </w:pPr>
            <w:r>
              <w:rPr>
                <w:i/>
                <w:sz w:val="16"/>
                <w:szCs w:val="16"/>
              </w:rPr>
              <w:t>Einbauort</w:t>
            </w:r>
          </w:p>
        </w:tc>
        <w:tc>
          <w:tcPr>
            <w:tcW w:w="568" w:type="dxa"/>
            <w:tcBorders>
              <w:bottom w:val="single" w:sz="4" w:space="0" w:color="auto"/>
            </w:tcBorders>
            <w:shd w:val="clear" w:color="auto" w:fill="FFFFFF"/>
            <w:textDirection w:val="btLr"/>
          </w:tcPr>
          <w:p w14:paraId="73C5A188" w14:textId="77777777" w:rsidR="001101C3" w:rsidRPr="00827117" w:rsidRDefault="001101C3" w:rsidP="00E36749">
            <w:pPr>
              <w:ind w:left="113" w:right="113"/>
              <w:rPr>
                <w:i/>
                <w:sz w:val="16"/>
                <w:szCs w:val="16"/>
              </w:rPr>
            </w:pPr>
            <w:r>
              <w:rPr>
                <w:i/>
                <w:sz w:val="16"/>
                <w:szCs w:val="16"/>
              </w:rPr>
              <w:t>Prüfpflichtig</w:t>
            </w:r>
          </w:p>
        </w:tc>
      </w:tr>
      <w:tr w:rsidR="001101C3" w:rsidRPr="00827117" w14:paraId="5D8BEF1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448FFBC" w14:textId="77777777" w:rsidR="001101C3" w:rsidRPr="00827117"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F87A28C" w14:textId="77777777" w:rsidR="001101C3" w:rsidRPr="00827117"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17380C4" w14:textId="77777777" w:rsidR="001101C3" w:rsidRPr="00827117"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71FC9FA" w14:textId="77777777" w:rsidR="001101C3" w:rsidRPr="00827117"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9944F72" w14:textId="77777777" w:rsidR="001101C3" w:rsidRPr="00827117"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B870CE" w14:textId="77777777" w:rsidR="001101C3" w:rsidRPr="00827117"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3CC3EA4" w14:textId="77777777" w:rsidR="001101C3" w:rsidRPr="00827117" w:rsidRDefault="001101C3" w:rsidP="00E36749">
            <w:pPr>
              <w:rPr>
                <w:rFonts w:ascii="Arial" w:hAnsi="Arial" w:cs="Arial"/>
                <w:i/>
                <w:sz w:val="16"/>
                <w:szCs w:val="16"/>
              </w:rPr>
            </w:pPr>
          </w:p>
        </w:tc>
      </w:tr>
      <w:tr w:rsidR="001101C3" w:rsidRPr="00827117" w14:paraId="689AF250"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C5F690B" w14:textId="77777777" w:rsidR="001101C3" w:rsidRPr="00827117"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34DAD3A" w14:textId="77777777" w:rsidR="001101C3" w:rsidRPr="001B0F3C" w:rsidRDefault="001101C3" w:rsidP="00E36749">
            <w:pPr>
              <w:rPr>
                <w:rFonts w:ascii="Arial" w:hAnsi="Arial" w:cs="Arial"/>
                <w:i/>
                <w:color w:val="000000"/>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5FB68ED" w14:textId="77777777" w:rsidR="001101C3" w:rsidRPr="00827117"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8F54AA6" w14:textId="77777777" w:rsidR="001101C3" w:rsidRPr="00827117"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53DBA7D" w14:textId="77777777" w:rsidR="001101C3" w:rsidRPr="00827117"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C2834BC" w14:textId="77777777" w:rsidR="001101C3" w:rsidRPr="00827117"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D7BFCB9" w14:textId="77777777" w:rsidR="001101C3" w:rsidRPr="00827117" w:rsidRDefault="001101C3" w:rsidP="00E36749">
            <w:pPr>
              <w:rPr>
                <w:rFonts w:ascii="Arial" w:hAnsi="Arial" w:cs="Arial"/>
                <w:i/>
                <w:sz w:val="16"/>
                <w:szCs w:val="16"/>
              </w:rPr>
            </w:pPr>
          </w:p>
        </w:tc>
      </w:tr>
      <w:tr w:rsidR="001101C3" w:rsidRPr="00827117" w14:paraId="0BC8DDD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B4ECE3E" w14:textId="77777777" w:rsidR="001101C3" w:rsidRPr="00827117"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94AD892" w14:textId="77777777" w:rsidR="001101C3" w:rsidRPr="00827117"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7632DC9" w14:textId="77777777" w:rsidR="001101C3" w:rsidRPr="00827117"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2E03C35" w14:textId="77777777" w:rsidR="001101C3" w:rsidRPr="00827117"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F727BF7" w14:textId="77777777" w:rsidR="001101C3" w:rsidRPr="00827117"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0AB436" w14:textId="77777777" w:rsidR="001101C3" w:rsidRPr="00827117"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3B04160" w14:textId="77777777" w:rsidR="001101C3" w:rsidRPr="00827117" w:rsidRDefault="001101C3" w:rsidP="00E36749">
            <w:pPr>
              <w:rPr>
                <w:rFonts w:ascii="Arial" w:hAnsi="Arial" w:cs="Arial"/>
                <w:i/>
                <w:sz w:val="16"/>
                <w:szCs w:val="16"/>
              </w:rPr>
            </w:pPr>
          </w:p>
        </w:tc>
      </w:tr>
      <w:tr w:rsidR="001101C3" w:rsidRPr="001B0F3C" w14:paraId="64A27765"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3F32C0A"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2ED588C"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66AAF54"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5D4F365"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58A4747"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4DD439C"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777A931" w14:textId="77777777" w:rsidR="001101C3" w:rsidRPr="001B0F3C" w:rsidRDefault="001101C3" w:rsidP="00E36749">
            <w:pPr>
              <w:rPr>
                <w:rFonts w:ascii="Arial" w:hAnsi="Arial" w:cs="Arial"/>
                <w:i/>
                <w:sz w:val="16"/>
                <w:szCs w:val="16"/>
              </w:rPr>
            </w:pPr>
          </w:p>
        </w:tc>
      </w:tr>
      <w:tr w:rsidR="001101C3" w:rsidRPr="001B0F3C" w14:paraId="615DF9C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7CB392E"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A5D6B3B"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CE7A840"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E2E75B7"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766DEDA"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07FFDEE"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93D57CC" w14:textId="77777777" w:rsidR="001101C3" w:rsidRPr="001B0F3C" w:rsidRDefault="001101C3" w:rsidP="00E36749">
            <w:pPr>
              <w:rPr>
                <w:rFonts w:ascii="Arial" w:hAnsi="Arial" w:cs="Arial"/>
                <w:i/>
                <w:sz w:val="16"/>
                <w:szCs w:val="16"/>
              </w:rPr>
            </w:pPr>
          </w:p>
        </w:tc>
      </w:tr>
      <w:tr w:rsidR="001101C3" w:rsidRPr="001B0F3C" w14:paraId="600D71BC"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D4380B5"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1AD9BE9"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C4312BD"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4328F04"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2A54254"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8EE5AFF"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B25B13E" w14:textId="77777777" w:rsidR="001101C3" w:rsidRPr="001B0F3C" w:rsidRDefault="001101C3" w:rsidP="00E36749">
            <w:pPr>
              <w:rPr>
                <w:rFonts w:ascii="Arial" w:hAnsi="Arial" w:cs="Arial"/>
                <w:i/>
                <w:sz w:val="16"/>
                <w:szCs w:val="16"/>
              </w:rPr>
            </w:pPr>
          </w:p>
        </w:tc>
      </w:tr>
      <w:tr w:rsidR="001101C3" w:rsidRPr="001B0F3C" w14:paraId="65178AB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ED12DCF"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9D74959"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325AB95"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7343B36"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19D0566B"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8900B81"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9163C63" w14:textId="77777777" w:rsidR="001101C3" w:rsidRPr="001B0F3C" w:rsidRDefault="001101C3" w:rsidP="00E36749">
            <w:pPr>
              <w:rPr>
                <w:rFonts w:ascii="Arial" w:hAnsi="Arial" w:cs="Arial"/>
                <w:i/>
                <w:sz w:val="16"/>
                <w:szCs w:val="16"/>
              </w:rPr>
            </w:pPr>
          </w:p>
        </w:tc>
      </w:tr>
      <w:tr w:rsidR="001101C3" w:rsidRPr="001B0F3C" w14:paraId="4382B65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33165EC"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91FE79A"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804C2C1"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9B04EB6"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BC88BD5"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7A963FD"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86DB342" w14:textId="77777777" w:rsidR="001101C3" w:rsidRPr="001B0F3C" w:rsidRDefault="001101C3" w:rsidP="00E36749">
            <w:pPr>
              <w:rPr>
                <w:rFonts w:ascii="Arial" w:hAnsi="Arial" w:cs="Arial"/>
                <w:i/>
                <w:sz w:val="16"/>
                <w:szCs w:val="16"/>
              </w:rPr>
            </w:pPr>
          </w:p>
        </w:tc>
      </w:tr>
      <w:tr w:rsidR="001101C3" w:rsidRPr="001B0F3C" w14:paraId="053F0EC8"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89A9090"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CA88D13"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938E48C"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6A4B61C"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7EB358D"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7232ED"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9185344" w14:textId="77777777" w:rsidR="001101C3" w:rsidRPr="001B0F3C" w:rsidRDefault="001101C3" w:rsidP="00E36749">
            <w:pPr>
              <w:rPr>
                <w:rFonts w:ascii="Arial" w:hAnsi="Arial" w:cs="Arial"/>
                <w:i/>
                <w:sz w:val="16"/>
                <w:szCs w:val="16"/>
              </w:rPr>
            </w:pPr>
          </w:p>
        </w:tc>
      </w:tr>
      <w:tr w:rsidR="001101C3" w:rsidRPr="001B0F3C" w14:paraId="7288B2A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F26AF2C"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A1B24BE"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E5D6D3C"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13452F7"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F5FA219"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2DA8726"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47FB67D" w14:textId="77777777" w:rsidR="001101C3" w:rsidRPr="001B0F3C" w:rsidRDefault="001101C3" w:rsidP="00E36749">
            <w:pPr>
              <w:rPr>
                <w:rFonts w:ascii="Arial" w:hAnsi="Arial" w:cs="Arial"/>
                <w:i/>
                <w:sz w:val="16"/>
                <w:szCs w:val="16"/>
              </w:rPr>
            </w:pPr>
          </w:p>
        </w:tc>
      </w:tr>
      <w:tr w:rsidR="001101C3" w:rsidRPr="001B0F3C" w14:paraId="4655857E"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13A70F6"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A0C3B26"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245F9FA"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1938A3E"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42B3CA0"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9C19746"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2D52768" w14:textId="77777777" w:rsidR="001101C3" w:rsidRPr="001B0F3C" w:rsidRDefault="001101C3" w:rsidP="00E36749">
            <w:pPr>
              <w:rPr>
                <w:rFonts w:ascii="Arial" w:hAnsi="Arial" w:cs="Arial"/>
                <w:i/>
                <w:sz w:val="16"/>
                <w:szCs w:val="16"/>
              </w:rPr>
            </w:pPr>
          </w:p>
        </w:tc>
      </w:tr>
      <w:tr w:rsidR="001101C3" w:rsidRPr="001B0F3C" w14:paraId="1871F7D3"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9EEFBE8"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042C88D"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D1497D2"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A1141E1"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31958D7"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71EC92"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38D8D48" w14:textId="77777777" w:rsidR="001101C3" w:rsidRPr="001B0F3C" w:rsidRDefault="001101C3" w:rsidP="00E36749">
            <w:pPr>
              <w:rPr>
                <w:rFonts w:ascii="Arial" w:hAnsi="Arial" w:cs="Arial"/>
                <w:i/>
                <w:sz w:val="16"/>
                <w:szCs w:val="16"/>
              </w:rPr>
            </w:pPr>
          </w:p>
        </w:tc>
      </w:tr>
      <w:tr w:rsidR="001101C3" w:rsidRPr="001B0F3C" w14:paraId="72BDF16A"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73D0615"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B1F48D1"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A39570F"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4CDD230"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70538F4"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66C759"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7FA91F3" w14:textId="77777777" w:rsidR="001101C3" w:rsidRPr="001B0F3C" w:rsidRDefault="001101C3" w:rsidP="00E36749">
            <w:pPr>
              <w:rPr>
                <w:rFonts w:ascii="Arial" w:hAnsi="Arial" w:cs="Arial"/>
                <w:i/>
                <w:sz w:val="16"/>
                <w:szCs w:val="16"/>
              </w:rPr>
            </w:pPr>
          </w:p>
        </w:tc>
      </w:tr>
      <w:tr w:rsidR="001101C3" w:rsidRPr="001B0F3C" w14:paraId="706212B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BE35D0D"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C75AB24"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93361D1"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33C4B52"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B224BB4"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BEF3BB"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19947BF" w14:textId="77777777" w:rsidR="001101C3" w:rsidRPr="001B0F3C" w:rsidRDefault="001101C3" w:rsidP="00E36749">
            <w:pPr>
              <w:rPr>
                <w:rFonts w:ascii="Arial" w:hAnsi="Arial" w:cs="Arial"/>
                <w:i/>
                <w:sz w:val="16"/>
                <w:szCs w:val="16"/>
              </w:rPr>
            </w:pPr>
          </w:p>
        </w:tc>
      </w:tr>
      <w:tr w:rsidR="001101C3" w:rsidRPr="001B0F3C" w14:paraId="304CB6C1"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D742C39"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CD1924C"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EE656BC"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59A3E25"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94ECEBC"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F5DCC1A"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C6BD810" w14:textId="77777777" w:rsidR="001101C3" w:rsidRPr="001B0F3C" w:rsidRDefault="001101C3" w:rsidP="00E36749">
            <w:pPr>
              <w:rPr>
                <w:rFonts w:ascii="Arial" w:hAnsi="Arial" w:cs="Arial"/>
                <w:i/>
                <w:sz w:val="16"/>
                <w:szCs w:val="16"/>
              </w:rPr>
            </w:pPr>
          </w:p>
        </w:tc>
      </w:tr>
      <w:tr w:rsidR="001101C3" w:rsidRPr="001B0F3C" w14:paraId="6B779533"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A0BD4E5"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2F31350"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238876E"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DB0569E"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0F792BC"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4C51DFF"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91CA876" w14:textId="77777777" w:rsidR="001101C3" w:rsidRPr="001B0F3C" w:rsidRDefault="001101C3" w:rsidP="00E36749">
            <w:pPr>
              <w:rPr>
                <w:rFonts w:ascii="Arial" w:hAnsi="Arial" w:cs="Arial"/>
                <w:i/>
                <w:sz w:val="16"/>
                <w:szCs w:val="16"/>
              </w:rPr>
            </w:pPr>
          </w:p>
        </w:tc>
      </w:tr>
      <w:tr w:rsidR="001101C3" w:rsidRPr="001B0F3C" w14:paraId="4C34BA4E"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5A3B9AA"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5169D93"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FA8030B"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B899363"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7E8275C"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03AF1EE"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05FF488" w14:textId="77777777" w:rsidR="001101C3" w:rsidRPr="001B0F3C" w:rsidRDefault="001101C3" w:rsidP="00E36749">
            <w:pPr>
              <w:rPr>
                <w:rFonts w:ascii="Arial" w:hAnsi="Arial" w:cs="Arial"/>
                <w:i/>
                <w:sz w:val="16"/>
                <w:szCs w:val="16"/>
              </w:rPr>
            </w:pPr>
          </w:p>
        </w:tc>
      </w:tr>
      <w:tr w:rsidR="001101C3" w:rsidRPr="001B0F3C" w14:paraId="4AA8C8B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DDC2552"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1906C3E"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C955BDE"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8F22937"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D240D75"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B24F940"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47AEB7D" w14:textId="77777777" w:rsidR="001101C3" w:rsidRPr="001B0F3C" w:rsidRDefault="001101C3" w:rsidP="00E36749">
            <w:pPr>
              <w:rPr>
                <w:rFonts w:ascii="Arial" w:hAnsi="Arial" w:cs="Arial"/>
                <w:i/>
                <w:sz w:val="16"/>
                <w:szCs w:val="16"/>
              </w:rPr>
            </w:pPr>
          </w:p>
        </w:tc>
      </w:tr>
      <w:tr w:rsidR="001101C3" w:rsidRPr="001B0F3C" w14:paraId="4FCCEF23"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828F80F"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6C140A6"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ED9FB0C"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B80AD90"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28F3B9E"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BEEC8C1"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2988256" w14:textId="77777777" w:rsidR="001101C3" w:rsidRPr="001B0F3C" w:rsidRDefault="001101C3" w:rsidP="00E36749">
            <w:pPr>
              <w:rPr>
                <w:rFonts w:ascii="Arial" w:hAnsi="Arial" w:cs="Arial"/>
                <w:i/>
                <w:sz w:val="16"/>
                <w:szCs w:val="16"/>
              </w:rPr>
            </w:pPr>
          </w:p>
        </w:tc>
      </w:tr>
      <w:tr w:rsidR="001101C3" w:rsidRPr="001B0F3C" w14:paraId="6941BA0F"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3FF0003"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8B034F3"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AEC4184"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49A4CBA"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E7E6B5E"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2E9A8ED"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9025347" w14:textId="77777777" w:rsidR="001101C3" w:rsidRPr="001B0F3C" w:rsidRDefault="001101C3" w:rsidP="00E36749">
            <w:pPr>
              <w:rPr>
                <w:rFonts w:ascii="Arial" w:hAnsi="Arial" w:cs="Arial"/>
                <w:i/>
                <w:sz w:val="16"/>
                <w:szCs w:val="16"/>
              </w:rPr>
            </w:pPr>
          </w:p>
        </w:tc>
      </w:tr>
      <w:tr w:rsidR="001101C3" w:rsidRPr="001B0F3C" w14:paraId="4EAFAF2C"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98BC79D"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27596AC"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42206A6"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865D0B0"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503ED97"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2BEAB39"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7BB7CCD" w14:textId="77777777" w:rsidR="001101C3" w:rsidRPr="001B0F3C" w:rsidRDefault="001101C3" w:rsidP="00E36749">
            <w:pPr>
              <w:rPr>
                <w:rFonts w:ascii="Arial" w:hAnsi="Arial" w:cs="Arial"/>
                <w:i/>
                <w:sz w:val="16"/>
                <w:szCs w:val="16"/>
              </w:rPr>
            </w:pPr>
          </w:p>
        </w:tc>
      </w:tr>
      <w:tr w:rsidR="001101C3" w:rsidRPr="001B0F3C" w14:paraId="3B86CD40"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4DFF7A3"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F2BFB15"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54C50C9"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BC40809"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3A751304"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86760D0"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0F9D5AA" w14:textId="77777777" w:rsidR="001101C3" w:rsidRPr="001B0F3C" w:rsidRDefault="001101C3" w:rsidP="00E36749">
            <w:pPr>
              <w:rPr>
                <w:rFonts w:ascii="Arial" w:hAnsi="Arial" w:cs="Arial"/>
                <w:i/>
                <w:sz w:val="16"/>
                <w:szCs w:val="16"/>
              </w:rPr>
            </w:pPr>
          </w:p>
        </w:tc>
      </w:tr>
      <w:tr w:rsidR="001101C3" w:rsidRPr="001B0F3C" w14:paraId="1267E39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D7CD8B5"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9926407"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0145D4E"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284C1716"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A1E5EBE"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A256588"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7B4E953" w14:textId="77777777" w:rsidR="001101C3" w:rsidRPr="001B0F3C" w:rsidRDefault="001101C3" w:rsidP="00E36749">
            <w:pPr>
              <w:rPr>
                <w:rFonts w:ascii="Arial" w:hAnsi="Arial" w:cs="Arial"/>
                <w:i/>
                <w:sz w:val="16"/>
                <w:szCs w:val="16"/>
              </w:rPr>
            </w:pPr>
          </w:p>
        </w:tc>
      </w:tr>
      <w:tr w:rsidR="001101C3" w:rsidRPr="001B0F3C" w14:paraId="1433F0E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6936B9B"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093D8EC"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2F5B7BD"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796BDFA"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D030460"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7CBA792"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AE87DEF" w14:textId="77777777" w:rsidR="001101C3" w:rsidRPr="001B0F3C" w:rsidRDefault="001101C3" w:rsidP="00E36749">
            <w:pPr>
              <w:rPr>
                <w:rFonts w:ascii="Arial" w:hAnsi="Arial" w:cs="Arial"/>
                <w:i/>
                <w:sz w:val="16"/>
                <w:szCs w:val="16"/>
              </w:rPr>
            </w:pPr>
          </w:p>
        </w:tc>
      </w:tr>
      <w:tr w:rsidR="001101C3" w:rsidRPr="001B0F3C" w14:paraId="571C1025"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7AD6E70"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3729215"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D5B0FD7"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97B6746"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1E35BCCD"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E98CC2F"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6DDD409" w14:textId="77777777" w:rsidR="001101C3" w:rsidRPr="001B0F3C" w:rsidRDefault="001101C3" w:rsidP="00E36749">
            <w:pPr>
              <w:rPr>
                <w:rFonts w:ascii="Arial" w:hAnsi="Arial" w:cs="Arial"/>
                <w:i/>
                <w:sz w:val="16"/>
                <w:szCs w:val="16"/>
              </w:rPr>
            </w:pPr>
          </w:p>
        </w:tc>
      </w:tr>
      <w:tr w:rsidR="001101C3" w:rsidRPr="001B0F3C" w14:paraId="1552462A"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AA44217"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A8866B7"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DD945B6"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35418AE"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3C43A294"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C0D9AA"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66B16B0" w14:textId="77777777" w:rsidR="001101C3" w:rsidRPr="001B0F3C" w:rsidRDefault="001101C3" w:rsidP="00E36749">
            <w:pPr>
              <w:rPr>
                <w:rFonts w:ascii="Arial" w:hAnsi="Arial" w:cs="Arial"/>
                <w:i/>
                <w:sz w:val="16"/>
                <w:szCs w:val="16"/>
              </w:rPr>
            </w:pPr>
          </w:p>
        </w:tc>
      </w:tr>
      <w:tr w:rsidR="001101C3" w:rsidRPr="001B0F3C" w14:paraId="78AB19C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05A8623"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BD8AE20"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29CF16B"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9E67003"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3863EA46"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C1F4855"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726DAF8" w14:textId="77777777" w:rsidR="001101C3" w:rsidRPr="001B0F3C" w:rsidRDefault="001101C3" w:rsidP="00E36749">
            <w:pPr>
              <w:rPr>
                <w:rFonts w:ascii="Arial" w:hAnsi="Arial" w:cs="Arial"/>
                <w:i/>
                <w:sz w:val="16"/>
                <w:szCs w:val="16"/>
              </w:rPr>
            </w:pPr>
          </w:p>
        </w:tc>
      </w:tr>
      <w:tr w:rsidR="001101C3" w:rsidRPr="001B0F3C" w14:paraId="334A02CC"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708141F"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BF8D1C9"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394F4C5"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47F0102"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57568297"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CDCC508"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2C7F8625" w14:textId="77777777" w:rsidR="001101C3" w:rsidRPr="001B0F3C" w:rsidRDefault="001101C3" w:rsidP="00E36749">
            <w:pPr>
              <w:rPr>
                <w:rFonts w:ascii="Arial" w:hAnsi="Arial" w:cs="Arial"/>
                <w:i/>
                <w:sz w:val="16"/>
                <w:szCs w:val="16"/>
              </w:rPr>
            </w:pPr>
          </w:p>
        </w:tc>
      </w:tr>
      <w:tr w:rsidR="001101C3" w:rsidRPr="001B0F3C" w14:paraId="2C18292F"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95A1F48"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16ED875"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472EF66"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856EF4C"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A272F3E"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C4C484B"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57E5F3B" w14:textId="77777777" w:rsidR="001101C3" w:rsidRPr="001B0F3C" w:rsidRDefault="001101C3" w:rsidP="00E36749">
            <w:pPr>
              <w:rPr>
                <w:rFonts w:ascii="Arial" w:hAnsi="Arial" w:cs="Arial"/>
                <w:i/>
                <w:sz w:val="16"/>
                <w:szCs w:val="16"/>
              </w:rPr>
            </w:pPr>
          </w:p>
        </w:tc>
      </w:tr>
      <w:tr w:rsidR="001101C3" w:rsidRPr="001B0F3C" w14:paraId="25FFDA5F"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5F0C63E"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0F20E04"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11092F6"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3E2A33C"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89D13A7"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D07EC38"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3FE1887" w14:textId="77777777" w:rsidR="001101C3" w:rsidRPr="001B0F3C" w:rsidRDefault="001101C3" w:rsidP="00E36749">
            <w:pPr>
              <w:rPr>
                <w:rFonts w:ascii="Arial" w:hAnsi="Arial" w:cs="Arial"/>
                <w:i/>
                <w:sz w:val="16"/>
                <w:szCs w:val="16"/>
              </w:rPr>
            </w:pPr>
          </w:p>
        </w:tc>
      </w:tr>
      <w:tr w:rsidR="001101C3" w:rsidRPr="001B0F3C" w14:paraId="3F3C95D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369347E"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60FB8A3"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42B3083"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7F0EF9F"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125A563"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46C645"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2310FEB" w14:textId="77777777" w:rsidR="001101C3" w:rsidRPr="001B0F3C" w:rsidRDefault="001101C3" w:rsidP="00E36749">
            <w:pPr>
              <w:rPr>
                <w:rFonts w:ascii="Arial" w:hAnsi="Arial" w:cs="Arial"/>
                <w:i/>
                <w:sz w:val="16"/>
                <w:szCs w:val="16"/>
              </w:rPr>
            </w:pPr>
          </w:p>
        </w:tc>
      </w:tr>
      <w:tr w:rsidR="001101C3" w:rsidRPr="001B0F3C" w14:paraId="20B46CE1"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24C5EE7"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16E16D95"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135A04E"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153AC7F"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20D6E02"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84235D1"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F176CC3" w14:textId="77777777" w:rsidR="001101C3" w:rsidRPr="001B0F3C" w:rsidRDefault="001101C3" w:rsidP="00E36749">
            <w:pPr>
              <w:rPr>
                <w:rFonts w:ascii="Arial" w:hAnsi="Arial" w:cs="Arial"/>
                <w:i/>
                <w:sz w:val="16"/>
                <w:szCs w:val="16"/>
              </w:rPr>
            </w:pPr>
          </w:p>
        </w:tc>
      </w:tr>
      <w:tr w:rsidR="001101C3" w:rsidRPr="001B0F3C" w14:paraId="688ED060"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4C1A6C4"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4277B6D"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9B6F6B8"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B239675"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F4FE763"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6C957C"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BAF8BB2" w14:textId="77777777" w:rsidR="001101C3" w:rsidRPr="001B0F3C" w:rsidRDefault="001101C3" w:rsidP="00E36749">
            <w:pPr>
              <w:rPr>
                <w:rFonts w:ascii="Arial" w:hAnsi="Arial" w:cs="Arial"/>
                <w:i/>
                <w:sz w:val="16"/>
                <w:szCs w:val="16"/>
              </w:rPr>
            </w:pPr>
          </w:p>
        </w:tc>
      </w:tr>
      <w:tr w:rsidR="001101C3" w:rsidRPr="001B0F3C" w14:paraId="6C32A3E4"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9DCF33A"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C6BD7AE"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03DFF5D"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57A3B66"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D457CC4"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D03455"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7748583" w14:textId="77777777" w:rsidR="001101C3" w:rsidRPr="001B0F3C" w:rsidRDefault="001101C3" w:rsidP="00E36749">
            <w:pPr>
              <w:rPr>
                <w:rFonts w:ascii="Arial" w:hAnsi="Arial" w:cs="Arial"/>
                <w:i/>
                <w:sz w:val="16"/>
                <w:szCs w:val="16"/>
              </w:rPr>
            </w:pPr>
          </w:p>
        </w:tc>
      </w:tr>
      <w:tr w:rsidR="001101C3" w:rsidRPr="001B0F3C" w14:paraId="08825F6A"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DC64F98"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BE87E77"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1488BFF"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72F9DB6"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28C2346C"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D61DCE4"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E63DF82" w14:textId="77777777" w:rsidR="001101C3" w:rsidRPr="001B0F3C" w:rsidRDefault="001101C3" w:rsidP="00E36749">
            <w:pPr>
              <w:rPr>
                <w:rFonts w:ascii="Arial" w:hAnsi="Arial" w:cs="Arial"/>
                <w:i/>
                <w:sz w:val="16"/>
                <w:szCs w:val="16"/>
              </w:rPr>
            </w:pPr>
          </w:p>
        </w:tc>
      </w:tr>
      <w:tr w:rsidR="001101C3" w:rsidRPr="001B0F3C" w14:paraId="147BFB99"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0C930941"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FD6A860"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690659B1"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3ABCE04"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10B4CD0"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8EADD8"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41AFE89F" w14:textId="77777777" w:rsidR="001101C3" w:rsidRPr="001B0F3C" w:rsidRDefault="001101C3" w:rsidP="00E36749">
            <w:pPr>
              <w:rPr>
                <w:rFonts w:ascii="Arial" w:hAnsi="Arial" w:cs="Arial"/>
                <w:i/>
                <w:sz w:val="16"/>
                <w:szCs w:val="16"/>
              </w:rPr>
            </w:pPr>
          </w:p>
        </w:tc>
      </w:tr>
      <w:tr w:rsidR="001101C3" w:rsidRPr="001B0F3C" w14:paraId="5537FCC0"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36FDC45"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5622C0B"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24067E8"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BDEF4D1"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362BEFA"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E4580D8"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B6CBA68" w14:textId="77777777" w:rsidR="001101C3" w:rsidRPr="001B0F3C" w:rsidRDefault="001101C3" w:rsidP="00E36749">
            <w:pPr>
              <w:rPr>
                <w:rFonts w:ascii="Arial" w:hAnsi="Arial" w:cs="Arial"/>
                <w:i/>
                <w:sz w:val="16"/>
                <w:szCs w:val="16"/>
              </w:rPr>
            </w:pPr>
          </w:p>
        </w:tc>
      </w:tr>
      <w:tr w:rsidR="001101C3" w:rsidRPr="001B0F3C" w14:paraId="579BE252"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FE82AD7"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68C052D2"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5361E87"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83DEB85"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7A813C48"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AF296CF"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57905864" w14:textId="77777777" w:rsidR="001101C3" w:rsidRPr="001B0F3C" w:rsidRDefault="001101C3" w:rsidP="00E36749">
            <w:pPr>
              <w:rPr>
                <w:rFonts w:ascii="Arial" w:hAnsi="Arial" w:cs="Arial"/>
                <w:i/>
                <w:sz w:val="16"/>
                <w:szCs w:val="16"/>
              </w:rPr>
            </w:pPr>
          </w:p>
        </w:tc>
      </w:tr>
      <w:tr w:rsidR="001101C3" w:rsidRPr="001B0F3C" w14:paraId="788C2D14"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12465682"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2F71703A"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2DEB20FC"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05D3B10"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3AFB4A6"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6B203FF"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650103F" w14:textId="77777777" w:rsidR="001101C3" w:rsidRPr="001B0F3C" w:rsidRDefault="001101C3" w:rsidP="00E36749">
            <w:pPr>
              <w:rPr>
                <w:rFonts w:ascii="Arial" w:hAnsi="Arial" w:cs="Arial"/>
                <w:i/>
                <w:sz w:val="16"/>
                <w:szCs w:val="16"/>
              </w:rPr>
            </w:pPr>
          </w:p>
        </w:tc>
      </w:tr>
      <w:tr w:rsidR="001101C3" w:rsidRPr="001B0F3C" w14:paraId="115B3007"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34AA638F"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07BA3234"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D24B2C9"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3EB7DD8"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C47A37C"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357819F"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3F1485BB" w14:textId="77777777" w:rsidR="001101C3" w:rsidRPr="001B0F3C" w:rsidRDefault="001101C3" w:rsidP="00E36749">
            <w:pPr>
              <w:rPr>
                <w:rFonts w:ascii="Arial" w:hAnsi="Arial" w:cs="Arial"/>
                <w:i/>
                <w:sz w:val="16"/>
                <w:szCs w:val="16"/>
              </w:rPr>
            </w:pPr>
          </w:p>
        </w:tc>
      </w:tr>
      <w:tr w:rsidR="001101C3" w:rsidRPr="001B0F3C" w14:paraId="0D26C9E1"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24E2EE4"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C69E36E"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546BD84"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5E14087"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D755122"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8B67A3D"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B7C5DCA" w14:textId="77777777" w:rsidR="001101C3" w:rsidRPr="001B0F3C" w:rsidRDefault="001101C3" w:rsidP="00E36749">
            <w:pPr>
              <w:rPr>
                <w:rFonts w:ascii="Arial" w:hAnsi="Arial" w:cs="Arial"/>
                <w:i/>
                <w:sz w:val="16"/>
                <w:szCs w:val="16"/>
              </w:rPr>
            </w:pPr>
          </w:p>
        </w:tc>
      </w:tr>
      <w:tr w:rsidR="001101C3" w:rsidRPr="001B0F3C" w14:paraId="1F4C5C3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241B78C2"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4CF470E9"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89C6A98"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03B21BCB"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62E0F4AA"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B170741"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6D7E3F39" w14:textId="77777777" w:rsidR="001101C3" w:rsidRPr="001B0F3C" w:rsidRDefault="001101C3" w:rsidP="00E36749">
            <w:pPr>
              <w:rPr>
                <w:rFonts w:ascii="Arial" w:hAnsi="Arial" w:cs="Arial"/>
                <w:i/>
                <w:sz w:val="16"/>
                <w:szCs w:val="16"/>
              </w:rPr>
            </w:pPr>
          </w:p>
        </w:tc>
      </w:tr>
      <w:tr w:rsidR="001101C3" w:rsidRPr="001B0F3C" w14:paraId="5C4550AB"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4F7AF3E9"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AEC1F7D"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F80E331"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E988E0A"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1D8DFB2A"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E93274"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0F416ED3" w14:textId="77777777" w:rsidR="001101C3" w:rsidRPr="001B0F3C" w:rsidRDefault="001101C3" w:rsidP="00E36749">
            <w:pPr>
              <w:rPr>
                <w:rFonts w:ascii="Arial" w:hAnsi="Arial" w:cs="Arial"/>
                <w:i/>
                <w:sz w:val="16"/>
                <w:szCs w:val="16"/>
              </w:rPr>
            </w:pPr>
          </w:p>
        </w:tc>
      </w:tr>
      <w:tr w:rsidR="001101C3" w:rsidRPr="001B0F3C" w14:paraId="401ED0A6"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6A349CEA"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7F74B351"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B10235C"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52960DA"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F7582A1"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214901"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19FAA87F" w14:textId="77777777" w:rsidR="001101C3" w:rsidRPr="001B0F3C" w:rsidRDefault="001101C3" w:rsidP="00E36749">
            <w:pPr>
              <w:rPr>
                <w:rFonts w:ascii="Arial" w:hAnsi="Arial" w:cs="Arial"/>
                <w:i/>
                <w:sz w:val="16"/>
                <w:szCs w:val="16"/>
              </w:rPr>
            </w:pPr>
          </w:p>
        </w:tc>
      </w:tr>
      <w:tr w:rsidR="001101C3" w:rsidRPr="001B0F3C" w14:paraId="1928564D" w14:textId="77777777" w:rsidTr="00F54173">
        <w:trPr>
          <w:trHeight w:hRule="exact" w:val="22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79375933"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5B66051E"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73DF3905"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559B6EF3"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46FC3D1D"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5C15D65"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628E00D" w14:textId="77777777" w:rsidR="001101C3" w:rsidRPr="001B0F3C" w:rsidRDefault="001101C3" w:rsidP="00E36749">
            <w:pPr>
              <w:rPr>
                <w:rFonts w:ascii="Arial" w:hAnsi="Arial" w:cs="Arial"/>
                <w:i/>
                <w:sz w:val="16"/>
                <w:szCs w:val="16"/>
              </w:rPr>
            </w:pPr>
          </w:p>
        </w:tc>
      </w:tr>
      <w:tr w:rsidR="001101C3" w:rsidRPr="001B0F3C" w14:paraId="16184875" w14:textId="77777777" w:rsidTr="00F54173">
        <w:tc>
          <w:tcPr>
            <w:tcW w:w="1136" w:type="dxa"/>
            <w:tcBorders>
              <w:top w:val="single" w:sz="4" w:space="0" w:color="auto"/>
              <w:left w:val="single" w:sz="4" w:space="0" w:color="auto"/>
              <w:bottom w:val="single" w:sz="4" w:space="0" w:color="auto"/>
              <w:right w:val="single" w:sz="4" w:space="0" w:color="auto"/>
            </w:tcBorders>
            <w:shd w:val="clear" w:color="auto" w:fill="FFFFFF"/>
          </w:tcPr>
          <w:p w14:paraId="3B8379F3" w14:textId="77777777" w:rsidR="001101C3" w:rsidRPr="001B0F3C" w:rsidRDefault="001101C3" w:rsidP="00E36749">
            <w:pPr>
              <w:rPr>
                <w:rFonts w:ascii="Arial" w:hAnsi="Arial" w:cs="Arial"/>
                <w:i/>
                <w:sz w:val="16"/>
                <w:szCs w:val="16"/>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FFFFFF"/>
          </w:tcPr>
          <w:p w14:paraId="3DEA3F09" w14:textId="77777777" w:rsidR="001101C3" w:rsidRPr="001B0F3C" w:rsidRDefault="001101C3" w:rsidP="00E36749">
            <w:pPr>
              <w:rPr>
                <w:rFonts w:ascii="Arial" w:hAnsi="Arial" w:cs="Arial"/>
                <w:i/>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5E811B5A" w14:textId="77777777" w:rsidR="001101C3" w:rsidRPr="001B0F3C" w:rsidRDefault="001101C3" w:rsidP="00E36749">
            <w:pPr>
              <w:rPr>
                <w:rFonts w:ascii="Arial" w:hAnsi="Arial" w:cs="Arial"/>
                <w:i/>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A0338CB" w14:textId="77777777" w:rsidR="001101C3" w:rsidRPr="001B0F3C" w:rsidRDefault="001101C3" w:rsidP="00E36749">
            <w:pPr>
              <w:rPr>
                <w:rFonts w:ascii="Arial" w:hAnsi="Arial" w:cs="Arial"/>
                <w:i/>
                <w:sz w:val="16"/>
                <w:szCs w:val="16"/>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FFFFFF"/>
          </w:tcPr>
          <w:p w14:paraId="08A68935" w14:textId="77777777" w:rsidR="001101C3" w:rsidRPr="001B0F3C" w:rsidRDefault="001101C3" w:rsidP="00E36749">
            <w:pPr>
              <w:rPr>
                <w:rFonts w:ascii="Arial" w:hAnsi="Arial" w:cs="Arial"/>
                <w:i/>
                <w:sz w:val="16"/>
                <w:szCs w:val="16"/>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7EA7856" w14:textId="77777777" w:rsidR="001101C3" w:rsidRPr="001B0F3C" w:rsidRDefault="001101C3" w:rsidP="00E36749">
            <w:pPr>
              <w:rPr>
                <w:rFonts w:ascii="Arial" w:hAnsi="Arial" w:cs="Arial"/>
                <w:i/>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14:paraId="79178362" w14:textId="77777777" w:rsidR="001101C3" w:rsidRPr="001B0F3C" w:rsidRDefault="001101C3" w:rsidP="00E36749">
            <w:pPr>
              <w:rPr>
                <w:rFonts w:ascii="Arial" w:hAnsi="Arial" w:cs="Arial"/>
                <w:i/>
                <w:sz w:val="16"/>
                <w:szCs w:val="16"/>
              </w:rPr>
            </w:pPr>
          </w:p>
        </w:tc>
      </w:tr>
    </w:tbl>
    <w:p w14:paraId="3BE964CE" w14:textId="2BCA58A0" w:rsidR="00F974D6" w:rsidRDefault="00F974D6">
      <w:pPr>
        <w:rPr>
          <w:sz w:val="20"/>
          <w:szCs w:val="20"/>
        </w:rPr>
      </w:pPr>
    </w:p>
    <w:p w14:paraId="03CD0BC8" w14:textId="703A42D1" w:rsidR="00F974D6" w:rsidRDefault="001101C3" w:rsidP="00F974D6">
      <w:pPr>
        <w:rPr>
          <w:sz w:val="20"/>
          <w:szCs w:val="20"/>
        </w:rPr>
      </w:pPr>
      <w:r>
        <w:rPr>
          <w:sz w:val="16"/>
          <w:szCs w:val="16"/>
        </w:rPr>
        <w:t xml:space="preserve">Vorlage </w:t>
      </w:r>
      <w:r w:rsidR="00DB688A">
        <w:rPr>
          <w:sz w:val="16"/>
          <w:szCs w:val="16"/>
        </w:rPr>
        <w:t>2.10.1</w:t>
      </w:r>
      <w:r w:rsidR="00F974D6">
        <w:rPr>
          <w:sz w:val="16"/>
          <w:szCs w:val="16"/>
        </w:rPr>
        <w:t>.4</w:t>
      </w:r>
      <w:r>
        <w:rPr>
          <w:sz w:val="16"/>
          <w:szCs w:val="16"/>
        </w:rPr>
        <w:t>:</w:t>
      </w:r>
      <w:r w:rsidR="00F974D6">
        <w:rPr>
          <w:sz w:val="16"/>
          <w:szCs w:val="16"/>
        </w:rPr>
        <w:t xml:space="preserve"> Geräteliste</w:t>
      </w:r>
      <w:r w:rsidR="0096486D">
        <w:rPr>
          <w:sz w:val="16"/>
          <w:szCs w:val="16"/>
        </w:rPr>
        <w:t xml:space="preserve"> </w:t>
      </w:r>
    </w:p>
    <w:p w14:paraId="1A08E1ED" w14:textId="77777777" w:rsidR="00EC5DC4" w:rsidRDefault="00EC5DC4">
      <w:pPr>
        <w:rPr>
          <w:sz w:val="20"/>
          <w:szCs w:val="20"/>
        </w:rPr>
      </w:pPr>
      <w:r>
        <w:rPr>
          <w:sz w:val="20"/>
          <w:szCs w:val="20"/>
        </w:rPr>
        <w:lastRenderedPageBreak/>
        <w:br w:type="page"/>
      </w:r>
    </w:p>
    <w:tbl>
      <w:tblPr>
        <w:tblStyle w:val="Tabellenraster"/>
        <w:tblW w:w="9088" w:type="dxa"/>
        <w:tblInd w:w="108" w:type="dxa"/>
        <w:tblLayout w:type="fixed"/>
        <w:tblLook w:val="04A0" w:firstRow="1" w:lastRow="0" w:firstColumn="1" w:lastColumn="0" w:noHBand="0" w:noVBand="1"/>
      </w:tblPr>
      <w:tblGrid>
        <w:gridCol w:w="1087"/>
        <w:gridCol w:w="808"/>
        <w:gridCol w:w="1621"/>
        <w:gridCol w:w="334"/>
        <w:gridCol w:w="334"/>
        <w:gridCol w:w="334"/>
        <w:gridCol w:w="334"/>
        <w:gridCol w:w="334"/>
        <w:gridCol w:w="334"/>
        <w:gridCol w:w="334"/>
        <w:gridCol w:w="972"/>
        <w:gridCol w:w="2262"/>
      </w:tblGrid>
      <w:tr w:rsidR="00F54173" w14:paraId="3E5EC8A3" w14:textId="77777777" w:rsidTr="00F54173">
        <w:tc>
          <w:tcPr>
            <w:tcW w:w="9088" w:type="dxa"/>
            <w:gridSpan w:val="12"/>
          </w:tcPr>
          <w:p w14:paraId="4D2277E7" w14:textId="77777777" w:rsidR="00F54173" w:rsidRPr="00ED4C93" w:rsidRDefault="00F54173" w:rsidP="00F54173">
            <w:pPr>
              <w:jc w:val="center"/>
              <w:rPr>
                <w:rFonts w:ascii="Arial" w:eastAsiaTheme="majorEastAsia" w:hAnsi="Arial" w:cs="Arial"/>
                <w:b/>
                <w:bCs/>
                <w:i/>
                <w:sz w:val="28"/>
                <w:szCs w:val="28"/>
              </w:rPr>
            </w:pPr>
            <w:r>
              <w:rPr>
                <w:rFonts w:ascii="Arial" w:eastAsiaTheme="majorEastAsia" w:hAnsi="Arial" w:cs="Arial"/>
                <w:b/>
                <w:bCs/>
                <w:i/>
                <w:sz w:val="28"/>
                <w:szCs w:val="28"/>
              </w:rPr>
              <w:lastRenderedPageBreak/>
              <w:t>Inspektions-, Wartungs- und Prüfintervalle</w:t>
            </w:r>
          </w:p>
        </w:tc>
      </w:tr>
      <w:tr w:rsidR="00F54173" w14:paraId="29846746" w14:textId="77777777" w:rsidTr="00F54173">
        <w:trPr>
          <w:trHeight w:hRule="exact" w:val="1330"/>
        </w:trPr>
        <w:tc>
          <w:tcPr>
            <w:tcW w:w="1984" w:type="dxa"/>
            <w:gridSpan w:val="2"/>
          </w:tcPr>
          <w:p w14:paraId="5543E862" w14:textId="77777777" w:rsidR="00F54173" w:rsidRPr="004F50F0" w:rsidRDefault="00F54173" w:rsidP="00F54173">
            <w:pPr>
              <w:spacing w:before="60" w:after="60"/>
              <w:rPr>
                <w:rFonts w:ascii="Arial" w:eastAsiaTheme="majorEastAsia" w:hAnsi="Arial" w:cs="Arial"/>
                <w:bCs/>
                <w:sz w:val="18"/>
                <w:szCs w:val="18"/>
              </w:rPr>
            </w:pPr>
            <w:r w:rsidRPr="004F50F0">
              <w:rPr>
                <w:rFonts w:ascii="Arial" w:eastAsiaTheme="majorEastAsia" w:hAnsi="Arial" w:cs="Arial"/>
                <w:bCs/>
                <w:sz w:val="18"/>
                <w:szCs w:val="18"/>
              </w:rPr>
              <w:t>Fa. Mustermann</w:t>
            </w:r>
          </w:p>
          <w:p w14:paraId="2936E945" w14:textId="77777777" w:rsidR="00F54173" w:rsidRPr="004F50F0" w:rsidRDefault="00F54173" w:rsidP="00F54173">
            <w:pPr>
              <w:spacing w:before="60" w:after="60"/>
              <w:rPr>
                <w:rFonts w:ascii="Arial" w:eastAsiaTheme="majorEastAsia" w:hAnsi="Arial" w:cs="Arial"/>
                <w:bCs/>
                <w:sz w:val="18"/>
                <w:szCs w:val="18"/>
              </w:rPr>
            </w:pPr>
            <w:r w:rsidRPr="004F50F0">
              <w:rPr>
                <w:rFonts w:ascii="Arial" w:eastAsiaTheme="majorEastAsia" w:hAnsi="Arial" w:cs="Arial"/>
                <w:bCs/>
                <w:sz w:val="18"/>
                <w:szCs w:val="18"/>
              </w:rPr>
              <w:t>Musterstraße 100</w:t>
            </w:r>
          </w:p>
          <w:p w14:paraId="3A9FC499" w14:textId="77777777" w:rsidR="00F54173" w:rsidRPr="00D41D91" w:rsidRDefault="00F54173" w:rsidP="00F54173">
            <w:pPr>
              <w:spacing w:before="60" w:after="60"/>
              <w:rPr>
                <w:rFonts w:eastAsiaTheme="majorEastAsia" w:cstheme="majorBidi"/>
                <w:bCs/>
                <w:sz w:val="20"/>
                <w:szCs w:val="20"/>
              </w:rPr>
            </w:pPr>
            <w:r w:rsidRPr="004F50F0">
              <w:rPr>
                <w:rFonts w:ascii="Arial" w:eastAsiaTheme="majorEastAsia" w:hAnsi="Arial" w:cs="Arial"/>
                <w:bCs/>
                <w:sz w:val="18"/>
                <w:szCs w:val="18"/>
              </w:rPr>
              <w:t>76344 Leopoldsh</w:t>
            </w:r>
            <w:r w:rsidRPr="004F50F0">
              <w:rPr>
                <w:rFonts w:ascii="Arial" w:eastAsiaTheme="majorEastAsia" w:hAnsi="Arial" w:cs="Arial"/>
                <w:bCs/>
                <w:sz w:val="18"/>
                <w:szCs w:val="18"/>
              </w:rPr>
              <w:t>a</w:t>
            </w:r>
            <w:r w:rsidRPr="004F50F0">
              <w:rPr>
                <w:rFonts w:ascii="Arial" w:eastAsiaTheme="majorEastAsia" w:hAnsi="Arial" w:cs="Arial"/>
                <w:bCs/>
                <w:sz w:val="18"/>
                <w:szCs w:val="18"/>
              </w:rPr>
              <w:t>fen</w:t>
            </w:r>
          </w:p>
        </w:tc>
        <w:tc>
          <w:tcPr>
            <w:tcW w:w="5116" w:type="dxa"/>
            <w:gridSpan w:val="9"/>
          </w:tcPr>
          <w:p w14:paraId="479CE6AC" w14:textId="77777777" w:rsidR="00F54173" w:rsidRPr="008A4248" w:rsidRDefault="00F54173" w:rsidP="00F54173">
            <w:pPr>
              <w:jc w:val="center"/>
              <w:rPr>
                <w:rFonts w:ascii="Arial" w:eastAsiaTheme="majorEastAsia" w:hAnsi="Arial" w:cs="Arial"/>
                <w:bCs/>
                <w:sz w:val="18"/>
                <w:szCs w:val="18"/>
              </w:rPr>
            </w:pPr>
            <w:r w:rsidRPr="008A4248">
              <w:rPr>
                <w:rFonts w:ascii="Arial" w:eastAsiaTheme="majorEastAsia" w:hAnsi="Arial" w:cs="Arial"/>
                <w:bCs/>
                <w:sz w:val="18"/>
                <w:szCs w:val="18"/>
              </w:rPr>
              <w:t>KIT - Karlsruher Institut für Technologie –</w:t>
            </w:r>
          </w:p>
          <w:p w14:paraId="694A3C42" w14:textId="77777777" w:rsidR="00F54173" w:rsidRDefault="00F54173" w:rsidP="00F54173">
            <w:pPr>
              <w:jc w:val="center"/>
              <w:rPr>
                <w:rFonts w:ascii="Arial" w:eastAsia="Times New Roman" w:hAnsi="Arial"/>
                <w:color w:val="000000"/>
                <w:sz w:val="18"/>
                <w:szCs w:val="18"/>
              </w:rPr>
            </w:pPr>
            <w:r>
              <w:rPr>
                <w:rFonts w:ascii="Arial" w:hAnsi="Arial"/>
                <w:sz w:val="18"/>
                <w:szCs w:val="18"/>
              </w:rPr>
              <w:t>Gebäudeautomation</w:t>
            </w:r>
          </w:p>
          <w:p w14:paraId="5FF69FC5" w14:textId="77777777" w:rsidR="00F54173" w:rsidRDefault="00F54173" w:rsidP="00F54173">
            <w:pPr>
              <w:jc w:val="center"/>
              <w:rPr>
                <w:rFonts w:ascii="Arial" w:hAnsi="Arial" w:cs="Arial"/>
                <w:sz w:val="18"/>
                <w:szCs w:val="18"/>
              </w:rPr>
            </w:pPr>
          </w:p>
          <w:p w14:paraId="41BFF2F1" w14:textId="135C22B5" w:rsidR="00F54173" w:rsidRPr="00EB124E" w:rsidRDefault="00F54173" w:rsidP="00F54173">
            <w:pPr>
              <w:jc w:val="center"/>
              <w:rPr>
                <w:rFonts w:ascii="Arial" w:eastAsiaTheme="majorEastAsia" w:hAnsi="Arial" w:cs="Arial"/>
                <w:bCs/>
                <w:sz w:val="18"/>
                <w:szCs w:val="18"/>
              </w:rPr>
            </w:pPr>
            <w:r w:rsidRPr="008A4248">
              <w:rPr>
                <w:rFonts w:ascii="Arial" w:eastAsia="Times New Roman" w:hAnsi="Arial"/>
                <w:color w:val="000000"/>
                <w:sz w:val="18"/>
                <w:szCs w:val="18"/>
              </w:rPr>
              <w:t xml:space="preserve">Kostengruppen </w:t>
            </w:r>
            <w:r>
              <w:rPr>
                <w:rFonts w:ascii="Arial" w:eastAsia="Times New Roman" w:hAnsi="Arial"/>
                <w:color w:val="000000"/>
                <w:sz w:val="18"/>
                <w:szCs w:val="18"/>
              </w:rPr>
              <w:t>480 u.w.</w:t>
            </w:r>
          </w:p>
        </w:tc>
        <w:tc>
          <w:tcPr>
            <w:tcW w:w="1988" w:type="dxa"/>
          </w:tcPr>
          <w:p w14:paraId="7BD7DD44" w14:textId="77777777" w:rsidR="00F54173" w:rsidRPr="004F50F0" w:rsidRDefault="00F54173" w:rsidP="00F54173">
            <w:pPr>
              <w:spacing w:before="60" w:after="60" w:line="276" w:lineRule="auto"/>
              <w:rPr>
                <w:rFonts w:ascii="Arial" w:eastAsiaTheme="majorEastAsia" w:hAnsi="Arial" w:cs="Arial"/>
                <w:bCs/>
                <w:sz w:val="18"/>
                <w:szCs w:val="18"/>
              </w:rPr>
            </w:pPr>
            <w:r w:rsidRPr="004F50F0">
              <w:rPr>
                <w:rFonts w:ascii="Arial" w:eastAsiaTheme="majorEastAsia" w:hAnsi="Arial" w:cs="Arial"/>
                <w:bCs/>
                <w:sz w:val="18"/>
                <w:szCs w:val="18"/>
              </w:rPr>
              <w:t xml:space="preserve">Stand: </w:t>
            </w:r>
          </w:p>
          <w:p w14:paraId="2350721D" w14:textId="77777777" w:rsidR="00F54173" w:rsidRDefault="00F54173" w:rsidP="00F54173">
            <w:pPr>
              <w:spacing w:before="60" w:after="60" w:line="276" w:lineRule="auto"/>
              <w:rPr>
                <w:rFonts w:ascii="Arial" w:eastAsiaTheme="majorEastAsia" w:hAnsi="Arial" w:cs="Arial"/>
                <w:bCs/>
                <w:sz w:val="18"/>
                <w:szCs w:val="18"/>
              </w:rPr>
            </w:pPr>
            <w:r>
              <w:rPr>
                <w:rFonts w:ascii="Arial" w:eastAsiaTheme="majorEastAsia" w:hAnsi="Arial" w:cs="Arial"/>
                <w:bCs/>
                <w:sz w:val="18"/>
                <w:szCs w:val="18"/>
              </w:rPr>
              <w:t>Seite: 01</w:t>
            </w:r>
          </w:p>
          <w:p w14:paraId="6036987A" w14:textId="77777777" w:rsidR="00F54173" w:rsidRPr="00D41D91" w:rsidRDefault="00F54173" w:rsidP="00F54173">
            <w:pPr>
              <w:spacing w:before="60" w:after="60" w:line="276" w:lineRule="auto"/>
              <w:rPr>
                <w:rFonts w:ascii="Arial" w:eastAsiaTheme="majorEastAsia" w:hAnsi="Arial" w:cs="Arial"/>
                <w:bCs/>
                <w:sz w:val="16"/>
                <w:szCs w:val="16"/>
              </w:rPr>
            </w:pPr>
            <w:r>
              <w:rPr>
                <w:rFonts w:ascii="Arial" w:eastAsiaTheme="majorEastAsia" w:hAnsi="Arial" w:cs="Arial"/>
                <w:bCs/>
                <w:sz w:val="18"/>
                <w:szCs w:val="18"/>
              </w:rPr>
              <w:t xml:space="preserve">Gebäude-Nr.: </w:t>
            </w:r>
          </w:p>
        </w:tc>
      </w:tr>
      <w:tr w:rsidR="00F54173" w14:paraId="1B6290B9" w14:textId="77777777" w:rsidTr="00F54173">
        <w:trPr>
          <w:trHeight w:val="1052"/>
        </w:trPr>
        <w:tc>
          <w:tcPr>
            <w:tcW w:w="9088" w:type="dxa"/>
            <w:gridSpan w:val="12"/>
            <w:tcBorders>
              <w:bottom w:val="single" w:sz="4" w:space="0" w:color="auto"/>
            </w:tcBorders>
          </w:tcPr>
          <w:p w14:paraId="577AB1EF" w14:textId="44C2571B" w:rsidR="00F54173" w:rsidRDefault="00F54173" w:rsidP="00F54173">
            <w:pPr>
              <w:rPr>
                <w:rFonts w:eastAsiaTheme="majorEastAsia" w:cstheme="majorBidi"/>
                <w:bCs/>
                <w:i/>
                <w:sz w:val="18"/>
                <w:szCs w:val="18"/>
              </w:rPr>
            </w:pPr>
            <w:r w:rsidRPr="00A2601A">
              <w:rPr>
                <w:rFonts w:eastAsiaTheme="majorEastAsia" w:cstheme="majorBidi"/>
                <w:bCs/>
                <w:i/>
                <w:sz w:val="18"/>
                <w:szCs w:val="18"/>
                <w:u w:val="single"/>
              </w:rPr>
              <w:t>Kurzzeichen für den Eintrag in den Spalten „Fristen“:</w:t>
            </w:r>
            <w:r w:rsidRPr="002A05E8">
              <w:rPr>
                <w:rFonts w:eastAsiaTheme="majorEastAsia" w:cstheme="majorBidi"/>
                <w:bCs/>
                <w:i/>
                <w:sz w:val="18"/>
                <w:szCs w:val="18"/>
              </w:rPr>
              <w:t xml:space="preserve">  I = Ins</w:t>
            </w:r>
            <w:r w:rsidR="00C35BE6">
              <w:rPr>
                <w:rFonts w:eastAsiaTheme="majorEastAsia" w:cstheme="majorBidi"/>
                <w:bCs/>
                <w:i/>
                <w:sz w:val="18"/>
                <w:szCs w:val="18"/>
              </w:rPr>
              <w:t>pektion</w:t>
            </w:r>
            <w:r w:rsidRPr="002A05E8">
              <w:rPr>
                <w:rFonts w:eastAsiaTheme="majorEastAsia" w:cstheme="majorBidi"/>
                <w:bCs/>
                <w:i/>
                <w:sz w:val="18"/>
                <w:szCs w:val="18"/>
              </w:rPr>
              <w:t xml:space="preserve">, W = Wartung, P = Prüfintervall </w:t>
            </w:r>
          </w:p>
          <w:p w14:paraId="1908FEEF" w14:textId="77777777" w:rsidR="00F54173" w:rsidRPr="002A05E8" w:rsidRDefault="00F54173" w:rsidP="00F54173">
            <w:pPr>
              <w:rPr>
                <w:rFonts w:eastAsiaTheme="majorEastAsia" w:cstheme="majorBidi"/>
                <w:bCs/>
                <w:i/>
                <w:sz w:val="18"/>
                <w:szCs w:val="18"/>
              </w:rPr>
            </w:pPr>
          </w:p>
          <w:p w14:paraId="0928D9E4" w14:textId="3145E320" w:rsidR="00F54173" w:rsidRPr="00A2601A" w:rsidRDefault="00913435" w:rsidP="00F54173">
            <w:pPr>
              <w:rPr>
                <w:i/>
                <w:sz w:val="18"/>
                <w:szCs w:val="18"/>
                <w:u w:val="single"/>
              </w:rPr>
            </w:pPr>
            <w:r w:rsidRPr="00A2601A">
              <w:rPr>
                <w:rFonts w:eastAsiaTheme="majorEastAsia" w:cstheme="majorBidi"/>
                <w:bCs/>
                <w:i/>
                <w:sz w:val="18"/>
                <w:szCs w:val="18"/>
                <w:u w:val="single"/>
              </w:rPr>
              <w:t xml:space="preserve">Eintrag in der </w:t>
            </w:r>
            <w:r w:rsidRPr="00C35BE6">
              <w:rPr>
                <w:rFonts w:eastAsiaTheme="majorEastAsia" w:cstheme="majorBidi"/>
                <w:bCs/>
                <w:i/>
                <w:sz w:val="18"/>
                <w:szCs w:val="18"/>
                <w:u w:val="single"/>
              </w:rPr>
              <w:t>Spalte „</w:t>
            </w:r>
            <w:r w:rsidRPr="00C35BE6">
              <w:rPr>
                <w:i/>
                <w:sz w:val="18"/>
                <w:szCs w:val="18"/>
                <w:u w:val="single"/>
              </w:rPr>
              <w:t>Basis der Maßnahme“ z</w:t>
            </w:r>
            <w:r w:rsidRPr="00A2601A">
              <w:rPr>
                <w:i/>
                <w:sz w:val="18"/>
                <w:szCs w:val="18"/>
                <w:u w:val="single"/>
              </w:rPr>
              <w:t>. Bsp.:</w:t>
            </w:r>
          </w:p>
          <w:p w14:paraId="7F3BA2BE" w14:textId="77777777" w:rsidR="00F54173" w:rsidRDefault="00F54173" w:rsidP="00F54173">
            <w:pPr>
              <w:rPr>
                <w:i/>
                <w:sz w:val="18"/>
                <w:szCs w:val="18"/>
              </w:rPr>
            </w:pPr>
            <w:r>
              <w:rPr>
                <w:i/>
                <w:sz w:val="18"/>
                <w:szCs w:val="18"/>
              </w:rPr>
              <w:t>- Hersteller</w:t>
            </w:r>
          </w:p>
          <w:p w14:paraId="2DDF4597" w14:textId="77777777" w:rsidR="00F54173" w:rsidRDefault="00F54173" w:rsidP="00F54173">
            <w:pPr>
              <w:rPr>
                <w:i/>
                <w:sz w:val="18"/>
                <w:szCs w:val="18"/>
              </w:rPr>
            </w:pPr>
            <w:r>
              <w:rPr>
                <w:i/>
                <w:sz w:val="18"/>
                <w:szCs w:val="18"/>
              </w:rPr>
              <w:t>- BGV ....</w:t>
            </w:r>
          </w:p>
          <w:p w14:paraId="697D815A" w14:textId="77777777" w:rsidR="00F54173" w:rsidRDefault="00F54173" w:rsidP="00F54173">
            <w:pPr>
              <w:rPr>
                <w:i/>
                <w:sz w:val="18"/>
                <w:szCs w:val="18"/>
              </w:rPr>
            </w:pPr>
            <w:r>
              <w:rPr>
                <w:i/>
                <w:sz w:val="18"/>
                <w:szCs w:val="18"/>
              </w:rPr>
              <w:t>- Hygiene Maßnahmen VDI 6022, Blatt 1</w:t>
            </w:r>
          </w:p>
          <w:p w14:paraId="0ED84F30" w14:textId="77777777" w:rsidR="00F54173" w:rsidRDefault="00F54173" w:rsidP="00F54173">
            <w:pPr>
              <w:rPr>
                <w:rFonts w:asciiTheme="majorHAnsi" w:eastAsiaTheme="majorEastAsia" w:hAnsiTheme="majorHAnsi" w:cstheme="majorBidi"/>
                <w:b/>
                <w:bCs/>
                <w:sz w:val="28"/>
                <w:szCs w:val="28"/>
              </w:rPr>
            </w:pPr>
            <w:r>
              <w:rPr>
                <w:i/>
                <w:sz w:val="18"/>
                <w:szCs w:val="18"/>
              </w:rPr>
              <w:t>- Funktionelle Maßnahmen</w:t>
            </w:r>
          </w:p>
        </w:tc>
      </w:tr>
      <w:tr w:rsidR="00F54173" w14:paraId="23E5599F" w14:textId="77777777" w:rsidTr="00F54173">
        <w:trPr>
          <w:cantSplit/>
          <w:trHeight w:val="340"/>
        </w:trPr>
        <w:tc>
          <w:tcPr>
            <w:tcW w:w="1136" w:type="dxa"/>
            <w:tcBorders>
              <w:bottom w:val="single" w:sz="4" w:space="0" w:color="auto"/>
            </w:tcBorders>
            <w:shd w:val="clear" w:color="auto" w:fill="FFFFFF"/>
            <w:vAlign w:val="center"/>
          </w:tcPr>
          <w:p w14:paraId="2F56CA19" w14:textId="77777777" w:rsidR="00F54173" w:rsidRPr="00827117" w:rsidRDefault="00F54173" w:rsidP="00F54173">
            <w:pPr>
              <w:jc w:val="center"/>
              <w:rPr>
                <w:i/>
                <w:sz w:val="16"/>
                <w:szCs w:val="16"/>
              </w:rPr>
            </w:pPr>
            <w:r w:rsidRPr="00827117">
              <w:rPr>
                <w:i/>
                <w:sz w:val="16"/>
                <w:szCs w:val="16"/>
              </w:rPr>
              <w:t xml:space="preserve">Techn. </w:t>
            </w:r>
            <w:r>
              <w:rPr>
                <w:i/>
                <w:sz w:val="16"/>
                <w:szCs w:val="16"/>
              </w:rPr>
              <w:t>P</w:t>
            </w:r>
            <w:r w:rsidRPr="00827117">
              <w:rPr>
                <w:i/>
                <w:sz w:val="16"/>
                <w:szCs w:val="16"/>
              </w:rPr>
              <w:t>latz</w:t>
            </w:r>
          </w:p>
        </w:tc>
        <w:tc>
          <w:tcPr>
            <w:tcW w:w="2556" w:type="dxa"/>
            <w:gridSpan w:val="2"/>
            <w:tcBorders>
              <w:bottom w:val="single" w:sz="4" w:space="0" w:color="auto"/>
            </w:tcBorders>
            <w:shd w:val="clear" w:color="auto" w:fill="FFFFFF"/>
            <w:vAlign w:val="center"/>
          </w:tcPr>
          <w:p w14:paraId="2F93E019" w14:textId="77777777" w:rsidR="00F54173" w:rsidRPr="00827117" w:rsidRDefault="00F54173" w:rsidP="00F54173">
            <w:pPr>
              <w:jc w:val="center"/>
              <w:rPr>
                <w:i/>
                <w:sz w:val="16"/>
                <w:szCs w:val="16"/>
              </w:rPr>
            </w:pPr>
            <w:r w:rsidRPr="00827117">
              <w:rPr>
                <w:i/>
                <w:sz w:val="16"/>
                <w:szCs w:val="16"/>
              </w:rPr>
              <w:t>Bezeichnung</w:t>
            </w:r>
          </w:p>
        </w:tc>
        <w:tc>
          <w:tcPr>
            <w:tcW w:w="1988" w:type="dxa"/>
            <w:gridSpan w:val="7"/>
            <w:tcBorders>
              <w:bottom w:val="single" w:sz="4" w:space="0" w:color="auto"/>
            </w:tcBorders>
            <w:shd w:val="clear" w:color="auto" w:fill="FFFFFF"/>
            <w:vAlign w:val="center"/>
          </w:tcPr>
          <w:p w14:paraId="5708EFB4" w14:textId="77777777" w:rsidR="00F54173" w:rsidRPr="00827117" w:rsidRDefault="00F54173" w:rsidP="00F54173">
            <w:pPr>
              <w:jc w:val="center"/>
              <w:rPr>
                <w:i/>
                <w:sz w:val="16"/>
                <w:szCs w:val="16"/>
              </w:rPr>
            </w:pPr>
            <w:r>
              <w:rPr>
                <w:i/>
                <w:sz w:val="16"/>
                <w:szCs w:val="16"/>
              </w:rPr>
              <w:t>Fristen</w:t>
            </w:r>
          </w:p>
        </w:tc>
        <w:tc>
          <w:tcPr>
            <w:tcW w:w="3408" w:type="dxa"/>
            <w:gridSpan w:val="2"/>
            <w:vMerge w:val="restart"/>
            <w:shd w:val="clear" w:color="auto" w:fill="FFFFFF"/>
            <w:vAlign w:val="center"/>
          </w:tcPr>
          <w:p w14:paraId="0CE0B751" w14:textId="730CEAD3" w:rsidR="00F54173" w:rsidRPr="00827117" w:rsidRDefault="00C35BE6" w:rsidP="00F54173">
            <w:pPr>
              <w:jc w:val="center"/>
              <w:rPr>
                <w:i/>
                <w:sz w:val="16"/>
                <w:szCs w:val="16"/>
              </w:rPr>
            </w:pPr>
            <w:r>
              <w:rPr>
                <w:i/>
                <w:sz w:val="16"/>
                <w:szCs w:val="16"/>
              </w:rPr>
              <w:t>Basis der Maßnahme</w:t>
            </w:r>
          </w:p>
        </w:tc>
      </w:tr>
      <w:tr w:rsidR="00F54173" w14:paraId="3958D66B" w14:textId="77777777" w:rsidTr="00F54173">
        <w:trPr>
          <w:cantSplit/>
          <w:trHeight w:val="1282"/>
        </w:trPr>
        <w:tc>
          <w:tcPr>
            <w:tcW w:w="1136" w:type="dxa"/>
            <w:tcBorders>
              <w:bottom w:val="single" w:sz="8" w:space="0" w:color="auto"/>
            </w:tcBorders>
            <w:shd w:val="clear" w:color="auto" w:fill="FFFFFF"/>
          </w:tcPr>
          <w:p w14:paraId="30ABEF45" w14:textId="77777777" w:rsidR="00F54173" w:rsidRPr="00827117" w:rsidRDefault="00F54173" w:rsidP="00F54173">
            <w:pPr>
              <w:rPr>
                <w:i/>
                <w:sz w:val="16"/>
                <w:szCs w:val="16"/>
              </w:rPr>
            </w:pPr>
          </w:p>
        </w:tc>
        <w:tc>
          <w:tcPr>
            <w:tcW w:w="2556" w:type="dxa"/>
            <w:gridSpan w:val="2"/>
            <w:tcBorders>
              <w:bottom w:val="single" w:sz="8" w:space="0" w:color="auto"/>
            </w:tcBorders>
            <w:shd w:val="clear" w:color="auto" w:fill="FFFFFF"/>
          </w:tcPr>
          <w:p w14:paraId="4F0700FC" w14:textId="77777777" w:rsidR="00F54173" w:rsidRPr="00827117" w:rsidRDefault="00F54173" w:rsidP="00F54173">
            <w:pPr>
              <w:rPr>
                <w:i/>
                <w:sz w:val="16"/>
                <w:szCs w:val="16"/>
              </w:rPr>
            </w:pPr>
          </w:p>
        </w:tc>
        <w:tc>
          <w:tcPr>
            <w:tcW w:w="340" w:type="dxa"/>
            <w:tcBorders>
              <w:bottom w:val="single" w:sz="8" w:space="0" w:color="auto"/>
            </w:tcBorders>
            <w:shd w:val="clear" w:color="auto" w:fill="FFFFFF"/>
            <w:textDirection w:val="btLr"/>
            <w:vAlign w:val="center"/>
          </w:tcPr>
          <w:p w14:paraId="5ABD91FF" w14:textId="77777777" w:rsidR="00F54173" w:rsidRPr="002A05E8" w:rsidRDefault="00F54173" w:rsidP="00F54173">
            <w:pPr>
              <w:jc w:val="center"/>
              <w:rPr>
                <w:rFonts w:ascii="Arial" w:hAnsi="Arial" w:cs="Arial"/>
                <w:i/>
                <w:sz w:val="16"/>
                <w:szCs w:val="16"/>
              </w:rPr>
            </w:pPr>
            <w:r w:rsidRPr="002A05E8">
              <w:rPr>
                <w:rFonts w:ascii="Arial" w:hAnsi="Arial" w:cs="Arial"/>
                <w:i/>
                <w:sz w:val="16"/>
                <w:szCs w:val="16"/>
              </w:rPr>
              <w:t>wöchentlich</w:t>
            </w:r>
          </w:p>
        </w:tc>
        <w:tc>
          <w:tcPr>
            <w:tcW w:w="340" w:type="dxa"/>
            <w:tcBorders>
              <w:bottom w:val="single" w:sz="8" w:space="0" w:color="auto"/>
            </w:tcBorders>
            <w:shd w:val="clear" w:color="auto" w:fill="FFFFFF"/>
            <w:textDirection w:val="btLr"/>
            <w:vAlign w:val="center"/>
          </w:tcPr>
          <w:p w14:paraId="3596C44C" w14:textId="77777777" w:rsidR="00F54173" w:rsidRPr="002A05E8" w:rsidRDefault="00F54173" w:rsidP="00F54173">
            <w:pPr>
              <w:jc w:val="center"/>
              <w:rPr>
                <w:rFonts w:ascii="Arial" w:hAnsi="Arial" w:cs="Arial"/>
                <w:i/>
                <w:sz w:val="16"/>
                <w:szCs w:val="16"/>
              </w:rPr>
            </w:pPr>
            <w:r w:rsidRPr="002A05E8">
              <w:rPr>
                <w:rFonts w:ascii="Arial" w:hAnsi="Arial" w:cs="Arial"/>
                <w:i/>
                <w:sz w:val="16"/>
                <w:szCs w:val="16"/>
              </w:rPr>
              <w:t>monatlich</w:t>
            </w:r>
          </w:p>
        </w:tc>
        <w:tc>
          <w:tcPr>
            <w:tcW w:w="340" w:type="dxa"/>
            <w:tcBorders>
              <w:bottom w:val="single" w:sz="8" w:space="0" w:color="auto"/>
            </w:tcBorders>
            <w:shd w:val="clear" w:color="auto" w:fill="FFFFFF"/>
            <w:textDirection w:val="btLr"/>
            <w:vAlign w:val="center"/>
          </w:tcPr>
          <w:p w14:paraId="73F55738" w14:textId="77777777" w:rsidR="00F54173" w:rsidRPr="002A05E8" w:rsidRDefault="00F54173" w:rsidP="00F54173">
            <w:pPr>
              <w:jc w:val="center"/>
              <w:rPr>
                <w:rFonts w:ascii="Arial" w:hAnsi="Arial" w:cs="Arial"/>
                <w:i/>
                <w:sz w:val="16"/>
                <w:szCs w:val="16"/>
              </w:rPr>
            </w:pPr>
            <w:r w:rsidRPr="002A05E8">
              <w:rPr>
                <w:rFonts w:ascii="Arial" w:hAnsi="Arial" w:cs="Arial"/>
                <w:i/>
                <w:sz w:val="16"/>
                <w:szCs w:val="16"/>
              </w:rPr>
              <w:t>1 / 4 jährlich</w:t>
            </w:r>
          </w:p>
        </w:tc>
        <w:tc>
          <w:tcPr>
            <w:tcW w:w="340" w:type="dxa"/>
            <w:tcBorders>
              <w:bottom w:val="single" w:sz="8" w:space="0" w:color="auto"/>
            </w:tcBorders>
            <w:shd w:val="clear" w:color="auto" w:fill="FFFFFF"/>
            <w:textDirection w:val="btLr"/>
            <w:vAlign w:val="center"/>
          </w:tcPr>
          <w:p w14:paraId="262007B7" w14:textId="77777777" w:rsidR="00F54173" w:rsidRPr="002A05E8" w:rsidRDefault="00F54173" w:rsidP="00F54173">
            <w:pPr>
              <w:jc w:val="center"/>
              <w:rPr>
                <w:rFonts w:ascii="Arial" w:hAnsi="Arial" w:cs="Arial"/>
                <w:i/>
                <w:sz w:val="16"/>
                <w:szCs w:val="16"/>
              </w:rPr>
            </w:pPr>
            <w:r>
              <w:rPr>
                <w:rFonts w:ascii="Arial" w:hAnsi="Arial" w:cs="Arial"/>
                <w:i/>
                <w:sz w:val="16"/>
                <w:szCs w:val="16"/>
              </w:rPr>
              <w:t>1 / 2</w:t>
            </w:r>
            <w:r w:rsidRPr="002A05E8">
              <w:rPr>
                <w:rFonts w:ascii="Arial" w:hAnsi="Arial" w:cs="Arial"/>
                <w:i/>
                <w:sz w:val="16"/>
                <w:szCs w:val="16"/>
              </w:rPr>
              <w:t xml:space="preserve"> </w:t>
            </w:r>
            <w:r>
              <w:rPr>
                <w:rFonts w:ascii="Arial" w:hAnsi="Arial" w:cs="Arial"/>
                <w:i/>
                <w:sz w:val="16"/>
                <w:szCs w:val="16"/>
              </w:rPr>
              <w:t>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35D4C170" w14:textId="77777777" w:rsidR="00F54173" w:rsidRPr="002A05E8" w:rsidRDefault="00F54173" w:rsidP="00F54173">
            <w:pPr>
              <w:jc w:val="center"/>
              <w:rPr>
                <w:rFonts w:ascii="Arial" w:hAnsi="Arial" w:cs="Arial"/>
                <w:i/>
                <w:sz w:val="16"/>
                <w:szCs w:val="16"/>
              </w:rPr>
            </w:pPr>
            <w:r>
              <w:rPr>
                <w:rFonts w:ascii="Arial" w:hAnsi="Arial" w:cs="Arial"/>
                <w:i/>
                <w:sz w:val="16"/>
                <w:szCs w:val="16"/>
              </w:rPr>
              <w:t>1 - 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3E0DA3E1" w14:textId="77777777" w:rsidR="00F54173" w:rsidRPr="002A05E8" w:rsidRDefault="00F54173" w:rsidP="00F54173">
            <w:pPr>
              <w:jc w:val="center"/>
              <w:rPr>
                <w:rFonts w:ascii="Arial" w:hAnsi="Arial" w:cs="Arial"/>
                <w:i/>
                <w:sz w:val="16"/>
                <w:szCs w:val="16"/>
              </w:rPr>
            </w:pPr>
            <w:r>
              <w:rPr>
                <w:rFonts w:ascii="Arial" w:hAnsi="Arial" w:cs="Arial"/>
                <w:i/>
                <w:sz w:val="16"/>
                <w:szCs w:val="16"/>
              </w:rPr>
              <w:t>2 - j</w:t>
            </w:r>
            <w:r w:rsidRPr="002A05E8">
              <w:rPr>
                <w:rFonts w:ascii="Arial" w:hAnsi="Arial" w:cs="Arial"/>
                <w:i/>
                <w:sz w:val="16"/>
                <w:szCs w:val="16"/>
              </w:rPr>
              <w:t>ährlich</w:t>
            </w:r>
          </w:p>
        </w:tc>
        <w:tc>
          <w:tcPr>
            <w:tcW w:w="340" w:type="dxa"/>
            <w:tcBorders>
              <w:bottom w:val="single" w:sz="8" w:space="0" w:color="auto"/>
            </w:tcBorders>
            <w:shd w:val="clear" w:color="auto" w:fill="FFFFFF"/>
            <w:textDirection w:val="btLr"/>
            <w:vAlign w:val="center"/>
          </w:tcPr>
          <w:p w14:paraId="2C54BF70" w14:textId="77777777" w:rsidR="00F54173" w:rsidRPr="002A05E8" w:rsidRDefault="00F54173" w:rsidP="00F54173">
            <w:pPr>
              <w:jc w:val="center"/>
              <w:rPr>
                <w:rFonts w:ascii="Arial" w:hAnsi="Arial" w:cs="Arial"/>
                <w:i/>
                <w:sz w:val="16"/>
                <w:szCs w:val="16"/>
              </w:rPr>
            </w:pPr>
            <w:r w:rsidRPr="002A05E8">
              <w:rPr>
                <w:rFonts w:ascii="Arial" w:hAnsi="Arial" w:cs="Arial"/>
                <w:i/>
                <w:sz w:val="16"/>
                <w:szCs w:val="16"/>
              </w:rPr>
              <w:t>Bei Bedarf</w:t>
            </w:r>
          </w:p>
        </w:tc>
        <w:tc>
          <w:tcPr>
            <w:tcW w:w="3408" w:type="dxa"/>
            <w:gridSpan w:val="2"/>
            <w:vMerge/>
            <w:tcBorders>
              <w:bottom w:val="single" w:sz="8" w:space="0" w:color="auto"/>
            </w:tcBorders>
            <w:shd w:val="clear" w:color="auto" w:fill="FFFFFF"/>
            <w:vAlign w:val="center"/>
          </w:tcPr>
          <w:p w14:paraId="4A40F737" w14:textId="77777777" w:rsidR="00F54173" w:rsidRDefault="00F54173" w:rsidP="00F54173">
            <w:pPr>
              <w:rPr>
                <w:i/>
                <w:sz w:val="16"/>
                <w:szCs w:val="16"/>
              </w:rPr>
            </w:pPr>
          </w:p>
        </w:tc>
      </w:tr>
      <w:tr w:rsidR="00F54173" w14:paraId="193B705A" w14:textId="77777777" w:rsidTr="00F54173">
        <w:trPr>
          <w:cantSplit/>
          <w:trHeight w:val="276"/>
        </w:trPr>
        <w:tc>
          <w:tcPr>
            <w:tcW w:w="1136" w:type="dxa"/>
            <w:tcBorders>
              <w:top w:val="single" w:sz="8" w:space="0" w:color="auto"/>
              <w:left w:val="single" w:sz="8" w:space="0" w:color="auto"/>
              <w:bottom w:val="single" w:sz="8" w:space="0" w:color="auto"/>
              <w:right w:val="single" w:sz="8" w:space="0" w:color="auto"/>
            </w:tcBorders>
            <w:shd w:val="clear" w:color="auto" w:fill="FFFFFF"/>
            <w:vAlign w:val="center"/>
          </w:tcPr>
          <w:p w14:paraId="20268DC1" w14:textId="77777777" w:rsidR="00F54173" w:rsidRPr="002A05E8" w:rsidRDefault="00F54173" w:rsidP="00F54173">
            <w:pPr>
              <w:rPr>
                <w:i/>
                <w:sz w:val="20"/>
                <w:szCs w:val="20"/>
              </w:rPr>
            </w:pPr>
          </w:p>
        </w:tc>
        <w:tc>
          <w:tcPr>
            <w:tcW w:w="2556"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0218F883" w14:textId="77777777" w:rsidR="00F54173" w:rsidRPr="002A05E8" w:rsidRDefault="00F54173" w:rsidP="00F54173">
            <w:pP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13027370" w14:textId="77777777" w:rsidR="00F54173" w:rsidRPr="002A05E8" w:rsidRDefault="00F54173" w:rsidP="00F54173">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60134BDB" w14:textId="77777777" w:rsidR="00F54173" w:rsidRPr="002A05E8" w:rsidRDefault="00F54173" w:rsidP="00F54173">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5F51FBEE" w14:textId="77777777" w:rsidR="00F54173" w:rsidRPr="002A05E8" w:rsidRDefault="00F54173" w:rsidP="00F54173">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673ABE76" w14:textId="77777777" w:rsidR="00F54173" w:rsidRPr="002A05E8" w:rsidRDefault="00F54173" w:rsidP="00F54173">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53A9AF60" w14:textId="77777777" w:rsidR="00F54173" w:rsidRPr="002A05E8" w:rsidRDefault="00F54173" w:rsidP="00F54173">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2FB9CF0A" w14:textId="77777777" w:rsidR="00F54173" w:rsidRPr="002A05E8" w:rsidRDefault="00F54173" w:rsidP="00F54173">
            <w:pPr>
              <w:jc w:val="center"/>
              <w:rPr>
                <w:i/>
                <w:sz w:val="20"/>
                <w:szCs w:val="20"/>
              </w:rPr>
            </w:pPr>
          </w:p>
        </w:tc>
        <w:tc>
          <w:tcPr>
            <w:tcW w:w="284" w:type="dxa"/>
            <w:tcBorders>
              <w:top w:val="single" w:sz="8" w:space="0" w:color="auto"/>
              <w:left w:val="single" w:sz="8" w:space="0" w:color="auto"/>
              <w:bottom w:val="single" w:sz="8" w:space="0" w:color="auto"/>
              <w:right w:val="single" w:sz="8" w:space="0" w:color="auto"/>
            </w:tcBorders>
            <w:shd w:val="clear" w:color="auto" w:fill="FFFFFF"/>
            <w:vAlign w:val="center"/>
          </w:tcPr>
          <w:p w14:paraId="06489252" w14:textId="77777777" w:rsidR="00F54173" w:rsidRPr="002A05E8" w:rsidRDefault="00F54173" w:rsidP="00F54173">
            <w:pPr>
              <w:jc w:val="center"/>
              <w:rPr>
                <w:i/>
                <w:sz w:val="20"/>
                <w:szCs w:val="20"/>
              </w:rPr>
            </w:pPr>
          </w:p>
        </w:tc>
        <w:tc>
          <w:tcPr>
            <w:tcW w:w="340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2922058B" w14:textId="77777777" w:rsidR="00F54173" w:rsidRPr="002A05E8" w:rsidRDefault="00F54173" w:rsidP="00F54173">
            <w:pPr>
              <w:rPr>
                <w:i/>
                <w:sz w:val="20"/>
                <w:szCs w:val="20"/>
              </w:rPr>
            </w:pPr>
          </w:p>
        </w:tc>
      </w:tr>
      <w:tr w:rsidR="00F54173" w14:paraId="377D33A8"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1851F1C8"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AB54B44"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38153FBA"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23A9C1D"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D83BA56"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19038C2"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4DE10D8"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638E1F3"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F40DE16"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2694DA08" w14:textId="77777777" w:rsidR="00F54173" w:rsidRPr="002A05E8" w:rsidRDefault="00F54173" w:rsidP="00F54173">
            <w:pPr>
              <w:rPr>
                <w:i/>
                <w:sz w:val="20"/>
                <w:szCs w:val="20"/>
              </w:rPr>
            </w:pPr>
          </w:p>
        </w:tc>
      </w:tr>
      <w:tr w:rsidR="00F54173" w14:paraId="65E0C44F"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59338A33"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9499C06"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07F34F53"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C36DF06"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016A1AE"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F454209"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F034B75"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C729641"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2FB11C8"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4E5FB26" w14:textId="77777777" w:rsidR="00F54173" w:rsidRPr="002A05E8" w:rsidRDefault="00F54173" w:rsidP="00F54173">
            <w:pPr>
              <w:rPr>
                <w:i/>
                <w:sz w:val="20"/>
                <w:szCs w:val="20"/>
              </w:rPr>
            </w:pPr>
          </w:p>
        </w:tc>
      </w:tr>
      <w:tr w:rsidR="00F54173" w14:paraId="5C3FC1B8"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7AD7ECED"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8A94552"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20D53322"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E1758C0"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0B47678"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631C6B1"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EA039C3"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3D4AFED"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16DF8E2"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2F1AB27" w14:textId="77777777" w:rsidR="00F54173" w:rsidRPr="002A05E8" w:rsidRDefault="00F54173" w:rsidP="00F54173">
            <w:pPr>
              <w:rPr>
                <w:i/>
                <w:sz w:val="20"/>
                <w:szCs w:val="20"/>
              </w:rPr>
            </w:pPr>
          </w:p>
        </w:tc>
      </w:tr>
      <w:tr w:rsidR="00F54173" w14:paraId="277F702B"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14F7A5C9"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B9FBFBF"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3A8BF747"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69A200F"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1CC9AF2"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160F1EF"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F2E2443"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831DEEE"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C4219F7"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EEAF9D6" w14:textId="77777777" w:rsidR="00F54173" w:rsidRPr="002A05E8" w:rsidRDefault="00F54173" w:rsidP="00F54173">
            <w:pPr>
              <w:rPr>
                <w:i/>
                <w:sz w:val="20"/>
                <w:szCs w:val="20"/>
              </w:rPr>
            </w:pPr>
          </w:p>
        </w:tc>
      </w:tr>
      <w:tr w:rsidR="00F54173" w14:paraId="2CA599F4"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5EFEEAE6"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4866C1E"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63EEB0AF"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6FD1818"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692277C"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001A6EC"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A6D94A3"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8EBF015"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E661850"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2DBFA83B" w14:textId="77777777" w:rsidR="00F54173" w:rsidRPr="002A05E8" w:rsidRDefault="00F54173" w:rsidP="00F54173">
            <w:pPr>
              <w:rPr>
                <w:i/>
                <w:sz w:val="20"/>
                <w:szCs w:val="20"/>
              </w:rPr>
            </w:pPr>
          </w:p>
        </w:tc>
      </w:tr>
      <w:tr w:rsidR="00F54173" w14:paraId="67C86F9C"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680FFA28"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47FCCC8A"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483F9536"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A4C129B"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372A3EA"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0073F85"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11CA04A"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23E21F4"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4A97D35"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53545EE" w14:textId="77777777" w:rsidR="00F54173" w:rsidRPr="002A05E8" w:rsidRDefault="00F54173" w:rsidP="00F54173">
            <w:pPr>
              <w:rPr>
                <w:i/>
                <w:sz w:val="20"/>
                <w:szCs w:val="20"/>
              </w:rPr>
            </w:pPr>
          </w:p>
        </w:tc>
      </w:tr>
      <w:tr w:rsidR="00F54173" w14:paraId="5F69C7E4"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0F6E9DB3"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1A49054"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4141B81D"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14102F6"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61B435B"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EF39F12"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32A6B67"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D671D8B"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7E53025"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E74BC53" w14:textId="77777777" w:rsidR="00F54173" w:rsidRPr="002A05E8" w:rsidRDefault="00F54173" w:rsidP="00F54173">
            <w:pPr>
              <w:rPr>
                <w:i/>
                <w:sz w:val="20"/>
                <w:szCs w:val="20"/>
              </w:rPr>
            </w:pPr>
          </w:p>
        </w:tc>
      </w:tr>
      <w:tr w:rsidR="00F54173" w14:paraId="0FCA8E4B"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78266CE3"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52C325A"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3B94AA7F"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15D9118"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D942016"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69FA1B8"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50BCC63"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0ACC2D1"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EBA7F07"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3A804BC" w14:textId="77777777" w:rsidR="00F54173" w:rsidRPr="002A05E8" w:rsidRDefault="00F54173" w:rsidP="00F54173">
            <w:pPr>
              <w:rPr>
                <w:i/>
                <w:sz w:val="20"/>
                <w:szCs w:val="20"/>
              </w:rPr>
            </w:pPr>
          </w:p>
        </w:tc>
      </w:tr>
      <w:tr w:rsidR="00F54173" w14:paraId="1A54A425"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68C19F99"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7148DF1"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1A963CD5"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0A86889"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7BF093E"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6D24F36"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D35B398"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037940E"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F379BA6"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35B22D8" w14:textId="77777777" w:rsidR="00F54173" w:rsidRPr="002A05E8" w:rsidRDefault="00F54173" w:rsidP="00F54173">
            <w:pPr>
              <w:rPr>
                <w:i/>
                <w:sz w:val="20"/>
                <w:szCs w:val="20"/>
              </w:rPr>
            </w:pPr>
          </w:p>
        </w:tc>
      </w:tr>
      <w:tr w:rsidR="00F54173" w14:paraId="5655FF47"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3C29D398"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BA731E1"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48315F67"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925C404"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8DD9FE0"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94B26B8"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3195296"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D8213FD"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245C666"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39D909B4" w14:textId="77777777" w:rsidR="00F54173" w:rsidRPr="002A05E8" w:rsidRDefault="00F54173" w:rsidP="00F54173">
            <w:pPr>
              <w:rPr>
                <w:i/>
                <w:sz w:val="20"/>
                <w:szCs w:val="20"/>
              </w:rPr>
            </w:pPr>
          </w:p>
        </w:tc>
      </w:tr>
      <w:tr w:rsidR="00F54173" w14:paraId="445B1531"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3C2F2C2C"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8BE649B"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3B26793B"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E05AE11"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AF38FA7"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CDACC76"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0E2C00D"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5EEB639"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1D17A27"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C481505" w14:textId="77777777" w:rsidR="00F54173" w:rsidRPr="002A05E8" w:rsidRDefault="00F54173" w:rsidP="00F54173">
            <w:pPr>
              <w:rPr>
                <w:i/>
                <w:sz w:val="20"/>
                <w:szCs w:val="20"/>
              </w:rPr>
            </w:pPr>
          </w:p>
        </w:tc>
      </w:tr>
      <w:tr w:rsidR="00F54173" w14:paraId="6613A8FF"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7548D15D"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0594D174"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3933FB93"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A47053B"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1A05F35"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07145A0"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488EF01"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445D826"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681FB08"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388117D" w14:textId="77777777" w:rsidR="00F54173" w:rsidRPr="002A05E8" w:rsidRDefault="00F54173" w:rsidP="00F54173">
            <w:pPr>
              <w:rPr>
                <w:i/>
                <w:sz w:val="20"/>
                <w:szCs w:val="20"/>
              </w:rPr>
            </w:pPr>
          </w:p>
        </w:tc>
      </w:tr>
      <w:tr w:rsidR="00F54173" w14:paraId="4C7071AF"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1B472E82"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4CFEBF9"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079C7286"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7E22199"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92FB6C8"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6840C72"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2DE3991"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2536CCF"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58201B6"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7888C04" w14:textId="77777777" w:rsidR="00F54173" w:rsidRPr="002A05E8" w:rsidRDefault="00F54173" w:rsidP="00F54173">
            <w:pPr>
              <w:rPr>
                <w:i/>
                <w:sz w:val="20"/>
                <w:szCs w:val="20"/>
              </w:rPr>
            </w:pPr>
          </w:p>
        </w:tc>
      </w:tr>
      <w:tr w:rsidR="00F54173" w14:paraId="307468D5"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10C626B6"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CC7C952"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378300EB"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7C6FEB4"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826163B"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82FC348"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B635F91"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E5649A5"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F53FE1B"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448305F" w14:textId="77777777" w:rsidR="00F54173" w:rsidRPr="002A05E8" w:rsidRDefault="00F54173" w:rsidP="00F54173">
            <w:pPr>
              <w:rPr>
                <w:i/>
                <w:sz w:val="20"/>
                <w:szCs w:val="20"/>
              </w:rPr>
            </w:pPr>
          </w:p>
        </w:tc>
      </w:tr>
      <w:tr w:rsidR="00F54173" w14:paraId="4FD48B27"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7CE66F51"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F49829E"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3224BB8B"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63B9CA9"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7F5DF13"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E7BDA62"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075AC74"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D65C997"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4F36B76"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96E8440" w14:textId="77777777" w:rsidR="00F54173" w:rsidRPr="002A05E8" w:rsidRDefault="00F54173" w:rsidP="00F54173">
            <w:pPr>
              <w:rPr>
                <w:i/>
                <w:sz w:val="20"/>
                <w:szCs w:val="20"/>
              </w:rPr>
            </w:pPr>
          </w:p>
        </w:tc>
      </w:tr>
      <w:tr w:rsidR="00F54173" w14:paraId="48A7E937"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27EB3355"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051D0765"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45B1540E"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EF276ED"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6C933C4"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FD3E5F5"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F29B64E"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E43A10F"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386844F"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A8E8597" w14:textId="77777777" w:rsidR="00F54173" w:rsidRPr="002A05E8" w:rsidRDefault="00F54173" w:rsidP="00F54173">
            <w:pPr>
              <w:rPr>
                <w:i/>
                <w:sz w:val="20"/>
                <w:szCs w:val="20"/>
              </w:rPr>
            </w:pPr>
          </w:p>
        </w:tc>
      </w:tr>
      <w:tr w:rsidR="00F54173" w14:paraId="6AC7DE87"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6CAACA74"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F25BE6C"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16071FDC"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A5E00AF"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34CF12B"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9CCF648"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7110524"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2FF1FE0"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076C07E"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6C3A61A" w14:textId="77777777" w:rsidR="00F54173" w:rsidRPr="002A05E8" w:rsidRDefault="00F54173" w:rsidP="00F54173">
            <w:pPr>
              <w:rPr>
                <w:i/>
                <w:sz w:val="20"/>
                <w:szCs w:val="20"/>
              </w:rPr>
            </w:pPr>
          </w:p>
        </w:tc>
      </w:tr>
      <w:tr w:rsidR="00F54173" w14:paraId="04F3FCE1"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10B0CBE5"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98AC490"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0BA3C73F"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51F63D3"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0456860"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1C1F2BB"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889D131"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A2B15CC"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1F01A83"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4335E08B" w14:textId="77777777" w:rsidR="00F54173" w:rsidRPr="002A05E8" w:rsidRDefault="00F54173" w:rsidP="00F54173">
            <w:pPr>
              <w:rPr>
                <w:i/>
                <w:sz w:val="20"/>
                <w:szCs w:val="20"/>
              </w:rPr>
            </w:pPr>
          </w:p>
        </w:tc>
      </w:tr>
      <w:tr w:rsidR="00F54173" w14:paraId="3F382551"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1F39090D"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A1CEBDF"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7291B408"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AB497EE"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D357D92"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81F2A65"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EAA5529"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791D206"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032F8A2"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6E79517D" w14:textId="77777777" w:rsidR="00F54173" w:rsidRPr="002A05E8" w:rsidRDefault="00F54173" w:rsidP="00F54173">
            <w:pPr>
              <w:rPr>
                <w:i/>
                <w:sz w:val="20"/>
                <w:szCs w:val="20"/>
              </w:rPr>
            </w:pPr>
          </w:p>
        </w:tc>
      </w:tr>
      <w:tr w:rsidR="00F54173" w14:paraId="475AE83D"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67FC6678"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8F405D3"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24904FA3"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F4BEDD7"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EF031D7"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FB4CBB0"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5F6FCD2"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F4DF4FB"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CBC2236"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58797A6F" w14:textId="77777777" w:rsidR="00F54173" w:rsidRPr="002A05E8" w:rsidRDefault="00F54173" w:rsidP="00F54173">
            <w:pPr>
              <w:rPr>
                <w:i/>
                <w:sz w:val="20"/>
                <w:szCs w:val="20"/>
              </w:rPr>
            </w:pPr>
          </w:p>
        </w:tc>
      </w:tr>
      <w:tr w:rsidR="00F54173" w14:paraId="326AA7D5"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058C45EE"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71635FCC"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0C5F18FD"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74E4966"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1629D54"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F3A8019"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2511E18"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CFC3E7B"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3F5E4A1"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0B50B634" w14:textId="77777777" w:rsidR="00F54173" w:rsidRPr="002A05E8" w:rsidRDefault="00F54173" w:rsidP="00F54173">
            <w:pPr>
              <w:rPr>
                <w:i/>
                <w:sz w:val="20"/>
                <w:szCs w:val="20"/>
              </w:rPr>
            </w:pPr>
          </w:p>
        </w:tc>
      </w:tr>
      <w:tr w:rsidR="00F54173" w14:paraId="28131A93"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40B56009"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093201F4"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5E81A875"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F2880E6"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FE5BCB7"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B85850E"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C4E5C59"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539C2AF"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3EE9341"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22942318" w14:textId="77777777" w:rsidR="00F54173" w:rsidRPr="002A05E8" w:rsidRDefault="00F54173" w:rsidP="00F54173">
            <w:pPr>
              <w:rPr>
                <w:i/>
                <w:sz w:val="20"/>
                <w:szCs w:val="20"/>
              </w:rPr>
            </w:pPr>
          </w:p>
        </w:tc>
      </w:tr>
      <w:tr w:rsidR="00F54173" w14:paraId="7BAF8F19"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7FEF3E7C"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183D0705"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78431AE9"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16C6384"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63296FE"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DD77886"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E377609"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50B80A70"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F755C5B"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464D798" w14:textId="77777777" w:rsidR="00F54173" w:rsidRPr="002A05E8" w:rsidRDefault="00F54173" w:rsidP="00F54173">
            <w:pPr>
              <w:rPr>
                <w:i/>
                <w:sz w:val="20"/>
                <w:szCs w:val="20"/>
              </w:rPr>
            </w:pPr>
          </w:p>
        </w:tc>
      </w:tr>
      <w:tr w:rsidR="00F54173" w14:paraId="4BEE312F"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1911AAB8"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55CF1967"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050E65FB"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146AEE55"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545E36E"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532E7C6"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CF27796"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CE29B79"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C732C99"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982D9E7" w14:textId="77777777" w:rsidR="00F54173" w:rsidRPr="002A05E8" w:rsidRDefault="00F54173" w:rsidP="00F54173">
            <w:pPr>
              <w:rPr>
                <w:i/>
                <w:sz w:val="20"/>
                <w:szCs w:val="20"/>
              </w:rPr>
            </w:pPr>
          </w:p>
        </w:tc>
      </w:tr>
      <w:tr w:rsidR="00F54173" w14:paraId="70354CA2"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0BE1AFBE"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6C1FD36E"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1BFF00C6"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0CD6F4B"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4334F0A"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3F6BEE5A"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AA3C39F"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679464D4"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2ED1074"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1B9CFA26" w14:textId="77777777" w:rsidR="00F54173" w:rsidRPr="002A05E8" w:rsidRDefault="00F54173" w:rsidP="00F54173">
            <w:pPr>
              <w:rPr>
                <w:i/>
                <w:sz w:val="20"/>
                <w:szCs w:val="20"/>
              </w:rPr>
            </w:pPr>
          </w:p>
        </w:tc>
      </w:tr>
      <w:tr w:rsidR="00F54173" w14:paraId="3BDC18F5" w14:textId="77777777" w:rsidTr="00F54173">
        <w:trPr>
          <w:cantSplit/>
          <w:trHeight w:val="276"/>
        </w:trPr>
        <w:tc>
          <w:tcPr>
            <w:tcW w:w="1136" w:type="dxa"/>
            <w:tcBorders>
              <w:top w:val="single" w:sz="8" w:space="0" w:color="auto"/>
              <w:bottom w:val="single" w:sz="8" w:space="0" w:color="auto"/>
            </w:tcBorders>
            <w:shd w:val="clear" w:color="auto" w:fill="FFFFFF"/>
            <w:vAlign w:val="center"/>
          </w:tcPr>
          <w:p w14:paraId="47C9D1F8" w14:textId="77777777" w:rsidR="00F54173" w:rsidRPr="002A05E8" w:rsidRDefault="00F54173" w:rsidP="00F54173">
            <w:pPr>
              <w:rPr>
                <w:i/>
                <w:sz w:val="20"/>
                <w:szCs w:val="20"/>
              </w:rPr>
            </w:pPr>
          </w:p>
        </w:tc>
        <w:tc>
          <w:tcPr>
            <w:tcW w:w="2556" w:type="dxa"/>
            <w:gridSpan w:val="2"/>
            <w:tcBorders>
              <w:top w:val="single" w:sz="8" w:space="0" w:color="auto"/>
              <w:bottom w:val="single" w:sz="8" w:space="0" w:color="auto"/>
            </w:tcBorders>
            <w:shd w:val="clear" w:color="auto" w:fill="FFFFFF"/>
            <w:vAlign w:val="center"/>
          </w:tcPr>
          <w:p w14:paraId="2488FF52" w14:textId="77777777" w:rsidR="00F54173" w:rsidRPr="002A05E8" w:rsidRDefault="00F54173" w:rsidP="00F54173">
            <w:pPr>
              <w:rPr>
                <w:i/>
                <w:sz w:val="20"/>
                <w:szCs w:val="20"/>
              </w:rPr>
            </w:pPr>
          </w:p>
        </w:tc>
        <w:tc>
          <w:tcPr>
            <w:tcW w:w="284" w:type="dxa"/>
            <w:tcBorders>
              <w:top w:val="single" w:sz="8" w:space="0" w:color="auto"/>
              <w:bottom w:val="single" w:sz="8" w:space="0" w:color="auto"/>
            </w:tcBorders>
            <w:shd w:val="clear" w:color="auto" w:fill="FFFFFF"/>
            <w:vAlign w:val="center"/>
          </w:tcPr>
          <w:p w14:paraId="36B7B9AB"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15A9689"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4B4DCF33"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0312B1AC"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F36B44D"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70AFDD3E" w14:textId="77777777" w:rsidR="00F54173" w:rsidRPr="002A05E8" w:rsidRDefault="00F54173" w:rsidP="00F54173">
            <w:pPr>
              <w:jc w:val="center"/>
              <w:rPr>
                <w:i/>
                <w:sz w:val="20"/>
                <w:szCs w:val="20"/>
              </w:rPr>
            </w:pPr>
          </w:p>
        </w:tc>
        <w:tc>
          <w:tcPr>
            <w:tcW w:w="284" w:type="dxa"/>
            <w:tcBorders>
              <w:top w:val="single" w:sz="8" w:space="0" w:color="auto"/>
              <w:bottom w:val="single" w:sz="8" w:space="0" w:color="auto"/>
            </w:tcBorders>
            <w:shd w:val="clear" w:color="auto" w:fill="FFFFFF"/>
            <w:vAlign w:val="center"/>
          </w:tcPr>
          <w:p w14:paraId="25C77A41" w14:textId="77777777" w:rsidR="00F54173" w:rsidRPr="002A05E8" w:rsidRDefault="00F54173" w:rsidP="00F54173">
            <w:pPr>
              <w:jc w:val="center"/>
              <w:rPr>
                <w:i/>
                <w:sz w:val="20"/>
                <w:szCs w:val="20"/>
              </w:rPr>
            </w:pPr>
          </w:p>
        </w:tc>
        <w:tc>
          <w:tcPr>
            <w:tcW w:w="3408" w:type="dxa"/>
            <w:gridSpan w:val="2"/>
            <w:tcBorders>
              <w:top w:val="single" w:sz="8" w:space="0" w:color="auto"/>
              <w:bottom w:val="single" w:sz="8" w:space="0" w:color="auto"/>
            </w:tcBorders>
            <w:shd w:val="clear" w:color="auto" w:fill="FFFFFF"/>
            <w:vAlign w:val="center"/>
          </w:tcPr>
          <w:p w14:paraId="70A9C449" w14:textId="77777777" w:rsidR="00F54173" w:rsidRPr="002A05E8" w:rsidRDefault="00F54173" w:rsidP="00F54173">
            <w:pPr>
              <w:rPr>
                <w:i/>
                <w:sz w:val="20"/>
                <w:szCs w:val="20"/>
              </w:rPr>
            </w:pPr>
          </w:p>
        </w:tc>
      </w:tr>
      <w:tr w:rsidR="00F54173" w14:paraId="572D307E" w14:textId="77777777" w:rsidTr="00F54173">
        <w:trPr>
          <w:cantSplit/>
          <w:trHeight w:val="276"/>
        </w:trPr>
        <w:tc>
          <w:tcPr>
            <w:tcW w:w="1136" w:type="dxa"/>
            <w:tcBorders>
              <w:top w:val="single" w:sz="8" w:space="0" w:color="auto"/>
            </w:tcBorders>
            <w:shd w:val="clear" w:color="auto" w:fill="FFFFFF"/>
            <w:vAlign w:val="center"/>
          </w:tcPr>
          <w:p w14:paraId="05B65356" w14:textId="77777777" w:rsidR="00F54173" w:rsidRPr="002A05E8" w:rsidRDefault="00F54173" w:rsidP="00F54173">
            <w:pPr>
              <w:rPr>
                <w:i/>
                <w:sz w:val="20"/>
                <w:szCs w:val="20"/>
              </w:rPr>
            </w:pPr>
          </w:p>
        </w:tc>
        <w:tc>
          <w:tcPr>
            <w:tcW w:w="2556" w:type="dxa"/>
            <w:gridSpan w:val="2"/>
            <w:tcBorders>
              <w:top w:val="single" w:sz="8" w:space="0" w:color="auto"/>
            </w:tcBorders>
            <w:shd w:val="clear" w:color="auto" w:fill="FFFFFF"/>
            <w:vAlign w:val="center"/>
          </w:tcPr>
          <w:p w14:paraId="3EA7C609" w14:textId="77777777" w:rsidR="00F54173" w:rsidRPr="002A05E8" w:rsidRDefault="00F54173" w:rsidP="00F54173">
            <w:pPr>
              <w:rPr>
                <w:i/>
                <w:sz w:val="20"/>
                <w:szCs w:val="20"/>
              </w:rPr>
            </w:pPr>
          </w:p>
        </w:tc>
        <w:tc>
          <w:tcPr>
            <w:tcW w:w="284" w:type="dxa"/>
            <w:tcBorders>
              <w:top w:val="single" w:sz="8" w:space="0" w:color="auto"/>
            </w:tcBorders>
            <w:shd w:val="clear" w:color="auto" w:fill="FFFFFF"/>
            <w:vAlign w:val="center"/>
          </w:tcPr>
          <w:p w14:paraId="45651F29" w14:textId="77777777" w:rsidR="00F54173" w:rsidRPr="002A05E8" w:rsidRDefault="00F54173" w:rsidP="00F54173">
            <w:pPr>
              <w:jc w:val="center"/>
              <w:rPr>
                <w:i/>
                <w:sz w:val="20"/>
                <w:szCs w:val="20"/>
              </w:rPr>
            </w:pPr>
          </w:p>
        </w:tc>
        <w:tc>
          <w:tcPr>
            <w:tcW w:w="284" w:type="dxa"/>
            <w:tcBorders>
              <w:top w:val="single" w:sz="8" w:space="0" w:color="auto"/>
            </w:tcBorders>
            <w:shd w:val="clear" w:color="auto" w:fill="FFFFFF"/>
            <w:vAlign w:val="center"/>
          </w:tcPr>
          <w:p w14:paraId="53694435" w14:textId="77777777" w:rsidR="00F54173" w:rsidRPr="002A05E8" w:rsidRDefault="00F54173" w:rsidP="00F54173">
            <w:pPr>
              <w:jc w:val="center"/>
              <w:rPr>
                <w:i/>
                <w:sz w:val="20"/>
                <w:szCs w:val="20"/>
              </w:rPr>
            </w:pPr>
          </w:p>
        </w:tc>
        <w:tc>
          <w:tcPr>
            <w:tcW w:w="284" w:type="dxa"/>
            <w:tcBorders>
              <w:top w:val="single" w:sz="8" w:space="0" w:color="auto"/>
            </w:tcBorders>
            <w:shd w:val="clear" w:color="auto" w:fill="FFFFFF"/>
            <w:vAlign w:val="center"/>
          </w:tcPr>
          <w:p w14:paraId="086A76B4" w14:textId="77777777" w:rsidR="00F54173" w:rsidRPr="002A05E8" w:rsidRDefault="00F54173" w:rsidP="00F54173">
            <w:pPr>
              <w:jc w:val="center"/>
              <w:rPr>
                <w:i/>
                <w:sz w:val="20"/>
                <w:szCs w:val="20"/>
              </w:rPr>
            </w:pPr>
          </w:p>
        </w:tc>
        <w:tc>
          <w:tcPr>
            <w:tcW w:w="284" w:type="dxa"/>
            <w:tcBorders>
              <w:top w:val="single" w:sz="8" w:space="0" w:color="auto"/>
            </w:tcBorders>
            <w:shd w:val="clear" w:color="auto" w:fill="FFFFFF"/>
            <w:vAlign w:val="center"/>
          </w:tcPr>
          <w:p w14:paraId="77589BDF" w14:textId="77777777" w:rsidR="00F54173" w:rsidRPr="002A05E8" w:rsidRDefault="00F54173" w:rsidP="00F54173">
            <w:pPr>
              <w:jc w:val="center"/>
              <w:rPr>
                <w:i/>
                <w:sz w:val="20"/>
                <w:szCs w:val="20"/>
              </w:rPr>
            </w:pPr>
          </w:p>
        </w:tc>
        <w:tc>
          <w:tcPr>
            <w:tcW w:w="284" w:type="dxa"/>
            <w:tcBorders>
              <w:top w:val="single" w:sz="8" w:space="0" w:color="auto"/>
            </w:tcBorders>
            <w:shd w:val="clear" w:color="auto" w:fill="FFFFFF"/>
            <w:vAlign w:val="center"/>
          </w:tcPr>
          <w:p w14:paraId="1D60BAF7" w14:textId="77777777" w:rsidR="00F54173" w:rsidRPr="002A05E8" w:rsidRDefault="00F54173" w:rsidP="00F54173">
            <w:pPr>
              <w:jc w:val="center"/>
              <w:rPr>
                <w:i/>
                <w:sz w:val="20"/>
                <w:szCs w:val="20"/>
              </w:rPr>
            </w:pPr>
          </w:p>
        </w:tc>
        <w:tc>
          <w:tcPr>
            <w:tcW w:w="284" w:type="dxa"/>
            <w:tcBorders>
              <w:top w:val="single" w:sz="8" w:space="0" w:color="auto"/>
            </w:tcBorders>
            <w:shd w:val="clear" w:color="auto" w:fill="FFFFFF"/>
            <w:vAlign w:val="center"/>
          </w:tcPr>
          <w:p w14:paraId="22F16070" w14:textId="77777777" w:rsidR="00F54173" w:rsidRPr="002A05E8" w:rsidRDefault="00F54173" w:rsidP="00F54173">
            <w:pPr>
              <w:jc w:val="center"/>
              <w:rPr>
                <w:i/>
                <w:sz w:val="20"/>
                <w:szCs w:val="20"/>
              </w:rPr>
            </w:pPr>
          </w:p>
        </w:tc>
        <w:tc>
          <w:tcPr>
            <w:tcW w:w="284" w:type="dxa"/>
            <w:tcBorders>
              <w:top w:val="single" w:sz="8" w:space="0" w:color="auto"/>
            </w:tcBorders>
            <w:shd w:val="clear" w:color="auto" w:fill="FFFFFF"/>
            <w:vAlign w:val="center"/>
          </w:tcPr>
          <w:p w14:paraId="210D5FD6" w14:textId="77777777" w:rsidR="00F54173" w:rsidRPr="002A05E8" w:rsidRDefault="00F54173" w:rsidP="00F54173">
            <w:pPr>
              <w:jc w:val="center"/>
              <w:rPr>
                <w:i/>
                <w:sz w:val="20"/>
                <w:szCs w:val="20"/>
              </w:rPr>
            </w:pPr>
          </w:p>
        </w:tc>
        <w:tc>
          <w:tcPr>
            <w:tcW w:w="3408" w:type="dxa"/>
            <w:gridSpan w:val="2"/>
            <w:tcBorders>
              <w:top w:val="single" w:sz="8" w:space="0" w:color="auto"/>
            </w:tcBorders>
            <w:shd w:val="clear" w:color="auto" w:fill="FFFFFF"/>
            <w:vAlign w:val="center"/>
          </w:tcPr>
          <w:p w14:paraId="19226298" w14:textId="77777777" w:rsidR="00F54173" w:rsidRPr="002A05E8" w:rsidRDefault="00F54173" w:rsidP="00F54173">
            <w:pPr>
              <w:rPr>
                <w:i/>
                <w:sz w:val="20"/>
                <w:szCs w:val="20"/>
              </w:rPr>
            </w:pPr>
          </w:p>
        </w:tc>
      </w:tr>
    </w:tbl>
    <w:p w14:paraId="53E899B7" w14:textId="21067F17" w:rsidR="00EC5DC4" w:rsidRDefault="00DB688A">
      <w:pPr>
        <w:rPr>
          <w:sz w:val="20"/>
          <w:szCs w:val="20"/>
        </w:rPr>
      </w:pPr>
      <w:r>
        <w:rPr>
          <w:sz w:val="16"/>
          <w:szCs w:val="16"/>
        </w:rPr>
        <w:br/>
        <w:t>Vorlage 2.10.1</w:t>
      </w:r>
      <w:r w:rsidR="00EC5DC4">
        <w:rPr>
          <w:sz w:val="16"/>
          <w:szCs w:val="16"/>
        </w:rPr>
        <w:t xml:space="preserve">.5: </w:t>
      </w:r>
      <w:r w:rsidR="00CA2FFF" w:rsidRPr="00CA2FFF">
        <w:rPr>
          <w:rFonts w:ascii="Arial" w:eastAsiaTheme="majorEastAsia" w:hAnsi="Arial" w:cs="Arial"/>
          <w:bCs/>
          <w:sz w:val="16"/>
          <w:szCs w:val="16"/>
        </w:rPr>
        <w:t>Inspektions-, Wartungs- und Prüfintervall-Liste</w:t>
      </w:r>
    </w:p>
    <w:p w14:paraId="3451EEDC" w14:textId="77777777" w:rsidR="00EC5DC4" w:rsidRDefault="00EC5DC4">
      <w:pPr>
        <w:rPr>
          <w:sz w:val="20"/>
          <w:szCs w:val="20"/>
        </w:rPr>
      </w:pPr>
      <w:r>
        <w:rPr>
          <w:sz w:val="20"/>
          <w:szCs w:val="20"/>
        </w:rPr>
        <w:br w:type="page"/>
      </w:r>
    </w:p>
    <w:p w14:paraId="0218E0A0" w14:textId="1D5DD8C6" w:rsidR="001101C3" w:rsidRDefault="001101C3">
      <w:pPr>
        <w:rPr>
          <w:sz w:val="20"/>
          <w:szCs w:val="20"/>
        </w:rPr>
      </w:pPr>
      <w:r>
        <w:rPr>
          <w:sz w:val="20"/>
          <w:szCs w:val="20"/>
        </w:rPr>
        <w:lastRenderedPageBreak/>
        <w:br w:type="page"/>
      </w:r>
    </w:p>
    <w:p w14:paraId="63A86063" w14:textId="77777777" w:rsidR="00AC341E" w:rsidRDefault="00AC341E" w:rsidP="00AC341E">
      <w:pPr>
        <w:pStyle w:val="MMTopic3"/>
        <w:spacing w:before="240" w:after="240" w:line="240" w:lineRule="auto"/>
      </w:pPr>
      <w:bookmarkStart w:id="84" w:name="_Toc287784247"/>
      <w:r>
        <w:lastRenderedPageBreak/>
        <w:t>Dokumentationsübergabeschein</w:t>
      </w:r>
      <w:bookmarkEnd w:id="84"/>
    </w:p>
    <w:tbl>
      <w:tblPr>
        <w:tblW w:w="9322" w:type="dxa"/>
        <w:tblInd w:w="2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491"/>
        <w:gridCol w:w="2621"/>
        <w:gridCol w:w="5210"/>
      </w:tblGrid>
      <w:tr w:rsidR="00860B14" w14:paraId="4038ED22" w14:textId="77777777" w:rsidTr="00860B14">
        <w:tc>
          <w:tcPr>
            <w:tcW w:w="9322" w:type="dxa"/>
            <w:gridSpan w:val="3"/>
            <w:tcBorders>
              <w:top w:val="single" w:sz="12" w:space="0" w:color="auto"/>
              <w:bottom w:val="nil"/>
            </w:tcBorders>
            <w:shd w:val="clear" w:color="auto" w:fill="C0C0C0"/>
          </w:tcPr>
          <w:p w14:paraId="4D869CC4" w14:textId="77777777" w:rsidR="00860B14" w:rsidRPr="00860B14" w:rsidRDefault="00860B14" w:rsidP="00860B14">
            <w:pPr>
              <w:spacing w:before="60" w:after="60"/>
              <w:rPr>
                <w:b/>
                <w:sz w:val="18"/>
                <w:szCs w:val="18"/>
              </w:rPr>
            </w:pPr>
            <w:r w:rsidRPr="00860B14">
              <w:rPr>
                <w:b/>
                <w:sz w:val="18"/>
                <w:szCs w:val="18"/>
              </w:rPr>
              <w:t>Dokumentations-Übergabe (vom Auftragnehmer auszufüllen)</w:t>
            </w:r>
          </w:p>
        </w:tc>
      </w:tr>
      <w:tr w:rsidR="00860B14" w14:paraId="6DA99587" w14:textId="77777777" w:rsidTr="00BE38A5">
        <w:trPr>
          <w:trHeight w:hRule="exact" w:val="397"/>
        </w:trPr>
        <w:tc>
          <w:tcPr>
            <w:tcW w:w="1491" w:type="dxa"/>
            <w:vMerge w:val="restart"/>
            <w:tcBorders>
              <w:top w:val="nil"/>
              <w:bottom w:val="nil"/>
              <w:right w:val="single" w:sz="12" w:space="0" w:color="auto"/>
            </w:tcBorders>
            <w:shd w:val="clear" w:color="auto" w:fill="C0C0C0"/>
          </w:tcPr>
          <w:p w14:paraId="62EE1AB3" w14:textId="77777777" w:rsidR="00860B14" w:rsidRDefault="00860B14" w:rsidP="00860B14"/>
        </w:tc>
        <w:tc>
          <w:tcPr>
            <w:tcW w:w="2621" w:type="dxa"/>
            <w:tcBorders>
              <w:top w:val="single" w:sz="12" w:space="0" w:color="auto"/>
              <w:left w:val="single" w:sz="12" w:space="0" w:color="auto"/>
              <w:bottom w:val="dotted" w:sz="4" w:space="0" w:color="auto"/>
              <w:right w:val="dotted" w:sz="4" w:space="0" w:color="auto"/>
            </w:tcBorders>
            <w:shd w:val="clear" w:color="auto" w:fill="auto"/>
          </w:tcPr>
          <w:p w14:paraId="63832DB3" w14:textId="77777777" w:rsidR="00860B14" w:rsidRPr="001450DF" w:rsidRDefault="00860B14" w:rsidP="00860B14">
            <w:pPr>
              <w:spacing w:after="80" w:line="260" w:lineRule="atLeast"/>
              <w:rPr>
                <w:sz w:val="16"/>
                <w:szCs w:val="16"/>
              </w:rPr>
            </w:pPr>
            <w:r w:rsidRPr="001450DF">
              <w:rPr>
                <w:sz w:val="16"/>
                <w:szCs w:val="16"/>
              </w:rPr>
              <w:t>Nutzer / Gebäude / Adresse:</w:t>
            </w:r>
          </w:p>
        </w:tc>
        <w:tc>
          <w:tcPr>
            <w:tcW w:w="5210" w:type="dxa"/>
            <w:tcBorders>
              <w:top w:val="single" w:sz="12" w:space="0" w:color="auto"/>
              <w:left w:val="dotted" w:sz="4" w:space="0" w:color="auto"/>
              <w:bottom w:val="dotted" w:sz="4" w:space="0" w:color="auto"/>
              <w:right w:val="single" w:sz="12" w:space="0" w:color="auto"/>
            </w:tcBorders>
            <w:shd w:val="clear" w:color="auto" w:fill="auto"/>
          </w:tcPr>
          <w:p w14:paraId="3A7D22B7" w14:textId="77777777" w:rsidR="00860B14" w:rsidRPr="001450DF" w:rsidRDefault="00860B14" w:rsidP="00860B14">
            <w:pPr>
              <w:spacing w:after="80" w:line="260" w:lineRule="atLeast"/>
              <w:rPr>
                <w:sz w:val="16"/>
                <w:szCs w:val="16"/>
              </w:rPr>
            </w:pPr>
          </w:p>
        </w:tc>
      </w:tr>
      <w:tr w:rsidR="00860B14" w14:paraId="6CA4DE49" w14:textId="77777777" w:rsidTr="00BE38A5">
        <w:trPr>
          <w:trHeight w:hRule="exact" w:val="397"/>
        </w:trPr>
        <w:tc>
          <w:tcPr>
            <w:tcW w:w="1491" w:type="dxa"/>
            <w:vMerge/>
            <w:tcBorders>
              <w:top w:val="nil"/>
              <w:bottom w:val="nil"/>
              <w:right w:val="single" w:sz="12" w:space="0" w:color="auto"/>
            </w:tcBorders>
            <w:shd w:val="clear" w:color="auto" w:fill="C0C0C0"/>
          </w:tcPr>
          <w:p w14:paraId="1DDA4E16" w14:textId="77777777" w:rsidR="00860B14" w:rsidRDefault="00860B14" w:rsidP="00860B14"/>
        </w:tc>
        <w:tc>
          <w:tcPr>
            <w:tcW w:w="2621" w:type="dxa"/>
            <w:tcBorders>
              <w:top w:val="dotted" w:sz="4" w:space="0" w:color="auto"/>
              <w:left w:val="single" w:sz="12" w:space="0" w:color="auto"/>
              <w:bottom w:val="dotted" w:sz="4" w:space="0" w:color="auto"/>
              <w:right w:val="dotted" w:sz="4" w:space="0" w:color="auto"/>
            </w:tcBorders>
            <w:shd w:val="clear" w:color="auto" w:fill="auto"/>
          </w:tcPr>
          <w:p w14:paraId="5AF26726" w14:textId="77777777" w:rsidR="00860B14" w:rsidRPr="001450DF" w:rsidRDefault="00860B14" w:rsidP="00860B14">
            <w:pPr>
              <w:spacing w:after="80" w:line="260" w:lineRule="atLeast"/>
              <w:rPr>
                <w:sz w:val="16"/>
                <w:szCs w:val="16"/>
              </w:rPr>
            </w:pPr>
            <w:r w:rsidRPr="001450DF">
              <w:rPr>
                <w:sz w:val="16"/>
                <w:szCs w:val="16"/>
              </w:rPr>
              <w:t>Dokumentationsstand:</w:t>
            </w:r>
          </w:p>
        </w:tc>
        <w:tc>
          <w:tcPr>
            <w:tcW w:w="5210" w:type="dxa"/>
            <w:tcBorders>
              <w:top w:val="dotted" w:sz="4" w:space="0" w:color="auto"/>
              <w:left w:val="dotted" w:sz="4" w:space="0" w:color="auto"/>
              <w:bottom w:val="dotted" w:sz="4" w:space="0" w:color="auto"/>
              <w:right w:val="single" w:sz="12" w:space="0" w:color="auto"/>
            </w:tcBorders>
            <w:shd w:val="clear" w:color="auto" w:fill="auto"/>
          </w:tcPr>
          <w:p w14:paraId="206C0FBF" w14:textId="77777777" w:rsidR="00860B14" w:rsidRPr="001450DF" w:rsidRDefault="00860B14" w:rsidP="00860B14">
            <w:pPr>
              <w:spacing w:after="80" w:line="260" w:lineRule="atLeast"/>
              <w:rPr>
                <w:sz w:val="16"/>
                <w:szCs w:val="16"/>
              </w:rPr>
            </w:pPr>
          </w:p>
        </w:tc>
      </w:tr>
      <w:tr w:rsidR="00860B14" w14:paraId="7168056A" w14:textId="77777777" w:rsidTr="00BE38A5">
        <w:trPr>
          <w:trHeight w:hRule="exact" w:val="397"/>
        </w:trPr>
        <w:tc>
          <w:tcPr>
            <w:tcW w:w="1491" w:type="dxa"/>
            <w:vMerge/>
            <w:tcBorders>
              <w:top w:val="nil"/>
              <w:bottom w:val="nil"/>
              <w:right w:val="single" w:sz="12" w:space="0" w:color="auto"/>
            </w:tcBorders>
            <w:shd w:val="clear" w:color="auto" w:fill="C0C0C0"/>
          </w:tcPr>
          <w:p w14:paraId="0BF096CD" w14:textId="77777777" w:rsidR="00860B14" w:rsidRDefault="00860B14" w:rsidP="00860B14"/>
        </w:tc>
        <w:tc>
          <w:tcPr>
            <w:tcW w:w="2621" w:type="dxa"/>
            <w:tcBorders>
              <w:top w:val="dotted" w:sz="4" w:space="0" w:color="auto"/>
              <w:left w:val="single" w:sz="12" w:space="0" w:color="auto"/>
              <w:bottom w:val="dotted" w:sz="4" w:space="0" w:color="auto"/>
              <w:right w:val="dotted" w:sz="4" w:space="0" w:color="auto"/>
            </w:tcBorders>
            <w:shd w:val="clear" w:color="auto" w:fill="auto"/>
          </w:tcPr>
          <w:p w14:paraId="27D5E8C0" w14:textId="77777777" w:rsidR="00860B14" w:rsidRPr="001450DF" w:rsidRDefault="00860B14" w:rsidP="00860B14">
            <w:pPr>
              <w:spacing w:after="80" w:line="260" w:lineRule="atLeast"/>
              <w:rPr>
                <w:sz w:val="16"/>
                <w:szCs w:val="16"/>
              </w:rPr>
            </w:pPr>
            <w:r w:rsidRPr="001450DF">
              <w:rPr>
                <w:sz w:val="16"/>
                <w:szCs w:val="16"/>
              </w:rPr>
              <w:t>Gewerk:</w:t>
            </w:r>
          </w:p>
        </w:tc>
        <w:tc>
          <w:tcPr>
            <w:tcW w:w="5210" w:type="dxa"/>
            <w:tcBorders>
              <w:top w:val="dotted" w:sz="4" w:space="0" w:color="auto"/>
              <w:left w:val="dotted" w:sz="4" w:space="0" w:color="auto"/>
              <w:bottom w:val="dotted" w:sz="4" w:space="0" w:color="auto"/>
              <w:right w:val="single" w:sz="12" w:space="0" w:color="auto"/>
            </w:tcBorders>
            <w:shd w:val="clear" w:color="auto" w:fill="auto"/>
          </w:tcPr>
          <w:p w14:paraId="544EE304" w14:textId="77777777" w:rsidR="00860B14" w:rsidRPr="001450DF" w:rsidRDefault="00860B14" w:rsidP="00860B14">
            <w:pPr>
              <w:spacing w:after="80" w:line="260" w:lineRule="atLeast"/>
              <w:rPr>
                <w:sz w:val="16"/>
                <w:szCs w:val="16"/>
              </w:rPr>
            </w:pPr>
          </w:p>
        </w:tc>
      </w:tr>
      <w:tr w:rsidR="00860B14" w14:paraId="5BBF4E81" w14:textId="77777777" w:rsidTr="00BE38A5">
        <w:trPr>
          <w:trHeight w:hRule="exact" w:val="397"/>
        </w:trPr>
        <w:tc>
          <w:tcPr>
            <w:tcW w:w="1491" w:type="dxa"/>
            <w:vMerge/>
            <w:tcBorders>
              <w:top w:val="nil"/>
              <w:bottom w:val="nil"/>
              <w:right w:val="single" w:sz="12" w:space="0" w:color="auto"/>
            </w:tcBorders>
            <w:shd w:val="clear" w:color="auto" w:fill="C0C0C0"/>
          </w:tcPr>
          <w:p w14:paraId="3EA4A21A" w14:textId="77777777" w:rsidR="00860B14" w:rsidRDefault="00860B14" w:rsidP="00860B14"/>
        </w:tc>
        <w:tc>
          <w:tcPr>
            <w:tcW w:w="2621" w:type="dxa"/>
            <w:tcBorders>
              <w:top w:val="dotted" w:sz="4" w:space="0" w:color="auto"/>
              <w:left w:val="single" w:sz="12" w:space="0" w:color="auto"/>
              <w:bottom w:val="dotted" w:sz="4" w:space="0" w:color="auto"/>
              <w:right w:val="dotted" w:sz="4" w:space="0" w:color="auto"/>
            </w:tcBorders>
            <w:shd w:val="clear" w:color="auto" w:fill="auto"/>
          </w:tcPr>
          <w:p w14:paraId="4CEB9D2E" w14:textId="77777777" w:rsidR="00860B14" w:rsidRPr="001450DF" w:rsidRDefault="00860B14" w:rsidP="00860B14">
            <w:pPr>
              <w:spacing w:after="80" w:line="260" w:lineRule="atLeast"/>
              <w:rPr>
                <w:sz w:val="16"/>
                <w:szCs w:val="16"/>
              </w:rPr>
            </w:pPr>
            <w:r w:rsidRPr="001450DF">
              <w:rPr>
                <w:sz w:val="16"/>
                <w:szCs w:val="16"/>
              </w:rPr>
              <w:t>Anlagenbezeichnung:</w:t>
            </w:r>
          </w:p>
        </w:tc>
        <w:tc>
          <w:tcPr>
            <w:tcW w:w="5210" w:type="dxa"/>
            <w:tcBorders>
              <w:top w:val="dotted" w:sz="4" w:space="0" w:color="auto"/>
              <w:left w:val="dotted" w:sz="4" w:space="0" w:color="auto"/>
              <w:bottom w:val="dotted" w:sz="4" w:space="0" w:color="auto"/>
              <w:right w:val="single" w:sz="12" w:space="0" w:color="auto"/>
            </w:tcBorders>
            <w:shd w:val="clear" w:color="auto" w:fill="auto"/>
          </w:tcPr>
          <w:p w14:paraId="05F9D078" w14:textId="77777777" w:rsidR="00860B14" w:rsidRPr="001450DF" w:rsidRDefault="00860B14" w:rsidP="00860B14">
            <w:pPr>
              <w:spacing w:after="80" w:line="260" w:lineRule="atLeast"/>
              <w:rPr>
                <w:sz w:val="16"/>
                <w:szCs w:val="16"/>
              </w:rPr>
            </w:pPr>
          </w:p>
        </w:tc>
      </w:tr>
      <w:tr w:rsidR="00860B14" w14:paraId="6A845867" w14:textId="77777777" w:rsidTr="00BE38A5">
        <w:trPr>
          <w:trHeight w:hRule="exact" w:val="170"/>
        </w:trPr>
        <w:tc>
          <w:tcPr>
            <w:tcW w:w="1491" w:type="dxa"/>
            <w:vMerge/>
            <w:tcBorders>
              <w:top w:val="nil"/>
              <w:bottom w:val="nil"/>
              <w:right w:val="single" w:sz="12" w:space="0" w:color="auto"/>
            </w:tcBorders>
            <w:shd w:val="clear" w:color="auto" w:fill="C0C0C0"/>
          </w:tcPr>
          <w:p w14:paraId="55338C92" w14:textId="77777777" w:rsidR="00860B14" w:rsidRDefault="00860B14" w:rsidP="00860B14"/>
        </w:tc>
        <w:tc>
          <w:tcPr>
            <w:tcW w:w="2621" w:type="dxa"/>
            <w:tcBorders>
              <w:top w:val="dotted" w:sz="4" w:space="0" w:color="auto"/>
              <w:left w:val="single" w:sz="12" w:space="0" w:color="auto"/>
              <w:bottom w:val="dotted" w:sz="4" w:space="0" w:color="auto"/>
              <w:right w:val="dotted" w:sz="4" w:space="0" w:color="auto"/>
            </w:tcBorders>
            <w:shd w:val="clear" w:color="auto" w:fill="auto"/>
          </w:tcPr>
          <w:p w14:paraId="35A4917C" w14:textId="77777777" w:rsidR="00860B14" w:rsidRPr="001450DF" w:rsidRDefault="00860B14" w:rsidP="00860B14">
            <w:pPr>
              <w:spacing w:line="200" w:lineRule="atLeast"/>
              <w:rPr>
                <w:sz w:val="16"/>
                <w:szCs w:val="16"/>
              </w:rPr>
            </w:pPr>
          </w:p>
        </w:tc>
        <w:tc>
          <w:tcPr>
            <w:tcW w:w="5210" w:type="dxa"/>
            <w:tcBorders>
              <w:top w:val="dotted" w:sz="4" w:space="0" w:color="auto"/>
              <w:left w:val="dotted" w:sz="4" w:space="0" w:color="auto"/>
              <w:bottom w:val="dotted" w:sz="4" w:space="0" w:color="auto"/>
              <w:right w:val="single" w:sz="12" w:space="0" w:color="auto"/>
            </w:tcBorders>
            <w:shd w:val="clear" w:color="auto" w:fill="auto"/>
          </w:tcPr>
          <w:p w14:paraId="056E10BA" w14:textId="77777777" w:rsidR="00860B14" w:rsidRPr="001450DF" w:rsidRDefault="00860B14" w:rsidP="00860B14">
            <w:pPr>
              <w:rPr>
                <w:sz w:val="16"/>
                <w:szCs w:val="16"/>
              </w:rPr>
            </w:pPr>
          </w:p>
        </w:tc>
      </w:tr>
      <w:tr w:rsidR="00860B14" w14:paraId="348E68F8" w14:textId="77777777" w:rsidTr="00BE38A5">
        <w:trPr>
          <w:trHeight w:hRule="exact" w:val="397"/>
        </w:trPr>
        <w:tc>
          <w:tcPr>
            <w:tcW w:w="1491" w:type="dxa"/>
            <w:vMerge/>
            <w:tcBorders>
              <w:top w:val="nil"/>
              <w:bottom w:val="nil"/>
              <w:right w:val="single" w:sz="12" w:space="0" w:color="auto"/>
            </w:tcBorders>
            <w:shd w:val="clear" w:color="auto" w:fill="C0C0C0"/>
          </w:tcPr>
          <w:p w14:paraId="72406765" w14:textId="77777777" w:rsidR="00860B14" w:rsidRDefault="00860B14" w:rsidP="00860B14"/>
        </w:tc>
        <w:tc>
          <w:tcPr>
            <w:tcW w:w="2621" w:type="dxa"/>
            <w:tcBorders>
              <w:top w:val="dotted" w:sz="4" w:space="0" w:color="auto"/>
              <w:left w:val="single" w:sz="12" w:space="0" w:color="auto"/>
              <w:bottom w:val="dotted" w:sz="4" w:space="0" w:color="auto"/>
              <w:right w:val="dotted" w:sz="4" w:space="0" w:color="auto"/>
            </w:tcBorders>
            <w:shd w:val="clear" w:color="auto" w:fill="auto"/>
          </w:tcPr>
          <w:p w14:paraId="2BCB70D3" w14:textId="77777777" w:rsidR="00860B14" w:rsidRPr="001450DF" w:rsidRDefault="00860B14" w:rsidP="00860B14">
            <w:pPr>
              <w:spacing w:line="240" w:lineRule="atLeast"/>
              <w:rPr>
                <w:sz w:val="16"/>
                <w:szCs w:val="16"/>
              </w:rPr>
            </w:pPr>
            <w:r w:rsidRPr="001450DF">
              <w:rPr>
                <w:sz w:val="16"/>
                <w:szCs w:val="16"/>
              </w:rPr>
              <w:t>Firma:</w:t>
            </w:r>
          </w:p>
        </w:tc>
        <w:tc>
          <w:tcPr>
            <w:tcW w:w="5210" w:type="dxa"/>
            <w:tcBorders>
              <w:top w:val="dotted" w:sz="4" w:space="0" w:color="auto"/>
              <w:left w:val="dotted" w:sz="4" w:space="0" w:color="auto"/>
              <w:bottom w:val="dotted" w:sz="4" w:space="0" w:color="auto"/>
              <w:right w:val="single" w:sz="12" w:space="0" w:color="auto"/>
            </w:tcBorders>
            <w:shd w:val="clear" w:color="auto" w:fill="auto"/>
          </w:tcPr>
          <w:p w14:paraId="36B40E1E" w14:textId="77777777" w:rsidR="00860B14" w:rsidRPr="001450DF" w:rsidRDefault="00860B14" w:rsidP="00860B14">
            <w:pPr>
              <w:spacing w:line="240" w:lineRule="atLeast"/>
              <w:rPr>
                <w:sz w:val="16"/>
                <w:szCs w:val="16"/>
              </w:rPr>
            </w:pPr>
          </w:p>
        </w:tc>
      </w:tr>
      <w:tr w:rsidR="00860B14" w14:paraId="46E9FA96" w14:textId="77777777" w:rsidTr="00BE38A5">
        <w:trPr>
          <w:trHeight w:hRule="exact" w:val="397"/>
        </w:trPr>
        <w:tc>
          <w:tcPr>
            <w:tcW w:w="1491" w:type="dxa"/>
            <w:vMerge/>
            <w:tcBorders>
              <w:top w:val="nil"/>
              <w:bottom w:val="nil"/>
              <w:right w:val="single" w:sz="12" w:space="0" w:color="auto"/>
            </w:tcBorders>
            <w:shd w:val="clear" w:color="auto" w:fill="C0C0C0"/>
          </w:tcPr>
          <w:p w14:paraId="565DC44A" w14:textId="77777777" w:rsidR="00860B14" w:rsidRDefault="00860B14" w:rsidP="00860B14"/>
        </w:tc>
        <w:tc>
          <w:tcPr>
            <w:tcW w:w="2621" w:type="dxa"/>
            <w:tcBorders>
              <w:top w:val="dotted" w:sz="4" w:space="0" w:color="auto"/>
              <w:left w:val="single" w:sz="12" w:space="0" w:color="auto"/>
              <w:bottom w:val="dotted" w:sz="4" w:space="0" w:color="auto"/>
              <w:right w:val="dotted" w:sz="4" w:space="0" w:color="auto"/>
            </w:tcBorders>
            <w:shd w:val="clear" w:color="auto" w:fill="auto"/>
          </w:tcPr>
          <w:p w14:paraId="66402EAF" w14:textId="77777777" w:rsidR="00860B14" w:rsidRPr="001450DF" w:rsidRDefault="00860B14" w:rsidP="00860B14">
            <w:pPr>
              <w:spacing w:line="240" w:lineRule="atLeast"/>
              <w:rPr>
                <w:sz w:val="16"/>
                <w:szCs w:val="16"/>
              </w:rPr>
            </w:pPr>
            <w:r w:rsidRPr="001450DF">
              <w:rPr>
                <w:sz w:val="16"/>
                <w:szCs w:val="16"/>
              </w:rPr>
              <w:t>Straße:</w:t>
            </w:r>
          </w:p>
        </w:tc>
        <w:tc>
          <w:tcPr>
            <w:tcW w:w="5210" w:type="dxa"/>
            <w:tcBorders>
              <w:top w:val="dotted" w:sz="4" w:space="0" w:color="auto"/>
              <w:left w:val="dotted" w:sz="4" w:space="0" w:color="auto"/>
              <w:bottom w:val="dotted" w:sz="4" w:space="0" w:color="auto"/>
              <w:right w:val="single" w:sz="12" w:space="0" w:color="auto"/>
            </w:tcBorders>
            <w:shd w:val="clear" w:color="auto" w:fill="auto"/>
          </w:tcPr>
          <w:p w14:paraId="474BEDAE" w14:textId="77777777" w:rsidR="00860B14" w:rsidRPr="001450DF" w:rsidRDefault="00860B14" w:rsidP="00860B14">
            <w:pPr>
              <w:spacing w:line="240" w:lineRule="atLeast"/>
              <w:rPr>
                <w:sz w:val="16"/>
                <w:szCs w:val="16"/>
              </w:rPr>
            </w:pPr>
          </w:p>
        </w:tc>
      </w:tr>
      <w:tr w:rsidR="00860B14" w14:paraId="37D1C2DB" w14:textId="77777777" w:rsidTr="00BE38A5">
        <w:trPr>
          <w:trHeight w:hRule="exact" w:val="397"/>
        </w:trPr>
        <w:tc>
          <w:tcPr>
            <w:tcW w:w="1491" w:type="dxa"/>
            <w:vMerge/>
            <w:tcBorders>
              <w:top w:val="nil"/>
              <w:bottom w:val="nil"/>
              <w:right w:val="single" w:sz="12" w:space="0" w:color="auto"/>
            </w:tcBorders>
            <w:shd w:val="clear" w:color="auto" w:fill="C0C0C0"/>
          </w:tcPr>
          <w:p w14:paraId="193F262F" w14:textId="77777777" w:rsidR="00860B14" w:rsidRDefault="00860B14" w:rsidP="00860B14"/>
        </w:tc>
        <w:tc>
          <w:tcPr>
            <w:tcW w:w="2621" w:type="dxa"/>
            <w:tcBorders>
              <w:top w:val="dotted" w:sz="4" w:space="0" w:color="auto"/>
              <w:left w:val="single" w:sz="12" w:space="0" w:color="auto"/>
              <w:bottom w:val="dotted" w:sz="4" w:space="0" w:color="auto"/>
              <w:right w:val="dotted" w:sz="4" w:space="0" w:color="auto"/>
            </w:tcBorders>
            <w:shd w:val="clear" w:color="auto" w:fill="auto"/>
          </w:tcPr>
          <w:p w14:paraId="26A89CD0" w14:textId="77777777" w:rsidR="00860B14" w:rsidRPr="001450DF" w:rsidRDefault="00860B14" w:rsidP="00860B14">
            <w:pPr>
              <w:spacing w:line="240" w:lineRule="atLeast"/>
              <w:rPr>
                <w:sz w:val="16"/>
                <w:szCs w:val="16"/>
              </w:rPr>
            </w:pPr>
            <w:r w:rsidRPr="001450DF">
              <w:rPr>
                <w:sz w:val="16"/>
                <w:szCs w:val="16"/>
              </w:rPr>
              <w:t>PLZ / Ort:</w:t>
            </w:r>
          </w:p>
        </w:tc>
        <w:tc>
          <w:tcPr>
            <w:tcW w:w="5210" w:type="dxa"/>
            <w:tcBorders>
              <w:top w:val="dotted" w:sz="4" w:space="0" w:color="auto"/>
              <w:left w:val="dotted" w:sz="4" w:space="0" w:color="auto"/>
              <w:bottom w:val="dotted" w:sz="4" w:space="0" w:color="auto"/>
              <w:right w:val="single" w:sz="12" w:space="0" w:color="auto"/>
            </w:tcBorders>
            <w:shd w:val="clear" w:color="auto" w:fill="auto"/>
          </w:tcPr>
          <w:p w14:paraId="2D9492D5" w14:textId="77777777" w:rsidR="00860B14" w:rsidRPr="001450DF" w:rsidRDefault="00860B14" w:rsidP="00860B14">
            <w:pPr>
              <w:spacing w:line="240" w:lineRule="atLeast"/>
              <w:rPr>
                <w:sz w:val="16"/>
                <w:szCs w:val="16"/>
              </w:rPr>
            </w:pPr>
          </w:p>
        </w:tc>
      </w:tr>
      <w:tr w:rsidR="00860B14" w14:paraId="1A533389" w14:textId="77777777" w:rsidTr="00BE38A5">
        <w:trPr>
          <w:trHeight w:hRule="exact" w:val="397"/>
        </w:trPr>
        <w:tc>
          <w:tcPr>
            <w:tcW w:w="1491" w:type="dxa"/>
            <w:vMerge/>
            <w:tcBorders>
              <w:top w:val="nil"/>
              <w:bottom w:val="nil"/>
              <w:right w:val="single" w:sz="12" w:space="0" w:color="auto"/>
            </w:tcBorders>
            <w:shd w:val="clear" w:color="auto" w:fill="C0C0C0"/>
          </w:tcPr>
          <w:p w14:paraId="052D1E5C" w14:textId="77777777" w:rsidR="00860B14" w:rsidRDefault="00860B14" w:rsidP="00860B14"/>
        </w:tc>
        <w:tc>
          <w:tcPr>
            <w:tcW w:w="2621" w:type="dxa"/>
            <w:tcBorders>
              <w:top w:val="dotted" w:sz="4" w:space="0" w:color="auto"/>
              <w:left w:val="single" w:sz="12" w:space="0" w:color="auto"/>
              <w:bottom w:val="dotted" w:sz="4" w:space="0" w:color="auto"/>
              <w:right w:val="dotted" w:sz="4" w:space="0" w:color="auto"/>
            </w:tcBorders>
            <w:shd w:val="clear" w:color="auto" w:fill="auto"/>
          </w:tcPr>
          <w:p w14:paraId="2EF257E2" w14:textId="77777777" w:rsidR="00860B14" w:rsidRPr="001450DF" w:rsidRDefault="00860B14" w:rsidP="00860B14">
            <w:pPr>
              <w:spacing w:line="240" w:lineRule="atLeast"/>
              <w:rPr>
                <w:sz w:val="16"/>
                <w:szCs w:val="16"/>
              </w:rPr>
            </w:pPr>
            <w:r w:rsidRPr="001450DF">
              <w:rPr>
                <w:sz w:val="16"/>
                <w:szCs w:val="16"/>
              </w:rPr>
              <w:t>Tel. / Fax.:</w:t>
            </w:r>
          </w:p>
        </w:tc>
        <w:tc>
          <w:tcPr>
            <w:tcW w:w="5210" w:type="dxa"/>
            <w:tcBorders>
              <w:top w:val="dotted" w:sz="4" w:space="0" w:color="auto"/>
              <w:left w:val="dotted" w:sz="4" w:space="0" w:color="auto"/>
              <w:bottom w:val="dotted" w:sz="4" w:space="0" w:color="auto"/>
              <w:right w:val="single" w:sz="12" w:space="0" w:color="auto"/>
            </w:tcBorders>
            <w:shd w:val="clear" w:color="auto" w:fill="auto"/>
          </w:tcPr>
          <w:p w14:paraId="2222563D" w14:textId="77777777" w:rsidR="00860B14" w:rsidRPr="001450DF" w:rsidRDefault="00860B14" w:rsidP="00860B14">
            <w:pPr>
              <w:spacing w:line="240" w:lineRule="atLeast"/>
              <w:rPr>
                <w:sz w:val="16"/>
                <w:szCs w:val="16"/>
              </w:rPr>
            </w:pPr>
          </w:p>
        </w:tc>
      </w:tr>
      <w:tr w:rsidR="00860B14" w14:paraId="2E6D3A01" w14:textId="77777777" w:rsidTr="00BE38A5">
        <w:trPr>
          <w:trHeight w:hRule="exact" w:val="397"/>
        </w:trPr>
        <w:tc>
          <w:tcPr>
            <w:tcW w:w="1491" w:type="dxa"/>
            <w:vMerge/>
            <w:tcBorders>
              <w:top w:val="nil"/>
              <w:bottom w:val="nil"/>
              <w:right w:val="single" w:sz="12" w:space="0" w:color="auto"/>
            </w:tcBorders>
            <w:shd w:val="clear" w:color="auto" w:fill="C0C0C0"/>
          </w:tcPr>
          <w:p w14:paraId="04ECCC4A" w14:textId="77777777" w:rsidR="00860B14" w:rsidRDefault="00860B14" w:rsidP="00860B14"/>
        </w:tc>
        <w:tc>
          <w:tcPr>
            <w:tcW w:w="2621" w:type="dxa"/>
            <w:tcBorders>
              <w:top w:val="dotted" w:sz="4" w:space="0" w:color="auto"/>
              <w:left w:val="single" w:sz="12" w:space="0" w:color="auto"/>
              <w:bottom w:val="dotted" w:sz="4" w:space="0" w:color="auto"/>
              <w:right w:val="dotted" w:sz="4" w:space="0" w:color="auto"/>
            </w:tcBorders>
            <w:shd w:val="clear" w:color="auto" w:fill="auto"/>
          </w:tcPr>
          <w:p w14:paraId="0B65EB3C" w14:textId="77777777" w:rsidR="00860B14" w:rsidRPr="001450DF" w:rsidRDefault="00860B14" w:rsidP="00860B14">
            <w:pPr>
              <w:spacing w:before="120"/>
              <w:rPr>
                <w:sz w:val="16"/>
                <w:szCs w:val="16"/>
              </w:rPr>
            </w:pPr>
            <w:r w:rsidRPr="001450DF">
              <w:rPr>
                <w:sz w:val="16"/>
                <w:szCs w:val="16"/>
              </w:rPr>
              <w:t>Name:</w:t>
            </w:r>
          </w:p>
        </w:tc>
        <w:tc>
          <w:tcPr>
            <w:tcW w:w="5210" w:type="dxa"/>
            <w:tcBorders>
              <w:top w:val="dotted" w:sz="4" w:space="0" w:color="auto"/>
              <w:left w:val="dotted" w:sz="4" w:space="0" w:color="auto"/>
              <w:bottom w:val="dotted" w:sz="4" w:space="0" w:color="auto"/>
              <w:right w:val="single" w:sz="12" w:space="0" w:color="auto"/>
            </w:tcBorders>
            <w:shd w:val="clear" w:color="auto" w:fill="auto"/>
          </w:tcPr>
          <w:p w14:paraId="5FFE00B0" w14:textId="77777777" w:rsidR="00860B14" w:rsidRPr="001450DF" w:rsidRDefault="00860B14" w:rsidP="00860B14">
            <w:pPr>
              <w:spacing w:before="120"/>
              <w:rPr>
                <w:sz w:val="16"/>
                <w:szCs w:val="16"/>
              </w:rPr>
            </w:pPr>
          </w:p>
        </w:tc>
      </w:tr>
      <w:tr w:rsidR="00860B14" w14:paraId="52021145" w14:textId="77777777" w:rsidTr="00BE38A5">
        <w:trPr>
          <w:trHeight w:hRule="exact" w:val="397"/>
        </w:trPr>
        <w:tc>
          <w:tcPr>
            <w:tcW w:w="1491" w:type="dxa"/>
            <w:vMerge/>
            <w:tcBorders>
              <w:top w:val="nil"/>
              <w:bottom w:val="nil"/>
              <w:right w:val="single" w:sz="12" w:space="0" w:color="auto"/>
            </w:tcBorders>
            <w:shd w:val="clear" w:color="auto" w:fill="C0C0C0"/>
          </w:tcPr>
          <w:p w14:paraId="2F56F894" w14:textId="77777777" w:rsidR="00860B14" w:rsidRDefault="00860B14" w:rsidP="00860B14"/>
        </w:tc>
        <w:tc>
          <w:tcPr>
            <w:tcW w:w="2621" w:type="dxa"/>
            <w:tcBorders>
              <w:top w:val="dotted" w:sz="4" w:space="0" w:color="auto"/>
              <w:left w:val="single" w:sz="12" w:space="0" w:color="auto"/>
              <w:bottom w:val="single" w:sz="6" w:space="0" w:color="auto"/>
              <w:right w:val="dotted" w:sz="4" w:space="0" w:color="auto"/>
            </w:tcBorders>
            <w:shd w:val="clear" w:color="auto" w:fill="auto"/>
          </w:tcPr>
          <w:p w14:paraId="368B12CB" w14:textId="77777777" w:rsidR="00860B14" w:rsidRPr="001450DF" w:rsidRDefault="00860B14" w:rsidP="00860B14">
            <w:pPr>
              <w:spacing w:before="120"/>
              <w:jc w:val="both"/>
              <w:rPr>
                <w:sz w:val="16"/>
                <w:szCs w:val="16"/>
              </w:rPr>
            </w:pPr>
            <w:r w:rsidRPr="001450DF">
              <w:rPr>
                <w:sz w:val="16"/>
                <w:szCs w:val="16"/>
              </w:rPr>
              <w:t>Unterschrift / Stempel:</w:t>
            </w:r>
          </w:p>
        </w:tc>
        <w:tc>
          <w:tcPr>
            <w:tcW w:w="5210" w:type="dxa"/>
            <w:tcBorders>
              <w:top w:val="dotted" w:sz="4" w:space="0" w:color="auto"/>
              <w:left w:val="dotted" w:sz="4" w:space="0" w:color="auto"/>
              <w:bottom w:val="single" w:sz="6" w:space="0" w:color="auto"/>
              <w:right w:val="single" w:sz="12" w:space="0" w:color="auto"/>
            </w:tcBorders>
            <w:shd w:val="clear" w:color="auto" w:fill="auto"/>
          </w:tcPr>
          <w:p w14:paraId="105CC519" w14:textId="77777777" w:rsidR="00860B14" w:rsidRPr="001450DF" w:rsidRDefault="00860B14" w:rsidP="00860B14">
            <w:pPr>
              <w:spacing w:before="120"/>
              <w:jc w:val="both"/>
              <w:rPr>
                <w:sz w:val="16"/>
                <w:szCs w:val="16"/>
              </w:rPr>
            </w:pPr>
          </w:p>
        </w:tc>
      </w:tr>
      <w:tr w:rsidR="00860B14" w14:paraId="41C1B40C" w14:textId="77777777" w:rsidTr="00BE38A5">
        <w:trPr>
          <w:trHeight w:hRule="exact" w:val="284"/>
        </w:trPr>
        <w:tc>
          <w:tcPr>
            <w:tcW w:w="1491" w:type="dxa"/>
            <w:vMerge/>
            <w:tcBorders>
              <w:top w:val="nil"/>
              <w:bottom w:val="nil"/>
              <w:right w:val="single" w:sz="12" w:space="0" w:color="auto"/>
            </w:tcBorders>
            <w:shd w:val="clear" w:color="auto" w:fill="C0C0C0"/>
          </w:tcPr>
          <w:p w14:paraId="345D5EF5" w14:textId="77777777" w:rsidR="00860B14" w:rsidRDefault="00860B14" w:rsidP="00860B14"/>
        </w:tc>
        <w:tc>
          <w:tcPr>
            <w:tcW w:w="2621" w:type="dxa"/>
            <w:tcBorders>
              <w:top w:val="single" w:sz="6" w:space="0" w:color="auto"/>
              <w:left w:val="single" w:sz="12" w:space="0" w:color="auto"/>
              <w:bottom w:val="single" w:sz="6" w:space="0" w:color="auto"/>
              <w:right w:val="dotted" w:sz="4" w:space="0" w:color="auto"/>
            </w:tcBorders>
            <w:shd w:val="clear" w:color="auto" w:fill="auto"/>
          </w:tcPr>
          <w:p w14:paraId="7D109D24" w14:textId="77777777" w:rsidR="00860B14" w:rsidRPr="001450DF" w:rsidRDefault="00860B14" w:rsidP="00860B14">
            <w:pPr>
              <w:spacing w:line="240" w:lineRule="atLeast"/>
              <w:rPr>
                <w:b/>
                <w:sz w:val="16"/>
                <w:szCs w:val="16"/>
              </w:rPr>
            </w:pPr>
            <w:r w:rsidRPr="001450DF">
              <w:rPr>
                <w:b/>
                <w:sz w:val="16"/>
                <w:szCs w:val="16"/>
              </w:rPr>
              <w:t>Papierordner:</w:t>
            </w:r>
          </w:p>
        </w:tc>
        <w:tc>
          <w:tcPr>
            <w:tcW w:w="5210" w:type="dxa"/>
            <w:tcBorders>
              <w:top w:val="single" w:sz="6" w:space="0" w:color="auto"/>
              <w:left w:val="dotted" w:sz="4" w:space="0" w:color="auto"/>
              <w:bottom w:val="single" w:sz="6" w:space="0" w:color="auto"/>
              <w:right w:val="single" w:sz="12" w:space="0" w:color="auto"/>
            </w:tcBorders>
            <w:shd w:val="clear" w:color="auto" w:fill="auto"/>
          </w:tcPr>
          <w:p w14:paraId="01695A81" w14:textId="77777777" w:rsidR="00860B14" w:rsidRPr="001450DF" w:rsidRDefault="00860B14" w:rsidP="00860B14">
            <w:pPr>
              <w:rPr>
                <w:sz w:val="16"/>
                <w:szCs w:val="16"/>
              </w:rPr>
            </w:pPr>
          </w:p>
        </w:tc>
      </w:tr>
      <w:tr w:rsidR="00860B14" w14:paraId="1B250F01" w14:textId="77777777" w:rsidTr="00BE38A5">
        <w:trPr>
          <w:trHeight w:hRule="exact" w:val="397"/>
        </w:trPr>
        <w:tc>
          <w:tcPr>
            <w:tcW w:w="1491" w:type="dxa"/>
            <w:vMerge/>
            <w:tcBorders>
              <w:top w:val="nil"/>
              <w:bottom w:val="nil"/>
              <w:right w:val="single" w:sz="12" w:space="0" w:color="auto"/>
            </w:tcBorders>
            <w:shd w:val="clear" w:color="auto" w:fill="C0C0C0"/>
          </w:tcPr>
          <w:p w14:paraId="3F24F824" w14:textId="77777777" w:rsidR="00860B14" w:rsidRDefault="00860B14" w:rsidP="00860B14"/>
        </w:tc>
        <w:tc>
          <w:tcPr>
            <w:tcW w:w="2621" w:type="dxa"/>
            <w:tcBorders>
              <w:top w:val="single" w:sz="6" w:space="0" w:color="auto"/>
              <w:left w:val="single" w:sz="12" w:space="0" w:color="auto"/>
              <w:bottom w:val="dotted" w:sz="4" w:space="0" w:color="auto"/>
              <w:right w:val="dotted" w:sz="4" w:space="0" w:color="auto"/>
            </w:tcBorders>
            <w:shd w:val="clear" w:color="auto" w:fill="auto"/>
          </w:tcPr>
          <w:p w14:paraId="085062D6" w14:textId="77777777" w:rsidR="00860B14" w:rsidRPr="001450DF" w:rsidRDefault="00860B14" w:rsidP="00860B14">
            <w:pPr>
              <w:spacing w:line="240" w:lineRule="atLeast"/>
              <w:rPr>
                <w:sz w:val="16"/>
                <w:szCs w:val="16"/>
              </w:rPr>
            </w:pPr>
            <w:r w:rsidRPr="001450DF">
              <w:rPr>
                <w:sz w:val="16"/>
                <w:szCs w:val="16"/>
              </w:rPr>
              <w:t>Ordnerkennung:</w:t>
            </w:r>
          </w:p>
        </w:tc>
        <w:tc>
          <w:tcPr>
            <w:tcW w:w="5210" w:type="dxa"/>
            <w:tcBorders>
              <w:top w:val="single" w:sz="6" w:space="0" w:color="auto"/>
              <w:left w:val="dotted" w:sz="4" w:space="0" w:color="auto"/>
              <w:bottom w:val="dotted" w:sz="4" w:space="0" w:color="auto"/>
              <w:right w:val="single" w:sz="12" w:space="0" w:color="auto"/>
            </w:tcBorders>
            <w:shd w:val="clear" w:color="auto" w:fill="auto"/>
          </w:tcPr>
          <w:p w14:paraId="0EEC527C" w14:textId="77777777" w:rsidR="00860B14" w:rsidRPr="001450DF" w:rsidRDefault="00860B14" w:rsidP="00860B14">
            <w:pPr>
              <w:spacing w:line="240" w:lineRule="atLeast"/>
              <w:rPr>
                <w:sz w:val="16"/>
                <w:szCs w:val="16"/>
              </w:rPr>
            </w:pPr>
          </w:p>
        </w:tc>
      </w:tr>
      <w:tr w:rsidR="00860B14" w14:paraId="204A8D7F" w14:textId="77777777" w:rsidTr="00BE38A5">
        <w:trPr>
          <w:trHeight w:hRule="exact" w:val="397"/>
        </w:trPr>
        <w:tc>
          <w:tcPr>
            <w:tcW w:w="1491" w:type="dxa"/>
            <w:vMerge/>
            <w:tcBorders>
              <w:top w:val="nil"/>
              <w:bottom w:val="nil"/>
              <w:right w:val="single" w:sz="12" w:space="0" w:color="auto"/>
            </w:tcBorders>
            <w:shd w:val="clear" w:color="auto" w:fill="C0C0C0"/>
          </w:tcPr>
          <w:p w14:paraId="77BD566D" w14:textId="77777777" w:rsidR="00860B14" w:rsidRDefault="00860B14" w:rsidP="00860B14"/>
        </w:tc>
        <w:tc>
          <w:tcPr>
            <w:tcW w:w="2621" w:type="dxa"/>
            <w:tcBorders>
              <w:top w:val="dotted" w:sz="4" w:space="0" w:color="auto"/>
              <w:left w:val="single" w:sz="12" w:space="0" w:color="auto"/>
              <w:bottom w:val="dotted" w:sz="4" w:space="0" w:color="auto"/>
              <w:right w:val="dotted" w:sz="4" w:space="0" w:color="auto"/>
            </w:tcBorders>
            <w:shd w:val="clear" w:color="auto" w:fill="auto"/>
          </w:tcPr>
          <w:p w14:paraId="35A99539" w14:textId="77777777" w:rsidR="00860B14" w:rsidRPr="001450DF" w:rsidRDefault="00860B14" w:rsidP="00860B14">
            <w:pPr>
              <w:spacing w:line="240" w:lineRule="atLeast"/>
              <w:rPr>
                <w:sz w:val="16"/>
                <w:szCs w:val="16"/>
              </w:rPr>
            </w:pPr>
            <w:r w:rsidRPr="001450DF">
              <w:rPr>
                <w:sz w:val="16"/>
                <w:szCs w:val="16"/>
              </w:rPr>
              <w:t>Aktualität:</w:t>
            </w:r>
          </w:p>
        </w:tc>
        <w:tc>
          <w:tcPr>
            <w:tcW w:w="5210" w:type="dxa"/>
            <w:tcBorders>
              <w:top w:val="dotted" w:sz="4" w:space="0" w:color="auto"/>
              <w:left w:val="dotted" w:sz="4" w:space="0" w:color="auto"/>
              <w:bottom w:val="dotted" w:sz="4" w:space="0" w:color="auto"/>
              <w:right w:val="single" w:sz="12" w:space="0" w:color="auto"/>
            </w:tcBorders>
            <w:shd w:val="clear" w:color="auto" w:fill="auto"/>
          </w:tcPr>
          <w:p w14:paraId="45CE8ED6" w14:textId="77777777" w:rsidR="00860B14" w:rsidRPr="001450DF" w:rsidRDefault="00860B14" w:rsidP="00860B14">
            <w:pPr>
              <w:spacing w:line="240" w:lineRule="atLeast"/>
              <w:rPr>
                <w:sz w:val="16"/>
                <w:szCs w:val="16"/>
              </w:rPr>
            </w:pPr>
          </w:p>
        </w:tc>
      </w:tr>
      <w:tr w:rsidR="00860B14" w14:paraId="0A50D004" w14:textId="77777777" w:rsidTr="00BE38A5">
        <w:trPr>
          <w:trHeight w:hRule="exact" w:val="397"/>
        </w:trPr>
        <w:tc>
          <w:tcPr>
            <w:tcW w:w="1491" w:type="dxa"/>
            <w:vMerge/>
            <w:tcBorders>
              <w:top w:val="nil"/>
              <w:bottom w:val="nil"/>
              <w:right w:val="single" w:sz="12" w:space="0" w:color="auto"/>
            </w:tcBorders>
            <w:shd w:val="clear" w:color="auto" w:fill="C0C0C0"/>
          </w:tcPr>
          <w:p w14:paraId="67230E3C" w14:textId="77777777" w:rsidR="00860B14" w:rsidRDefault="00860B14" w:rsidP="00860B14"/>
        </w:tc>
        <w:tc>
          <w:tcPr>
            <w:tcW w:w="2621" w:type="dxa"/>
            <w:tcBorders>
              <w:top w:val="dotted" w:sz="4" w:space="0" w:color="auto"/>
              <w:left w:val="single" w:sz="12" w:space="0" w:color="auto"/>
              <w:bottom w:val="single" w:sz="6" w:space="0" w:color="auto"/>
              <w:right w:val="dotted" w:sz="4" w:space="0" w:color="auto"/>
            </w:tcBorders>
            <w:shd w:val="clear" w:color="auto" w:fill="auto"/>
          </w:tcPr>
          <w:p w14:paraId="46E6107A" w14:textId="77777777" w:rsidR="00860B14" w:rsidRPr="001450DF" w:rsidRDefault="00860B14" w:rsidP="00860B14">
            <w:pPr>
              <w:spacing w:line="240" w:lineRule="atLeast"/>
              <w:rPr>
                <w:sz w:val="16"/>
                <w:szCs w:val="16"/>
              </w:rPr>
            </w:pPr>
            <w:r w:rsidRPr="001450DF">
              <w:rPr>
                <w:sz w:val="16"/>
                <w:szCs w:val="16"/>
              </w:rPr>
              <w:t>Inhalt (Register):</w:t>
            </w:r>
          </w:p>
        </w:tc>
        <w:tc>
          <w:tcPr>
            <w:tcW w:w="5210" w:type="dxa"/>
            <w:tcBorders>
              <w:top w:val="dotted" w:sz="4" w:space="0" w:color="auto"/>
              <w:left w:val="dotted" w:sz="4" w:space="0" w:color="auto"/>
              <w:bottom w:val="single" w:sz="6" w:space="0" w:color="auto"/>
              <w:right w:val="single" w:sz="12" w:space="0" w:color="auto"/>
            </w:tcBorders>
            <w:shd w:val="clear" w:color="auto" w:fill="auto"/>
          </w:tcPr>
          <w:p w14:paraId="0312FBC1" w14:textId="77777777" w:rsidR="00860B14" w:rsidRPr="001450DF" w:rsidRDefault="00860B14" w:rsidP="00860B14">
            <w:pPr>
              <w:spacing w:line="240" w:lineRule="atLeast"/>
              <w:rPr>
                <w:sz w:val="16"/>
                <w:szCs w:val="16"/>
              </w:rPr>
            </w:pPr>
          </w:p>
        </w:tc>
      </w:tr>
      <w:tr w:rsidR="00860B14" w14:paraId="0462D03C" w14:textId="77777777" w:rsidTr="00BE38A5">
        <w:trPr>
          <w:trHeight w:hRule="exact" w:val="284"/>
        </w:trPr>
        <w:tc>
          <w:tcPr>
            <w:tcW w:w="1491" w:type="dxa"/>
            <w:vMerge/>
            <w:tcBorders>
              <w:top w:val="nil"/>
              <w:bottom w:val="nil"/>
              <w:right w:val="single" w:sz="12" w:space="0" w:color="auto"/>
            </w:tcBorders>
            <w:shd w:val="clear" w:color="auto" w:fill="C0C0C0"/>
          </w:tcPr>
          <w:p w14:paraId="5948E612" w14:textId="77777777" w:rsidR="00860B14" w:rsidRDefault="00860B14" w:rsidP="00860B14"/>
        </w:tc>
        <w:tc>
          <w:tcPr>
            <w:tcW w:w="2621" w:type="dxa"/>
            <w:tcBorders>
              <w:top w:val="single" w:sz="6" w:space="0" w:color="auto"/>
              <w:left w:val="single" w:sz="12" w:space="0" w:color="auto"/>
              <w:bottom w:val="single" w:sz="6" w:space="0" w:color="auto"/>
              <w:right w:val="dotted" w:sz="4" w:space="0" w:color="auto"/>
            </w:tcBorders>
            <w:shd w:val="clear" w:color="auto" w:fill="auto"/>
          </w:tcPr>
          <w:p w14:paraId="5CAF2F59" w14:textId="77777777" w:rsidR="00860B14" w:rsidRPr="001450DF" w:rsidRDefault="00860B14" w:rsidP="00860B14">
            <w:pPr>
              <w:spacing w:line="240" w:lineRule="atLeast"/>
              <w:rPr>
                <w:b/>
                <w:sz w:val="16"/>
                <w:szCs w:val="16"/>
              </w:rPr>
            </w:pPr>
            <w:r w:rsidRPr="001450DF">
              <w:rPr>
                <w:b/>
                <w:sz w:val="16"/>
                <w:szCs w:val="16"/>
              </w:rPr>
              <w:t>Datenträger:</w:t>
            </w:r>
          </w:p>
        </w:tc>
        <w:tc>
          <w:tcPr>
            <w:tcW w:w="5210" w:type="dxa"/>
            <w:tcBorders>
              <w:top w:val="single" w:sz="6" w:space="0" w:color="auto"/>
              <w:left w:val="dotted" w:sz="4" w:space="0" w:color="auto"/>
              <w:bottom w:val="single" w:sz="6" w:space="0" w:color="auto"/>
              <w:right w:val="single" w:sz="12" w:space="0" w:color="auto"/>
            </w:tcBorders>
            <w:shd w:val="clear" w:color="auto" w:fill="auto"/>
          </w:tcPr>
          <w:p w14:paraId="47B84CB0" w14:textId="77777777" w:rsidR="00860B14" w:rsidRPr="001450DF" w:rsidRDefault="00860B14" w:rsidP="00860B14">
            <w:pPr>
              <w:rPr>
                <w:sz w:val="16"/>
                <w:szCs w:val="16"/>
              </w:rPr>
            </w:pPr>
          </w:p>
        </w:tc>
      </w:tr>
      <w:tr w:rsidR="00860B14" w14:paraId="52E9A5DB" w14:textId="77777777" w:rsidTr="00BE38A5">
        <w:trPr>
          <w:trHeight w:hRule="exact" w:val="397"/>
        </w:trPr>
        <w:tc>
          <w:tcPr>
            <w:tcW w:w="1491" w:type="dxa"/>
            <w:vMerge/>
            <w:tcBorders>
              <w:top w:val="nil"/>
              <w:bottom w:val="nil"/>
              <w:right w:val="single" w:sz="12" w:space="0" w:color="auto"/>
            </w:tcBorders>
            <w:shd w:val="clear" w:color="auto" w:fill="C0C0C0"/>
          </w:tcPr>
          <w:p w14:paraId="5DDB4E89" w14:textId="77777777" w:rsidR="00860B14" w:rsidRDefault="00860B14" w:rsidP="00860B14"/>
        </w:tc>
        <w:tc>
          <w:tcPr>
            <w:tcW w:w="2621" w:type="dxa"/>
            <w:tcBorders>
              <w:top w:val="single" w:sz="6" w:space="0" w:color="auto"/>
              <w:left w:val="single" w:sz="12" w:space="0" w:color="auto"/>
              <w:bottom w:val="dotted" w:sz="4" w:space="0" w:color="auto"/>
              <w:right w:val="dotted" w:sz="4" w:space="0" w:color="auto"/>
            </w:tcBorders>
            <w:shd w:val="clear" w:color="auto" w:fill="auto"/>
          </w:tcPr>
          <w:p w14:paraId="4160B536" w14:textId="77777777" w:rsidR="00860B14" w:rsidRPr="001450DF" w:rsidRDefault="00860B14" w:rsidP="00860B14">
            <w:pPr>
              <w:spacing w:line="240" w:lineRule="atLeast"/>
              <w:rPr>
                <w:sz w:val="16"/>
                <w:szCs w:val="16"/>
              </w:rPr>
            </w:pPr>
            <w:r w:rsidRPr="001450DF">
              <w:rPr>
                <w:sz w:val="16"/>
                <w:szCs w:val="16"/>
              </w:rPr>
              <w:t>Datenträgerkennung:</w:t>
            </w:r>
          </w:p>
        </w:tc>
        <w:tc>
          <w:tcPr>
            <w:tcW w:w="5210" w:type="dxa"/>
            <w:tcBorders>
              <w:top w:val="single" w:sz="6" w:space="0" w:color="auto"/>
              <w:left w:val="dotted" w:sz="4" w:space="0" w:color="auto"/>
              <w:bottom w:val="dotted" w:sz="4" w:space="0" w:color="auto"/>
              <w:right w:val="single" w:sz="12" w:space="0" w:color="auto"/>
            </w:tcBorders>
            <w:shd w:val="clear" w:color="auto" w:fill="auto"/>
          </w:tcPr>
          <w:p w14:paraId="3614B17C" w14:textId="77777777" w:rsidR="00860B14" w:rsidRPr="001450DF" w:rsidRDefault="00860B14" w:rsidP="00860B14">
            <w:pPr>
              <w:spacing w:line="240" w:lineRule="atLeast"/>
              <w:rPr>
                <w:sz w:val="16"/>
                <w:szCs w:val="16"/>
              </w:rPr>
            </w:pPr>
          </w:p>
        </w:tc>
      </w:tr>
      <w:tr w:rsidR="00860B14" w14:paraId="74E7B1AF" w14:textId="77777777" w:rsidTr="00BE38A5">
        <w:trPr>
          <w:trHeight w:hRule="exact" w:val="397"/>
        </w:trPr>
        <w:tc>
          <w:tcPr>
            <w:tcW w:w="1491" w:type="dxa"/>
            <w:vMerge/>
            <w:tcBorders>
              <w:top w:val="nil"/>
              <w:bottom w:val="nil"/>
              <w:right w:val="single" w:sz="12" w:space="0" w:color="auto"/>
            </w:tcBorders>
            <w:shd w:val="clear" w:color="auto" w:fill="C0C0C0"/>
          </w:tcPr>
          <w:p w14:paraId="688CAB28" w14:textId="77777777" w:rsidR="00860B14" w:rsidRDefault="00860B14" w:rsidP="00860B14"/>
        </w:tc>
        <w:tc>
          <w:tcPr>
            <w:tcW w:w="2621" w:type="dxa"/>
            <w:tcBorders>
              <w:top w:val="dotted" w:sz="4" w:space="0" w:color="auto"/>
              <w:left w:val="single" w:sz="12" w:space="0" w:color="auto"/>
              <w:bottom w:val="dotted" w:sz="4" w:space="0" w:color="auto"/>
              <w:right w:val="dotted" w:sz="4" w:space="0" w:color="auto"/>
            </w:tcBorders>
            <w:shd w:val="clear" w:color="auto" w:fill="auto"/>
          </w:tcPr>
          <w:p w14:paraId="778F0D3F" w14:textId="77777777" w:rsidR="00860B14" w:rsidRPr="001450DF" w:rsidRDefault="00860B14" w:rsidP="00860B14">
            <w:pPr>
              <w:spacing w:line="240" w:lineRule="atLeast"/>
              <w:rPr>
                <w:sz w:val="16"/>
                <w:szCs w:val="16"/>
              </w:rPr>
            </w:pPr>
            <w:r w:rsidRPr="001450DF">
              <w:rPr>
                <w:sz w:val="16"/>
                <w:szCs w:val="16"/>
              </w:rPr>
              <w:t>Aktualität:</w:t>
            </w:r>
          </w:p>
        </w:tc>
        <w:tc>
          <w:tcPr>
            <w:tcW w:w="5210" w:type="dxa"/>
            <w:tcBorders>
              <w:top w:val="dotted" w:sz="4" w:space="0" w:color="auto"/>
              <w:left w:val="dotted" w:sz="4" w:space="0" w:color="auto"/>
              <w:bottom w:val="dotted" w:sz="4" w:space="0" w:color="auto"/>
              <w:right w:val="single" w:sz="12" w:space="0" w:color="auto"/>
            </w:tcBorders>
            <w:shd w:val="clear" w:color="auto" w:fill="auto"/>
          </w:tcPr>
          <w:p w14:paraId="45FC236C" w14:textId="77777777" w:rsidR="00860B14" w:rsidRPr="001450DF" w:rsidRDefault="00860B14" w:rsidP="00860B14">
            <w:pPr>
              <w:spacing w:line="240" w:lineRule="atLeast"/>
              <w:rPr>
                <w:sz w:val="16"/>
                <w:szCs w:val="16"/>
              </w:rPr>
            </w:pPr>
          </w:p>
        </w:tc>
      </w:tr>
      <w:tr w:rsidR="00860B14" w14:paraId="079DF005" w14:textId="77777777" w:rsidTr="002E6900">
        <w:trPr>
          <w:trHeight w:hRule="exact" w:val="490"/>
        </w:trPr>
        <w:tc>
          <w:tcPr>
            <w:tcW w:w="1491" w:type="dxa"/>
            <w:vMerge/>
            <w:tcBorders>
              <w:top w:val="nil"/>
              <w:bottom w:val="nil"/>
              <w:right w:val="single" w:sz="12" w:space="0" w:color="auto"/>
            </w:tcBorders>
            <w:shd w:val="clear" w:color="auto" w:fill="C0C0C0"/>
          </w:tcPr>
          <w:p w14:paraId="77988367" w14:textId="77777777" w:rsidR="00860B14" w:rsidRDefault="00860B14" w:rsidP="00860B14"/>
        </w:tc>
        <w:tc>
          <w:tcPr>
            <w:tcW w:w="2621" w:type="dxa"/>
            <w:tcBorders>
              <w:top w:val="dotted" w:sz="4" w:space="0" w:color="auto"/>
              <w:left w:val="single" w:sz="12" w:space="0" w:color="auto"/>
              <w:bottom w:val="single" w:sz="12" w:space="0" w:color="auto"/>
              <w:right w:val="dotted" w:sz="4" w:space="0" w:color="auto"/>
            </w:tcBorders>
            <w:shd w:val="clear" w:color="auto" w:fill="auto"/>
          </w:tcPr>
          <w:p w14:paraId="30F5F7F0" w14:textId="77777777" w:rsidR="00860B14" w:rsidRPr="001450DF" w:rsidRDefault="00860B14" w:rsidP="00860B14">
            <w:pPr>
              <w:spacing w:before="60" w:after="60"/>
              <w:rPr>
                <w:sz w:val="16"/>
                <w:szCs w:val="16"/>
              </w:rPr>
            </w:pPr>
            <w:r w:rsidRPr="001450DF">
              <w:rPr>
                <w:sz w:val="16"/>
                <w:szCs w:val="16"/>
              </w:rPr>
              <w:t>Datenträgerinhalt:</w:t>
            </w:r>
          </w:p>
        </w:tc>
        <w:tc>
          <w:tcPr>
            <w:tcW w:w="5210" w:type="dxa"/>
            <w:tcBorders>
              <w:top w:val="dotted" w:sz="4" w:space="0" w:color="auto"/>
              <w:left w:val="dotted" w:sz="4" w:space="0" w:color="auto"/>
              <w:bottom w:val="single" w:sz="12" w:space="0" w:color="auto"/>
              <w:right w:val="single" w:sz="12" w:space="0" w:color="auto"/>
            </w:tcBorders>
            <w:shd w:val="clear" w:color="auto" w:fill="auto"/>
          </w:tcPr>
          <w:p w14:paraId="67356CDB" w14:textId="77777777" w:rsidR="00860B14" w:rsidRPr="001450DF" w:rsidRDefault="00860B14" w:rsidP="00860B14">
            <w:pPr>
              <w:spacing w:before="60" w:after="60"/>
              <w:rPr>
                <w:sz w:val="16"/>
                <w:szCs w:val="16"/>
              </w:rPr>
            </w:pPr>
          </w:p>
        </w:tc>
      </w:tr>
      <w:tr w:rsidR="002E6900" w14:paraId="0A590269" w14:textId="77777777" w:rsidTr="002E6900">
        <w:trPr>
          <w:trHeight w:hRule="exact" w:val="392"/>
        </w:trPr>
        <w:tc>
          <w:tcPr>
            <w:tcW w:w="1491" w:type="dxa"/>
            <w:tcBorders>
              <w:top w:val="nil"/>
              <w:bottom w:val="nil"/>
              <w:right w:val="single" w:sz="12" w:space="0" w:color="auto"/>
            </w:tcBorders>
            <w:shd w:val="clear" w:color="auto" w:fill="C0C0C0"/>
          </w:tcPr>
          <w:p w14:paraId="510D96DA" w14:textId="77777777" w:rsidR="002E6900" w:rsidRDefault="002E6900" w:rsidP="00860B14"/>
        </w:tc>
        <w:tc>
          <w:tcPr>
            <w:tcW w:w="2621" w:type="dxa"/>
            <w:tcBorders>
              <w:top w:val="dotted" w:sz="4" w:space="0" w:color="auto"/>
              <w:left w:val="single" w:sz="12" w:space="0" w:color="auto"/>
              <w:bottom w:val="single" w:sz="12" w:space="0" w:color="auto"/>
              <w:right w:val="dotted" w:sz="4" w:space="0" w:color="auto"/>
            </w:tcBorders>
            <w:shd w:val="clear" w:color="auto" w:fill="auto"/>
          </w:tcPr>
          <w:p w14:paraId="11611B64" w14:textId="77777777" w:rsidR="002E6900" w:rsidRPr="002E6900" w:rsidRDefault="002E6900" w:rsidP="00860B14">
            <w:pPr>
              <w:spacing w:before="60" w:after="60"/>
              <w:rPr>
                <w:b/>
                <w:sz w:val="16"/>
                <w:szCs w:val="16"/>
              </w:rPr>
            </w:pPr>
            <w:r w:rsidRPr="002E6900">
              <w:rPr>
                <w:b/>
                <w:sz w:val="16"/>
                <w:szCs w:val="16"/>
              </w:rPr>
              <w:t>Prüfhandbuch:</w:t>
            </w:r>
          </w:p>
        </w:tc>
        <w:tc>
          <w:tcPr>
            <w:tcW w:w="5210" w:type="dxa"/>
            <w:tcBorders>
              <w:top w:val="dotted" w:sz="4" w:space="0" w:color="auto"/>
              <w:left w:val="dotted" w:sz="4" w:space="0" w:color="auto"/>
              <w:bottom w:val="single" w:sz="12" w:space="0" w:color="auto"/>
              <w:right w:val="single" w:sz="12" w:space="0" w:color="auto"/>
            </w:tcBorders>
            <w:shd w:val="clear" w:color="auto" w:fill="auto"/>
          </w:tcPr>
          <w:p w14:paraId="556477E9" w14:textId="77777777" w:rsidR="002E6900" w:rsidRPr="001450DF" w:rsidRDefault="002E6900" w:rsidP="00860B14">
            <w:pPr>
              <w:spacing w:before="60" w:after="60"/>
              <w:rPr>
                <w:sz w:val="16"/>
                <w:szCs w:val="16"/>
              </w:rPr>
            </w:pPr>
          </w:p>
        </w:tc>
      </w:tr>
      <w:tr w:rsidR="00860B14" w14:paraId="0091D2F9" w14:textId="77777777" w:rsidTr="00BE38A5">
        <w:trPr>
          <w:trHeight w:hRule="exact" w:val="170"/>
        </w:trPr>
        <w:tc>
          <w:tcPr>
            <w:tcW w:w="9322" w:type="dxa"/>
            <w:gridSpan w:val="3"/>
            <w:tcBorders>
              <w:top w:val="single" w:sz="12" w:space="0" w:color="auto"/>
              <w:bottom w:val="single" w:sz="12" w:space="0" w:color="auto"/>
            </w:tcBorders>
            <w:shd w:val="clear" w:color="auto" w:fill="auto"/>
          </w:tcPr>
          <w:p w14:paraId="13BE24AE" w14:textId="77777777" w:rsidR="00860B14" w:rsidRPr="001450DF" w:rsidRDefault="00860B14" w:rsidP="00860B14">
            <w:pPr>
              <w:rPr>
                <w:sz w:val="16"/>
                <w:szCs w:val="16"/>
              </w:rPr>
            </w:pPr>
          </w:p>
        </w:tc>
      </w:tr>
      <w:tr w:rsidR="00860B14" w14:paraId="31C89653" w14:textId="77777777" w:rsidTr="00BE38A5">
        <w:trPr>
          <w:trHeight w:hRule="exact" w:val="397"/>
        </w:trPr>
        <w:tc>
          <w:tcPr>
            <w:tcW w:w="9322" w:type="dxa"/>
            <w:gridSpan w:val="3"/>
            <w:tcBorders>
              <w:top w:val="single" w:sz="12" w:space="0" w:color="auto"/>
              <w:bottom w:val="nil"/>
            </w:tcBorders>
            <w:shd w:val="clear" w:color="auto" w:fill="C0C0C0"/>
          </w:tcPr>
          <w:p w14:paraId="755750ED" w14:textId="77777777" w:rsidR="00860B14" w:rsidRPr="00860B14" w:rsidRDefault="00860B14" w:rsidP="00860B14">
            <w:pPr>
              <w:spacing w:before="60" w:after="60"/>
              <w:rPr>
                <w:b/>
                <w:sz w:val="18"/>
                <w:szCs w:val="18"/>
              </w:rPr>
            </w:pPr>
            <w:r w:rsidRPr="00860B14">
              <w:rPr>
                <w:b/>
                <w:sz w:val="18"/>
                <w:szCs w:val="18"/>
              </w:rPr>
              <w:t>Dokumentations-Übernahme (vom Auftraggeber auszufüllen)</w:t>
            </w:r>
          </w:p>
        </w:tc>
      </w:tr>
      <w:tr w:rsidR="00860B14" w14:paraId="0FC5127F" w14:textId="77777777" w:rsidTr="00BE38A5">
        <w:trPr>
          <w:trHeight w:hRule="exact" w:val="397"/>
        </w:trPr>
        <w:tc>
          <w:tcPr>
            <w:tcW w:w="1491" w:type="dxa"/>
            <w:vMerge w:val="restart"/>
            <w:tcBorders>
              <w:top w:val="nil"/>
              <w:bottom w:val="nil"/>
              <w:right w:val="single" w:sz="12" w:space="0" w:color="auto"/>
            </w:tcBorders>
            <w:shd w:val="clear" w:color="auto" w:fill="C0C0C0"/>
          </w:tcPr>
          <w:p w14:paraId="773BC7B0" w14:textId="77777777" w:rsidR="00860B14" w:rsidRDefault="00860B14" w:rsidP="00860B14"/>
        </w:tc>
        <w:tc>
          <w:tcPr>
            <w:tcW w:w="2621" w:type="dxa"/>
            <w:tcBorders>
              <w:top w:val="single" w:sz="12" w:space="0" w:color="auto"/>
              <w:left w:val="single" w:sz="12" w:space="0" w:color="auto"/>
              <w:bottom w:val="dotted" w:sz="4" w:space="0" w:color="auto"/>
              <w:right w:val="dotted" w:sz="4" w:space="0" w:color="auto"/>
            </w:tcBorders>
            <w:shd w:val="clear" w:color="auto" w:fill="auto"/>
          </w:tcPr>
          <w:p w14:paraId="4B68AD76" w14:textId="77777777" w:rsidR="00860B14" w:rsidRPr="001450DF" w:rsidRDefault="00860B14" w:rsidP="00860B14">
            <w:pPr>
              <w:spacing w:before="120"/>
              <w:rPr>
                <w:sz w:val="16"/>
                <w:szCs w:val="16"/>
              </w:rPr>
            </w:pPr>
            <w:r w:rsidRPr="001450DF">
              <w:rPr>
                <w:sz w:val="16"/>
                <w:szCs w:val="16"/>
              </w:rPr>
              <w:t>Name:</w:t>
            </w:r>
          </w:p>
        </w:tc>
        <w:tc>
          <w:tcPr>
            <w:tcW w:w="5210" w:type="dxa"/>
            <w:tcBorders>
              <w:top w:val="single" w:sz="12" w:space="0" w:color="auto"/>
              <w:left w:val="dotted" w:sz="4" w:space="0" w:color="auto"/>
              <w:bottom w:val="dotted" w:sz="4" w:space="0" w:color="auto"/>
            </w:tcBorders>
            <w:shd w:val="clear" w:color="auto" w:fill="auto"/>
          </w:tcPr>
          <w:p w14:paraId="09D371E5" w14:textId="77777777" w:rsidR="00860B14" w:rsidRPr="001450DF" w:rsidRDefault="00860B14" w:rsidP="00860B14">
            <w:pPr>
              <w:spacing w:before="120"/>
              <w:rPr>
                <w:sz w:val="16"/>
                <w:szCs w:val="16"/>
              </w:rPr>
            </w:pPr>
          </w:p>
        </w:tc>
      </w:tr>
      <w:tr w:rsidR="00860B14" w14:paraId="261CC970" w14:textId="77777777" w:rsidTr="00BE38A5">
        <w:trPr>
          <w:trHeight w:hRule="exact" w:val="567"/>
        </w:trPr>
        <w:tc>
          <w:tcPr>
            <w:tcW w:w="1491" w:type="dxa"/>
            <w:vMerge/>
            <w:tcBorders>
              <w:top w:val="nil"/>
              <w:bottom w:val="nil"/>
              <w:right w:val="single" w:sz="12" w:space="0" w:color="auto"/>
            </w:tcBorders>
            <w:shd w:val="clear" w:color="auto" w:fill="C0C0C0"/>
          </w:tcPr>
          <w:p w14:paraId="16633D60" w14:textId="77777777" w:rsidR="00860B14" w:rsidRDefault="00860B14" w:rsidP="00860B14"/>
        </w:tc>
        <w:tc>
          <w:tcPr>
            <w:tcW w:w="2621" w:type="dxa"/>
            <w:tcBorders>
              <w:top w:val="dotted" w:sz="4" w:space="0" w:color="auto"/>
              <w:left w:val="single" w:sz="12" w:space="0" w:color="auto"/>
              <w:bottom w:val="single" w:sz="12" w:space="0" w:color="auto"/>
              <w:right w:val="dotted" w:sz="4" w:space="0" w:color="auto"/>
            </w:tcBorders>
            <w:shd w:val="clear" w:color="auto" w:fill="auto"/>
          </w:tcPr>
          <w:p w14:paraId="783637EE" w14:textId="77777777" w:rsidR="00860B14" w:rsidRPr="001450DF" w:rsidRDefault="00860B14" w:rsidP="00860B14">
            <w:pPr>
              <w:spacing w:before="120"/>
              <w:rPr>
                <w:sz w:val="16"/>
                <w:szCs w:val="16"/>
              </w:rPr>
            </w:pPr>
            <w:r w:rsidRPr="001450DF">
              <w:rPr>
                <w:sz w:val="16"/>
                <w:szCs w:val="16"/>
              </w:rPr>
              <w:t>Datum / Unterschrift:</w:t>
            </w:r>
          </w:p>
        </w:tc>
        <w:tc>
          <w:tcPr>
            <w:tcW w:w="5210" w:type="dxa"/>
            <w:tcBorders>
              <w:top w:val="dotted" w:sz="4" w:space="0" w:color="auto"/>
              <w:left w:val="dotted" w:sz="4" w:space="0" w:color="auto"/>
              <w:bottom w:val="single" w:sz="12" w:space="0" w:color="auto"/>
            </w:tcBorders>
            <w:shd w:val="clear" w:color="auto" w:fill="auto"/>
          </w:tcPr>
          <w:p w14:paraId="530C9E2B" w14:textId="77777777" w:rsidR="00860B14" w:rsidRPr="001450DF" w:rsidRDefault="00860B14" w:rsidP="00860B14">
            <w:pPr>
              <w:spacing w:before="120"/>
              <w:rPr>
                <w:sz w:val="16"/>
                <w:szCs w:val="16"/>
              </w:rPr>
            </w:pPr>
          </w:p>
        </w:tc>
      </w:tr>
      <w:tr w:rsidR="00860B14" w14:paraId="7E6E5D88" w14:textId="77777777" w:rsidTr="00BE38A5">
        <w:trPr>
          <w:trHeight w:hRule="exact" w:val="170"/>
        </w:trPr>
        <w:tc>
          <w:tcPr>
            <w:tcW w:w="9322" w:type="dxa"/>
            <w:gridSpan w:val="3"/>
            <w:tcBorders>
              <w:top w:val="single" w:sz="12" w:space="0" w:color="auto"/>
              <w:bottom w:val="single" w:sz="12" w:space="0" w:color="auto"/>
            </w:tcBorders>
            <w:shd w:val="clear" w:color="auto" w:fill="auto"/>
          </w:tcPr>
          <w:p w14:paraId="3968A428" w14:textId="77777777" w:rsidR="00860B14" w:rsidRPr="001450DF" w:rsidRDefault="00860B14" w:rsidP="00860B14">
            <w:pPr>
              <w:rPr>
                <w:sz w:val="16"/>
                <w:szCs w:val="16"/>
              </w:rPr>
            </w:pPr>
          </w:p>
        </w:tc>
      </w:tr>
      <w:tr w:rsidR="00860B14" w14:paraId="0BF4E01E" w14:textId="77777777" w:rsidTr="00BE38A5">
        <w:trPr>
          <w:trHeight w:hRule="exact" w:val="397"/>
        </w:trPr>
        <w:tc>
          <w:tcPr>
            <w:tcW w:w="9322" w:type="dxa"/>
            <w:gridSpan w:val="3"/>
            <w:tcBorders>
              <w:top w:val="single" w:sz="12" w:space="0" w:color="auto"/>
              <w:bottom w:val="nil"/>
            </w:tcBorders>
            <w:shd w:val="clear" w:color="auto" w:fill="C0C0C0"/>
          </w:tcPr>
          <w:p w14:paraId="6B0723CA" w14:textId="77777777" w:rsidR="00860B14" w:rsidRPr="00860B14" w:rsidRDefault="00860B14" w:rsidP="00860B14">
            <w:pPr>
              <w:spacing w:before="60" w:after="60"/>
              <w:rPr>
                <w:b/>
                <w:sz w:val="18"/>
                <w:szCs w:val="18"/>
              </w:rPr>
            </w:pPr>
            <w:r w:rsidRPr="00860B14">
              <w:rPr>
                <w:b/>
                <w:sz w:val="18"/>
                <w:szCs w:val="18"/>
              </w:rPr>
              <w:t>Dokumentations-Prüfung (von der prüfenden Stelle auszufüllen)</w:t>
            </w:r>
          </w:p>
        </w:tc>
      </w:tr>
      <w:tr w:rsidR="00860B14" w14:paraId="37ECB75F" w14:textId="77777777" w:rsidTr="00BE38A5">
        <w:trPr>
          <w:trHeight w:hRule="exact" w:val="680"/>
        </w:trPr>
        <w:tc>
          <w:tcPr>
            <w:tcW w:w="1491" w:type="dxa"/>
            <w:vMerge w:val="restart"/>
            <w:tcBorders>
              <w:top w:val="nil"/>
              <w:bottom w:val="nil"/>
              <w:right w:val="single" w:sz="12" w:space="0" w:color="auto"/>
            </w:tcBorders>
            <w:shd w:val="clear" w:color="auto" w:fill="C0C0C0"/>
          </w:tcPr>
          <w:p w14:paraId="4C468962" w14:textId="77777777" w:rsidR="00860B14" w:rsidRDefault="00860B14" w:rsidP="00860B14"/>
        </w:tc>
        <w:tc>
          <w:tcPr>
            <w:tcW w:w="7831" w:type="dxa"/>
            <w:gridSpan w:val="2"/>
            <w:tcBorders>
              <w:top w:val="single" w:sz="12" w:space="0" w:color="auto"/>
              <w:left w:val="single" w:sz="12" w:space="0" w:color="auto"/>
              <w:bottom w:val="dotted" w:sz="4" w:space="0" w:color="auto"/>
            </w:tcBorders>
            <w:shd w:val="clear" w:color="auto" w:fill="auto"/>
          </w:tcPr>
          <w:p w14:paraId="49114E11" w14:textId="77777777" w:rsidR="00860B14" w:rsidRPr="001450DF" w:rsidRDefault="00860B14" w:rsidP="00860B14">
            <w:pPr>
              <w:pStyle w:val="MPBrieftext"/>
              <w:ind w:left="0"/>
              <w:jc w:val="left"/>
              <w:rPr>
                <w:sz w:val="16"/>
              </w:rPr>
            </w:pPr>
            <w:r w:rsidRPr="001450DF">
              <w:rPr>
                <w:sz w:val="16"/>
              </w:rPr>
              <w:t>Die übergebenen Dokumentationsunterlagen (Papierordner und Datenträger) wurden gemäß Dokumentat</w:t>
            </w:r>
            <w:r w:rsidRPr="001450DF">
              <w:rPr>
                <w:sz w:val="16"/>
              </w:rPr>
              <w:t>i</w:t>
            </w:r>
            <w:r w:rsidRPr="001450DF">
              <w:rPr>
                <w:sz w:val="16"/>
              </w:rPr>
              <w:t>onsrichtlinie einschließlich projektspezifischer Abstimmungen in vollem Umfang erstellt:</w:t>
            </w:r>
          </w:p>
        </w:tc>
      </w:tr>
      <w:tr w:rsidR="00860B14" w14:paraId="438CC082" w14:textId="77777777" w:rsidTr="00BE38A5">
        <w:trPr>
          <w:trHeight w:hRule="exact" w:val="851"/>
        </w:trPr>
        <w:tc>
          <w:tcPr>
            <w:tcW w:w="1491" w:type="dxa"/>
            <w:vMerge/>
            <w:tcBorders>
              <w:top w:val="nil"/>
              <w:bottom w:val="nil"/>
              <w:right w:val="single" w:sz="12" w:space="0" w:color="auto"/>
            </w:tcBorders>
            <w:shd w:val="clear" w:color="auto" w:fill="C0C0C0"/>
          </w:tcPr>
          <w:p w14:paraId="0F437F25" w14:textId="77777777" w:rsidR="00860B14" w:rsidRDefault="00860B14" w:rsidP="00860B14"/>
        </w:tc>
        <w:tc>
          <w:tcPr>
            <w:tcW w:w="2621" w:type="dxa"/>
            <w:tcBorders>
              <w:top w:val="dotted" w:sz="4" w:space="0" w:color="auto"/>
              <w:left w:val="single" w:sz="12" w:space="0" w:color="auto"/>
              <w:bottom w:val="dotted" w:sz="4" w:space="0" w:color="auto"/>
              <w:right w:val="dotted" w:sz="4" w:space="0" w:color="auto"/>
            </w:tcBorders>
            <w:shd w:val="clear" w:color="auto" w:fill="auto"/>
          </w:tcPr>
          <w:p w14:paraId="2B717ACB" w14:textId="77777777" w:rsidR="00860B14" w:rsidRPr="001450DF" w:rsidRDefault="00860B14" w:rsidP="00860B14">
            <w:pPr>
              <w:pStyle w:val="MPBrieftext"/>
              <w:spacing w:before="120" w:after="0" w:line="240" w:lineRule="auto"/>
              <w:ind w:left="0"/>
              <w:jc w:val="left"/>
              <w:rPr>
                <w:sz w:val="16"/>
              </w:rPr>
            </w:pPr>
            <w:r w:rsidRPr="001450DF">
              <w:rPr>
                <w:sz w:val="16"/>
              </w:rPr>
              <w:t>Inhaltliche Prüfung und Freigabe:</w:t>
            </w:r>
          </w:p>
        </w:tc>
        <w:tc>
          <w:tcPr>
            <w:tcW w:w="5210" w:type="dxa"/>
            <w:tcBorders>
              <w:top w:val="dotted" w:sz="4" w:space="0" w:color="auto"/>
              <w:left w:val="dotted" w:sz="4" w:space="0" w:color="auto"/>
              <w:bottom w:val="dotted" w:sz="4" w:space="0" w:color="auto"/>
            </w:tcBorders>
            <w:shd w:val="clear" w:color="auto" w:fill="auto"/>
          </w:tcPr>
          <w:p w14:paraId="3B809B1B" w14:textId="77777777" w:rsidR="00860B14" w:rsidRPr="001450DF" w:rsidRDefault="00860B14" w:rsidP="00860B14">
            <w:pPr>
              <w:pStyle w:val="MPBrieftext"/>
              <w:spacing w:before="120" w:after="0" w:line="240" w:lineRule="auto"/>
              <w:ind w:left="0"/>
              <w:rPr>
                <w:sz w:val="16"/>
              </w:rPr>
            </w:pPr>
            <w:r w:rsidRPr="001450DF">
              <w:rPr>
                <w:sz w:val="16"/>
              </w:rPr>
              <w:t>Name / Datum:</w:t>
            </w:r>
          </w:p>
          <w:p w14:paraId="4FCB4116" w14:textId="77777777" w:rsidR="00860B14" w:rsidRPr="001450DF" w:rsidRDefault="00860B14" w:rsidP="00860B14">
            <w:pPr>
              <w:pStyle w:val="MPBrieftext"/>
              <w:spacing w:before="120" w:after="0" w:line="240" w:lineRule="auto"/>
              <w:ind w:left="0"/>
              <w:rPr>
                <w:sz w:val="16"/>
              </w:rPr>
            </w:pPr>
            <w:r w:rsidRPr="001450DF">
              <w:rPr>
                <w:sz w:val="16"/>
              </w:rPr>
              <w:t>Unterschrift:</w:t>
            </w:r>
          </w:p>
        </w:tc>
      </w:tr>
      <w:tr w:rsidR="00860B14" w14:paraId="032785F9" w14:textId="77777777" w:rsidTr="00BE38A5">
        <w:trPr>
          <w:trHeight w:hRule="exact" w:val="851"/>
        </w:trPr>
        <w:tc>
          <w:tcPr>
            <w:tcW w:w="1491" w:type="dxa"/>
            <w:vMerge/>
            <w:tcBorders>
              <w:top w:val="nil"/>
              <w:bottom w:val="nil"/>
              <w:right w:val="single" w:sz="12" w:space="0" w:color="auto"/>
            </w:tcBorders>
            <w:shd w:val="clear" w:color="auto" w:fill="C0C0C0"/>
          </w:tcPr>
          <w:p w14:paraId="09C21B10" w14:textId="77777777" w:rsidR="00860B14" w:rsidRDefault="00860B14" w:rsidP="00860B14"/>
        </w:tc>
        <w:tc>
          <w:tcPr>
            <w:tcW w:w="2621" w:type="dxa"/>
            <w:tcBorders>
              <w:top w:val="dotted" w:sz="4" w:space="0" w:color="auto"/>
              <w:left w:val="single" w:sz="12" w:space="0" w:color="auto"/>
              <w:bottom w:val="dotted" w:sz="4" w:space="0" w:color="auto"/>
              <w:right w:val="dotted" w:sz="4" w:space="0" w:color="auto"/>
            </w:tcBorders>
            <w:shd w:val="clear" w:color="auto" w:fill="auto"/>
          </w:tcPr>
          <w:p w14:paraId="7694F480" w14:textId="77777777" w:rsidR="00860B14" w:rsidRPr="001450DF" w:rsidRDefault="00860B14" w:rsidP="00860B14">
            <w:pPr>
              <w:pStyle w:val="MPBrieftext"/>
              <w:spacing w:before="120" w:after="0" w:line="240" w:lineRule="auto"/>
              <w:ind w:left="0"/>
              <w:jc w:val="left"/>
              <w:rPr>
                <w:sz w:val="16"/>
              </w:rPr>
            </w:pPr>
            <w:r w:rsidRPr="001450DF">
              <w:rPr>
                <w:sz w:val="16"/>
              </w:rPr>
              <w:t>Prüfung auf Vollständigkeit und Freigabe:</w:t>
            </w:r>
          </w:p>
        </w:tc>
        <w:tc>
          <w:tcPr>
            <w:tcW w:w="5210" w:type="dxa"/>
            <w:tcBorders>
              <w:top w:val="dotted" w:sz="4" w:space="0" w:color="auto"/>
              <w:left w:val="dotted" w:sz="4" w:space="0" w:color="auto"/>
              <w:bottom w:val="dotted" w:sz="4" w:space="0" w:color="auto"/>
            </w:tcBorders>
            <w:shd w:val="clear" w:color="auto" w:fill="auto"/>
          </w:tcPr>
          <w:p w14:paraId="4B74BB79" w14:textId="77777777" w:rsidR="00860B14" w:rsidRPr="001450DF" w:rsidRDefault="00860B14" w:rsidP="00860B14">
            <w:pPr>
              <w:pStyle w:val="MPBrieftext"/>
              <w:spacing w:before="120" w:after="0" w:line="240" w:lineRule="auto"/>
              <w:ind w:left="0"/>
              <w:rPr>
                <w:sz w:val="16"/>
              </w:rPr>
            </w:pPr>
            <w:r w:rsidRPr="001450DF">
              <w:rPr>
                <w:sz w:val="16"/>
              </w:rPr>
              <w:t>Name / Datum:</w:t>
            </w:r>
          </w:p>
          <w:p w14:paraId="5848FD3A" w14:textId="77777777" w:rsidR="00860B14" w:rsidRPr="001450DF" w:rsidRDefault="00860B14" w:rsidP="00860B14">
            <w:pPr>
              <w:pStyle w:val="MPBrieftext"/>
              <w:spacing w:before="120" w:after="0" w:line="240" w:lineRule="auto"/>
              <w:ind w:left="0"/>
              <w:rPr>
                <w:sz w:val="16"/>
              </w:rPr>
            </w:pPr>
            <w:r w:rsidRPr="001450DF">
              <w:rPr>
                <w:sz w:val="16"/>
              </w:rPr>
              <w:t>Unterschrift:</w:t>
            </w:r>
          </w:p>
        </w:tc>
      </w:tr>
      <w:tr w:rsidR="00860B14" w14:paraId="1A15589A" w14:textId="77777777" w:rsidTr="007F08F7">
        <w:trPr>
          <w:trHeight w:hRule="exact" w:val="794"/>
        </w:trPr>
        <w:tc>
          <w:tcPr>
            <w:tcW w:w="1491" w:type="dxa"/>
            <w:vMerge/>
            <w:tcBorders>
              <w:top w:val="nil"/>
              <w:bottom w:val="single" w:sz="12" w:space="0" w:color="auto"/>
              <w:right w:val="single" w:sz="12" w:space="0" w:color="auto"/>
            </w:tcBorders>
            <w:shd w:val="clear" w:color="auto" w:fill="C0C0C0"/>
          </w:tcPr>
          <w:p w14:paraId="1E4B4427" w14:textId="77777777" w:rsidR="00860B14" w:rsidRDefault="00860B14" w:rsidP="00860B14"/>
        </w:tc>
        <w:tc>
          <w:tcPr>
            <w:tcW w:w="2621" w:type="dxa"/>
            <w:tcBorders>
              <w:top w:val="dotted" w:sz="4" w:space="0" w:color="auto"/>
              <w:left w:val="single" w:sz="12" w:space="0" w:color="auto"/>
              <w:bottom w:val="single" w:sz="12" w:space="0" w:color="auto"/>
              <w:right w:val="dotted" w:sz="4" w:space="0" w:color="auto"/>
            </w:tcBorders>
            <w:shd w:val="clear" w:color="auto" w:fill="auto"/>
          </w:tcPr>
          <w:p w14:paraId="48824378" w14:textId="77777777" w:rsidR="00860B14" w:rsidRPr="001450DF" w:rsidRDefault="00860B14" w:rsidP="00860B14">
            <w:pPr>
              <w:pStyle w:val="MPBrieftext"/>
              <w:spacing w:before="120" w:after="0" w:line="240" w:lineRule="auto"/>
              <w:ind w:left="0"/>
              <w:jc w:val="left"/>
              <w:rPr>
                <w:rFonts w:cs="Arial"/>
                <w:sz w:val="16"/>
              </w:rPr>
            </w:pPr>
            <w:r w:rsidRPr="001450DF">
              <w:rPr>
                <w:rFonts w:cs="Arial"/>
                <w:sz w:val="16"/>
              </w:rPr>
              <w:t>Prüfung der Kennzeichnung &amp; Strukturierung und Freigabe:</w:t>
            </w:r>
          </w:p>
        </w:tc>
        <w:tc>
          <w:tcPr>
            <w:tcW w:w="5210" w:type="dxa"/>
            <w:tcBorders>
              <w:top w:val="dotted" w:sz="4" w:space="0" w:color="auto"/>
              <w:left w:val="dotted" w:sz="4" w:space="0" w:color="auto"/>
              <w:bottom w:val="single" w:sz="12" w:space="0" w:color="auto"/>
            </w:tcBorders>
            <w:shd w:val="clear" w:color="auto" w:fill="auto"/>
          </w:tcPr>
          <w:p w14:paraId="48631F05" w14:textId="77777777" w:rsidR="00860B14" w:rsidRPr="001450DF" w:rsidRDefault="00860B14" w:rsidP="00860B14">
            <w:pPr>
              <w:pStyle w:val="MPBrieftext"/>
              <w:spacing w:before="120" w:after="0" w:line="240" w:lineRule="auto"/>
              <w:ind w:left="0"/>
              <w:rPr>
                <w:rFonts w:cs="Arial"/>
                <w:sz w:val="16"/>
              </w:rPr>
            </w:pPr>
            <w:r w:rsidRPr="001450DF">
              <w:rPr>
                <w:rFonts w:cs="Arial"/>
                <w:sz w:val="16"/>
              </w:rPr>
              <w:t>Name / Datum:</w:t>
            </w:r>
          </w:p>
          <w:p w14:paraId="1DA9E726" w14:textId="77777777" w:rsidR="00860B14" w:rsidRPr="001450DF" w:rsidRDefault="00860B14" w:rsidP="00860B14">
            <w:pPr>
              <w:pStyle w:val="Kopfzeile"/>
              <w:spacing w:before="120"/>
              <w:rPr>
                <w:rFonts w:cs="Arial"/>
                <w:sz w:val="16"/>
              </w:rPr>
            </w:pPr>
            <w:r w:rsidRPr="001450DF">
              <w:rPr>
                <w:rFonts w:cs="Arial"/>
                <w:sz w:val="16"/>
              </w:rPr>
              <w:t>Unterschrift:</w:t>
            </w:r>
          </w:p>
        </w:tc>
      </w:tr>
    </w:tbl>
    <w:p w14:paraId="2B15A745" w14:textId="31404DCE" w:rsidR="00F7798A" w:rsidRDefault="001101C3" w:rsidP="007F08F7">
      <w:r>
        <w:rPr>
          <w:sz w:val="16"/>
          <w:szCs w:val="16"/>
        </w:rPr>
        <w:br/>
      </w:r>
      <w:r w:rsidR="007F08F7">
        <w:rPr>
          <w:sz w:val="16"/>
          <w:szCs w:val="16"/>
        </w:rPr>
        <w:t xml:space="preserve">     Vorlage</w:t>
      </w:r>
      <w:r>
        <w:rPr>
          <w:sz w:val="16"/>
          <w:szCs w:val="16"/>
        </w:rPr>
        <w:t xml:space="preserve"> 2.10.2</w:t>
      </w:r>
      <w:r w:rsidR="007F08F7">
        <w:rPr>
          <w:sz w:val="16"/>
          <w:szCs w:val="16"/>
        </w:rPr>
        <w:t xml:space="preserve"> Dokumentationsübergabeschein</w:t>
      </w:r>
    </w:p>
    <w:p w14:paraId="78BED383" w14:textId="77777777" w:rsidR="00F7798A" w:rsidRDefault="00F7798A">
      <w:r>
        <w:lastRenderedPageBreak/>
        <w:br w:type="page"/>
      </w:r>
    </w:p>
    <w:p w14:paraId="091745C0" w14:textId="48DFA903" w:rsidR="00F01FA8" w:rsidRDefault="00F01FA8" w:rsidP="00F01FA8">
      <w:pPr>
        <w:pStyle w:val="MMTopic3"/>
        <w:spacing w:before="240" w:after="240" w:line="240" w:lineRule="auto"/>
      </w:pPr>
      <w:bookmarkStart w:id="85" w:name="_Toc287784248"/>
      <w:r>
        <w:lastRenderedPageBreak/>
        <w:t>CD-Cover Formatvorlage</w:t>
      </w:r>
      <w:r w:rsidR="00077E12">
        <w:t xml:space="preserve"> Beispiel</w:t>
      </w:r>
      <w:bookmarkEnd w:id="85"/>
    </w:p>
    <w:tbl>
      <w:tblPr>
        <w:tblpPr w:leftFromText="141" w:rightFromText="141"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3"/>
        <w:gridCol w:w="7402"/>
        <w:gridCol w:w="369"/>
      </w:tblGrid>
      <w:tr w:rsidR="00351069" w14:paraId="115FC599" w14:textId="77777777" w:rsidTr="00351069">
        <w:trPr>
          <w:cantSplit/>
          <w:trHeight w:hRule="exact" w:val="6634"/>
        </w:trPr>
        <w:tc>
          <w:tcPr>
            <w:tcW w:w="573" w:type="dxa"/>
            <w:shd w:val="clear" w:color="auto" w:fill="FFFFFF"/>
            <w:textDirection w:val="btLr"/>
            <w:vAlign w:val="center"/>
          </w:tcPr>
          <w:p w14:paraId="5CDB7F36" w14:textId="4B297EFF" w:rsidR="001960DD" w:rsidRPr="001711E6" w:rsidRDefault="001960DD" w:rsidP="00351069">
            <w:pPr>
              <w:spacing w:line="240" w:lineRule="auto"/>
              <w:jc w:val="center"/>
              <w:rPr>
                <w:b/>
                <w:sz w:val="20"/>
                <w:szCs w:val="20"/>
              </w:rPr>
            </w:pPr>
            <w:r w:rsidRPr="001711E6">
              <w:rPr>
                <w:rFonts w:ascii="Arial" w:hAnsi="Arial"/>
                <w:b/>
                <w:noProof/>
                <w:color w:val="FF0000"/>
                <w:sz w:val="20"/>
                <w:szCs w:val="20"/>
                <w:lang w:eastAsia="de-DE"/>
              </w:rPr>
              <mc:AlternateContent>
                <mc:Choice Requires="wps">
                  <w:drawing>
                    <wp:anchor distT="0" distB="0" distL="114300" distR="114300" simplePos="0" relativeHeight="251664384" behindDoc="0" locked="1" layoutInCell="0" allowOverlap="1" wp14:anchorId="08024D64" wp14:editId="5B5FA8E1">
                      <wp:simplePos x="0" y="0"/>
                      <wp:positionH relativeFrom="column">
                        <wp:posOffset>-393065</wp:posOffset>
                      </wp:positionH>
                      <wp:positionV relativeFrom="page">
                        <wp:posOffset>5031105</wp:posOffset>
                      </wp:positionV>
                      <wp:extent cx="579120" cy="253365"/>
                      <wp:effectExtent l="5715" t="1905"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2E832" w14:textId="77777777" w:rsidR="00A011BA" w:rsidRDefault="00A011BA" w:rsidP="001960DD">
                                  <w:pPr>
                                    <w:rPr>
                                      <w:sz w:val="24"/>
                                    </w:rPr>
                                  </w:pPr>
                                  <w:r>
                                    <w:rPr>
                                      <w:sz w:val="24"/>
                                    </w:rPr>
                                    <w:sym w:font="Wingdings" w:char="F023"/>
                                  </w:r>
                                  <w:r>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30.9pt;margin-top:396.15pt;width:45.6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" o:allowincell="f" filled="f" stroked="f">
                      <v:textbox>
                        <w:txbxContent>
                          <w:p w14:paraId="5CB2E832" w14:textId="77777777" w:rsidR="00433C1D" w:rsidRDefault="00433C1D" w:rsidP="001960DD">
                            <w:pPr>
                              <w:rPr>
                                <w:sz w:val="24"/>
                              </w:rPr>
                            </w:pPr>
                            <w:r>
                              <w:rPr>
                                <w:sz w:val="24"/>
                              </w:rPr>
                              <w:sym w:font="Wingdings" w:char="F023"/>
                            </w:r>
                            <w:r>
                              <w:rPr>
                                <w:sz w:val="24"/>
                              </w:rPr>
                              <w:t>.......</w:t>
                            </w:r>
                          </w:p>
                        </w:txbxContent>
                      </v:textbox>
                      <w10:wrap anchory="page"/>
                      <w10:anchorlock/>
                    </v:shape>
                  </w:pict>
                </mc:Fallback>
              </mc:AlternateContent>
            </w:r>
            <w:r w:rsidR="00351069" w:rsidRPr="00DA2B8E">
              <w:rPr>
                <w:rFonts w:ascii="Arial" w:hAnsi="Arial"/>
                <w:b/>
                <w:color w:val="008000"/>
                <w14:shadow w14:blurRad="50800" w14:dist="38100" w14:dir="2700000" w14:sx="100000" w14:sy="100000" w14:kx="0" w14:ky="0" w14:algn="tl">
                  <w14:srgbClr w14:val="000000">
                    <w14:alpha w14:val="60000"/>
                  </w14:srgbClr>
                </w14:shadow>
              </w:rPr>
              <w:t xml:space="preserve"> KIT</w:t>
            </w:r>
            <w:r w:rsidR="00351069" w:rsidRPr="001960DD">
              <w:rPr>
                <w:rFonts w:ascii="Arial" w:hAnsi="Arial"/>
                <w:b/>
                <w:color w:val="FF0000"/>
                <w14:shadow w14:blurRad="50800" w14:dist="38100" w14:dir="2700000" w14:sx="100000" w14:sy="100000" w14:kx="0" w14:ky="0" w14:algn="tl">
                  <w14:srgbClr w14:val="000000">
                    <w14:alpha w14:val="60000"/>
                  </w14:srgbClr>
                </w14:shadow>
              </w:rPr>
              <w:t xml:space="preserve"> </w:t>
            </w:r>
            <w:r w:rsidR="00351069" w:rsidRPr="00351069">
              <w:rPr>
                <w:rFonts w:ascii="Arial" w:hAnsi="Arial"/>
                <w:b/>
                <w:sz w:val="20"/>
                <w:szCs w:val="20"/>
              </w:rPr>
              <w:t xml:space="preserve">Datenträgerkennung, </w:t>
            </w:r>
            <w:r w:rsidR="00351069" w:rsidRPr="00351069">
              <w:rPr>
                <w:rFonts w:ascii="Arial" w:hAnsi="Arial"/>
                <w:b/>
                <w:sz w:val="20"/>
                <w:szCs w:val="20"/>
                <w14:shadow w14:blurRad="50800" w14:dist="38100" w14:dir="2700000" w14:sx="100000" w14:sy="100000" w14:kx="0" w14:ky="0" w14:algn="tl">
                  <w14:srgbClr w14:val="000000">
                    <w14:alpha w14:val="60000"/>
                  </w14:srgbClr>
                </w14:shadow>
              </w:rPr>
              <w:t xml:space="preserve"> Anlagenbezeichnung </w:t>
            </w:r>
          </w:p>
        </w:tc>
        <w:tc>
          <w:tcPr>
            <w:tcW w:w="7402" w:type="dxa"/>
            <w:shd w:val="clear" w:color="auto" w:fill="FFFFFF"/>
          </w:tcPr>
          <w:p w14:paraId="6BAC17C0" w14:textId="77777777" w:rsidR="001960DD" w:rsidRDefault="001960DD" w:rsidP="001960DD">
            <w:pPr>
              <w:pStyle w:val="MPNBA1"/>
              <w:tabs>
                <w:tab w:val="clear" w:pos="284"/>
                <w:tab w:val="clear" w:pos="567"/>
                <w:tab w:val="clear" w:pos="851"/>
                <w:tab w:val="clear" w:pos="1134"/>
              </w:tabs>
              <w:spacing w:before="240"/>
              <w:ind w:left="113" w:right="113"/>
              <w:jc w:val="left"/>
              <w:rPr>
                <w:rFonts w:ascii="Arial" w:hAnsi="Arial"/>
                <w:b/>
                <w:sz w:val="24"/>
              </w:rPr>
            </w:pPr>
            <w:r>
              <w:rPr>
                <w:rFonts w:ascii="Arial" w:hAnsi="Arial"/>
                <w:b/>
                <w:sz w:val="24"/>
              </w:rPr>
              <w:t>Inhaltsverzeichnis</w:t>
            </w:r>
          </w:p>
          <w:p w14:paraId="4418187C" w14:textId="77777777" w:rsidR="001960DD" w:rsidRDefault="001960DD" w:rsidP="001960DD">
            <w:pPr>
              <w:pStyle w:val="MPNBA1"/>
              <w:tabs>
                <w:tab w:val="clear" w:pos="284"/>
                <w:tab w:val="clear" w:pos="567"/>
                <w:tab w:val="clear" w:pos="851"/>
                <w:tab w:val="clear" w:pos="1134"/>
                <w:tab w:val="left" w:pos="3884"/>
              </w:tabs>
              <w:spacing w:before="240"/>
              <w:ind w:left="199" w:right="113"/>
              <w:jc w:val="left"/>
              <w:rPr>
                <w:rFonts w:ascii="Arial" w:hAnsi="Arial"/>
                <w:sz w:val="24"/>
                <w:u w:val="single"/>
              </w:rPr>
            </w:pPr>
            <w:r>
              <w:rPr>
                <w:rFonts w:ascii="Arial" w:hAnsi="Arial"/>
                <w:sz w:val="24"/>
                <w:u w:val="single"/>
              </w:rPr>
              <w:t>SNK</w:t>
            </w:r>
            <w:r w:rsidRPr="001960DD">
              <w:rPr>
                <w:b/>
                <w:color w:val="000000"/>
                <w:sz w:val="32"/>
                <w14:shadow w14:blurRad="50800" w14:dist="38100" w14:dir="2700000" w14:sx="100000" w14:sy="100000" w14:kx="0" w14:ky="0" w14:algn="tl">
                  <w14:srgbClr w14:val="000000">
                    <w14:alpha w14:val="60000"/>
                  </w14:srgbClr>
                </w14:shadow>
              </w:rPr>
              <w:tab/>
            </w:r>
            <w:r>
              <w:rPr>
                <w:rFonts w:ascii="Arial" w:hAnsi="Arial"/>
                <w:sz w:val="24"/>
                <w:u w:val="single"/>
              </w:rPr>
              <w:t>Anlagenbezeichnung</w:t>
            </w:r>
          </w:p>
          <w:p w14:paraId="6B703113" w14:textId="77777777" w:rsidR="001960DD" w:rsidRPr="00A616A4" w:rsidRDefault="001960DD" w:rsidP="001960DD">
            <w:pPr>
              <w:pStyle w:val="MPNBA1"/>
              <w:tabs>
                <w:tab w:val="clear" w:pos="284"/>
                <w:tab w:val="clear" w:pos="567"/>
                <w:tab w:val="clear" w:pos="851"/>
                <w:tab w:val="clear" w:pos="1134"/>
                <w:tab w:val="left" w:pos="3884"/>
              </w:tabs>
              <w:spacing w:before="0" w:line="288" w:lineRule="auto"/>
              <w:ind w:left="198" w:right="113"/>
              <w:jc w:val="left"/>
              <w:rPr>
                <w:rFonts w:ascii="Arial" w:hAnsi="Arial"/>
                <w:sz w:val="24"/>
              </w:rPr>
            </w:pPr>
          </w:p>
          <w:p w14:paraId="4A17928C" w14:textId="77777777" w:rsidR="001960DD" w:rsidRPr="001960DD" w:rsidRDefault="001960DD" w:rsidP="001960DD">
            <w:pPr>
              <w:pStyle w:val="MPNBA1"/>
              <w:tabs>
                <w:tab w:val="clear" w:pos="284"/>
                <w:tab w:val="clear" w:pos="567"/>
                <w:tab w:val="clear" w:pos="851"/>
                <w:tab w:val="clear" w:pos="1134"/>
                <w:tab w:val="left" w:pos="3884"/>
              </w:tabs>
              <w:spacing w:before="0" w:line="288" w:lineRule="auto"/>
              <w:ind w:left="198" w:right="113"/>
              <w:jc w:val="left"/>
              <w:rPr>
                <w:rFonts w:ascii="Arial" w:hAnsi="Arial"/>
                <w:b/>
                <w:color w:val="000000"/>
                <w:sz w:val="24"/>
                <w14:shadow w14:blurRad="50800" w14:dist="38100" w14:dir="2700000" w14:sx="100000" w14:sy="100000" w14:kx="0" w14:ky="0" w14:algn="tl">
                  <w14:srgbClr w14:val="000000">
                    <w14:alpha w14:val="60000"/>
                  </w14:srgbClr>
                </w14:shadow>
              </w:rPr>
            </w:pPr>
            <w:r>
              <w:rPr>
                <w:rFonts w:ascii="Arial" w:hAnsi="Arial"/>
                <w:sz w:val="24"/>
              </w:rPr>
              <w:t>0541DH01</w:t>
            </w:r>
            <w:r w:rsidRPr="001960DD">
              <w:rPr>
                <w:rFonts w:ascii="Arial" w:hAnsi="Arial"/>
                <w:b/>
                <w:color w:val="000000"/>
                <w:sz w:val="24"/>
                <w14:shadow w14:blurRad="50800" w14:dist="38100" w14:dir="2700000" w14:sx="100000" w14:sy="100000" w14:kx="0" w14:ky="0" w14:algn="tl">
                  <w14:srgbClr w14:val="000000">
                    <w14:alpha w14:val="60000"/>
                  </w14:srgbClr>
                </w14:shadow>
              </w:rPr>
              <w:tab/>
            </w:r>
            <w:r>
              <w:rPr>
                <w:rFonts w:ascii="Arial" w:hAnsi="Arial"/>
                <w:b/>
                <w:sz w:val="24"/>
              </w:rPr>
              <w:t>Wärmeversorgungsanlagen</w:t>
            </w:r>
          </w:p>
          <w:p w14:paraId="055DED63" w14:textId="77777777" w:rsidR="001960DD" w:rsidRPr="001960DD" w:rsidRDefault="001960DD" w:rsidP="001960DD">
            <w:pPr>
              <w:pStyle w:val="MPNBA1"/>
              <w:tabs>
                <w:tab w:val="clear" w:pos="284"/>
                <w:tab w:val="clear" w:pos="567"/>
                <w:tab w:val="clear" w:pos="851"/>
                <w:tab w:val="clear" w:pos="1134"/>
                <w:tab w:val="left" w:pos="3884"/>
              </w:tabs>
              <w:spacing w:before="0" w:line="288" w:lineRule="auto"/>
              <w:ind w:left="199" w:right="113"/>
              <w:jc w:val="left"/>
              <w:rPr>
                <w:rFonts w:ascii="Arial" w:hAnsi="Arial"/>
                <w:b/>
                <w:color w:val="000000"/>
                <w:sz w:val="24"/>
                <w14:shadow w14:blurRad="50800" w14:dist="38100" w14:dir="2700000" w14:sx="100000" w14:sy="100000" w14:kx="0" w14:ky="0" w14:algn="tl">
                  <w14:srgbClr w14:val="000000">
                    <w14:alpha w14:val="60000"/>
                  </w14:srgbClr>
                </w14:shadow>
              </w:rPr>
            </w:pPr>
            <w:r>
              <w:rPr>
                <w:rFonts w:ascii="Arial" w:hAnsi="Arial"/>
                <w:sz w:val="24"/>
              </w:rPr>
              <w:t>0541HH01</w:t>
            </w:r>
            <w:r w:rsidRPr="001960DD">
              <w:rPr>
                <w:rFonts w:ascii="Arial" w:hAnsi="Arial"/>
                <w:b/>
                <w:color w:val="000000"/>
                <w:sz w:val="24"/>
                <w14:shadow w14:blurRad="50800" w14:dist="38100" w14:dir="2700000" w14:sx="100000" w14:sy="100000" w14:kx="0" w14:ky="0" w14:algn="tl">
                  <w14:srgbClr w14:val="000000">
                    <w14:alpha w14:val="60000"/>
                  </w14:srgbClr>
                </w14:shadow>
              </w:rPr>
              <w:tab/>
              <w:t>Heizungsanlage</w:t>
            </w:r>
          </w:p>
          <w:p w14:paraId="7F68B159" w14:textId="77777777" w:rsidR="001960DD" w:rsidRPr="001960DD" w:rsidRDefault="001960DD" w:rsidP="001960DD">
            <w:pPr>
              <w:pStyle w:val="MPNBA1"/>
              <w:tabs>
                <w:tab w:val="clear" w:pos="284"/>
                <w:tab w:val="clear" w:pos="567"/>
                <w:tab w:val="clear" w:pos="851"/>
                <w:tab w:val="clear" w:pos="1134"/>
                <w:tab w:val="left" w:pos="3884"/>
              </w:tabs>
              <w:spacing w:before="0" w:line="288" w:lineRule="auto"/>
              <w:ind w:left="199" w:right="113"/>
              <w:jc w:val="left"/>
              <w:rPr>
                <w:rFonts w:ascii="Arial" w:hAnsi="Arial"/>
                <w:b/>
                <w:color w:val="000000"/>
                <w:sz w:val="24"/>
                <w14:shadow w14:blurRad="50800" w14:dist="38100" w14:dir="2700000" w14:sx="100000" w14:sy="100000" w14:kx="0" w14:ky="0" w14:algn="tl">
                  <w14:srgbClr w14:val="000000">
                    <w14:alpha w14:val="60000"/>
                  </w14:srgbClr>
                </w14:shadow>
              </w:rPr>
            </w:pPr>
            <w:r w:rsidRPr="001960DD">
              <w:rPr>
                <w:rFonts w:ascii="Arial" w:hAnsi="Arial"/>
                <w:b/>
                <w:color w:val="000000"/>
                <w:sz w:val="24"/>
                <w14:shadow w14:blurRad="50800" w14:dist="38100" w14:dir="2700000" w14:sx="100000" w14:sy="100000" w14:kx="0" w14:ky="0" w14:algn="tl">
                  <w14:srgbClr w14:val="000000">
                    <w14:alpha w14:val="60000"/>
                  </w14:srgbClr>
                </w14:shadow>
              </w:rPr>
              <w:tab/>
            </w:r>
          </w:p>
          <w:p w14:paraId="6E68A0FC" w14:textId="77777777" w:rsidR="001960DD" w:rsidRPr="001960DD" w:rsidRDefault="001960DD" w:rsidP="001960DD">
            <w:pPr>
              <w:pStyle w:val="MPNBA1"/>
              <w:tabs>
                <w:tab w:val="clear" w:pos="284"/>
                <w:tab w:val="clear" w:pos="567"/>
                <w:tab w:val="clear" w:pos="851"/>
                <w:tab w:val="clear" w:pos="1134"/>
                <w:tab w:val="left" w:pos="3884"/>
              </w:tabs>
              <w:spacing w:before="0" w:line="288" w:lineRule="auto"/>
              <w:ind w:left="199" w:right="113"/>
              <w:jc w:val="left"/>
              <w:rPr>
                <w:rFonts w:ascii="Arial" w:hAnsi="Arial"/>
                <w:b/>
                <w:color w:val="000000"/>
                <w:sz w:val="24"/>
                <w14:shadow w14:blurRad="50800" w14:dist="38100" w14:dir="2700000" w14:sx="100000" w14:sy="100000" w14:kx="0" w14:ky="0" w14:algn="tl">
                  <w14:srgbClr w14:val="000000">
                    <w14:alpha w14:val="60000"/>
                  </w14:srgbClr>
                </w14:shadow>
              </w:rPr>
            </w:pPr>
            <w:r w:rsidRPr="001960DD">
              <w:rPr>
                <w:rFonts w:ascii="Arial" w:hAnsi="Arial"/>
                <w:b/>
                <w:color w:val="000000"/>
                <w:sz w:val="24"/>
                <w14:shadow w14:blurRad="50800" w14:dist="38100" w14:dir="2700000" w14:sx="100000" w14:sy="100000" w14:kx="0" w14:ky="0" w14:algn="tl">
                  <w14:srgbClr w14:val="000000">
                    <w14:alpha w14:val="60000"/>
                  </w14:srgbClr>
                </w14:shadow>
              </w:rPr>
              <w:tab/>
            </w:r>
          </w:p>
          <w:p w14:paraId="3EF4D4EA" w14:textId="77777777" w:rsidR="001960DD" w:rsidRPr="001960DD" w:rsidRDefault="001960DD" w:rsidP="001960DD">
            <w:pPr>
              <w:pStyle w:val="MPNBA1"/>
              <w:tabs>
                <w:tab w:val="clear" w:pos="284"/>
                <w:tab w:val="clear" w:pos="567"/>
                <w:tab w:val="clear" w:pos="851"/>
                <w:tab w:val="clear" w:pos="1134"/>
                <w:tab w:val="left" w:pos="3884"/>
              </w:tabs>
              <w:spacing w:before="0" w:line="288" w:lineRule="auto"/>
              <w:ind w:left="199" w:right="113"/>
              <w:jc w:val="left"/>
              <w:rPr>
                <w:rFonts w:ascii="Arial" w:hAnsi="Arial"/>
                <w:b/>
                <w:color w:val="000000"/>
                <w:sz w:val="24"/>
                <w14:shadow w14:blurRad="50800" w14:dist="38100" w14:dir="2700000" w14:sx="100000" w14:sy="100000" w14:kx="0" w14:ky="0" w14:algn="tl">
                  <w14:srgbClr w14:val="000000">
                    <w14:alpha w14:val="60000"/>
                  </w14:srgbClr>
                </w14:shadow>
              </w:rPr>
            </w:pPr>
            <w:r w:rsidRPr="001960DD">
              <w:rPr>
                <w:rFonts w:ascii="Arial" w:hAnsi="Arial"/>
                <w:b/>
                <w:color w:val="000000"/>
                <w:sz w:val="24"/>
                <w14:shadow w14:blurRad="50800" w14:dist="38100" w14:dir="2700000" w14:sx="100000" w14:sy="100000" w14:kx="0" w14:ky="0" w14:algn="tl">
                  <w14:srgbClr w14:val="000000">
                    <w14:alpha w14:val="60000"/>
                  </w14:srgbClr>
                </w14:shadow>
              </w:rPr>
              <w:tab/>
            </w:r>
          </w:p>
          <w:p w14:paraId="5198E81A" w14:textId="77777777" w:rsidR="001960DD" w:rsidRPr="001960DD" w:rsidRDefault="001960DD" w:rsidP="001960DD">
            <w:pPr>
              <w:pStyle w:val="MPNBA1"/>
              <w:tabs>
                <w:tab w:val="clear" w:pos="284"/>
                <w:tab w:val="clear" w:pos="567"/>
                <w:tab w:val="clear" w:pos="851"/>
                <w:tab w:val="clear" w:pos="1134"/>
                <w:tab w:val="left" w:pos="3884"/>
              </w:tabs>
              <w:spacing w:before="0" w:line="288" w:lineRule="auto"/>
              <w:ind w:left="199" w:right="113"/>
              <w:jc w:val="left"/>
              <w:rPr>
                <w:rFonts w:ascii="Arial" w:hAnsi="Arial"/>
                <w:b/>
                <w:color w:val="000000"/>
                <w:sz w:val="24"/>
                <w14:shadow w14:blurRad="50800" w14:dist="38100" w14:dir="2700000" w14:sx="100000" w14:sy="100000" w14:kx="0" w14:ky="0" w14:algn="tl">
                  <w14:srgbClr w14:val="000000">
                    <w14:alpha w14:val="60000"/>
                  </w14:srgbClr>
                </w14:shadow>
              </w:rPr>
            </w:pPr>
            <w:r w:rsidRPr="001960DD">
              <w:rPr>
                <w:rFonts w:ascii="Arial" w:hAnsi="Arial"/>
                <w:b/>
                <w:color w:val="000000"/>
                <w:sz w:val="24"/>
                <w14:shadow w14:blurRad="50800" w14:dist="38100" w14:dir="2700000" w14:sx="100000" w14:sy="100000" w14:kx="0" w14:ky="0" w14:algn="tl">
                  <w14:srgbClr w14:val="000000">
                    <w14:alpha w14:val="60000"/>
                  </w14:srgbClr>
                </w14:shadow>
              </w:rPr>
              <w:tab/>
            </w:r>
          </w:p>
          <w:p w14:paraId="720D1824" w14:textId="77777777" w:rsidR="001960DD" w:rsidRPr="001960DD" w:rsidRDefault="001960DD" w:rsidP="001960DD">
            <w:pPr>
              <w:pStyle w:val="MPNBA1"/>
              <w:tabs>
                <w:tab w:val="clear" w:pos="284"/>
                <w:tab w:val="clear" w:pos="567"/>
                <w:tab w:val="clear" w:pos="851"/>
                <w:tab w:val="clear" w:pos="1134"/>
                <w:tab w:val="left" w:pos="3884"/>
              </w:tabs>
              <w:spacing w:before="0" w:line="288" w:lineRule="auto"/>
              <w:ind w:left="199" w:right="113"/>
              <w:jc w:val="left"/>
              <w:rPr>
                <w:rFonts w:ascii="Arial" w:hAnsi="Arial"/>
                <w:b/>
                <w:color w:val="000000"/>
                <w:sz w:val="24"/>
                <w14:shadow w14:blurRad="50800" w14:dist="38100" w14:dir="2700000" w14:sx="100000" w14:sy="100000" w14:kx="0" w14:ky="0" w14:algn="tl">
                  <w14:srgbClr w14:val="000000">
                    <w14:alpha w14:val="60000"/>
                  </w14:srgbClr>
                </w14:shadow>
              </w:rPr>
            </w:pPr>
            <w:r w:rsidRPr="001960DD">
              <w:rPr>
                <w:rFonts w:ascii="Arial" w:hAnsi="Arial"/>
                <w:b/>
                <w:color w:val="000000"/>
                <w:sz w:val="24"/>
                <w14:shadow w14:blurRad="50800" w14:dist="38100" w14:dir="2700000" w14:sx="100000" w14:sy="100000" w14:kx="0" w14:ky="0" w14:algn="tl">
                  <w14:srgbClr w14:val="000000">
                    <w14:alpha w14:val="60000"/>
                  </w14:srgbClr>
                </w14:shadow>
              </w:rPr>
              <w:tab/>
            </w:r>
          </w:p>
          <w:p w14:paraId="7B641017" w14:textId="77777777" w:rsidR="001960DD" w:rsidRDefault="001960DD" w:rsidP="001960DD">
            <w:pPr>
              <w:ind w:left="113" w:right="113"/>
            </w:pPr>
          </w:p>
        </w:tc>
        <w:tc>
          <w:tcPr>
            <w:tcW w:w="369" w:type="dxa"/>
            <w:shd w:val="clear" w:color="auto" w:fill="FFFFFF"/>
            <w:textDirection w:val="tbRl"/>
          </w:tcPr>
          <w:p w14:paraId="48CA3BAA" w14:textId="77777777" w:rsidR="001960DD" w:rsidRDefault="001960DD" w:rsidP="001960DD">
            <w:pPr>
              <w:pStyle w:val="MPNBA1"/>
              <w:spacing w:before="40"/>
              <w:ind w:left="113" w:right="113"/>
              <w:jc w:val="center"/>
              <w:rPr>
                <w:sz w:val="16"/>
              </w:rPr>
            </w:pPr>
            <w:r w:rsidRPr="00DA2B8E">
              <w:rPr>
                <w:rFonts w:ascii="Arial" w:hAnsi="Arial"/>
                <w:b/>
                <w:color w:val="008000"/>
                <w14:shadow w14:blurRad="50800" w14:dist="38100" w14:dir="2700000" w14:sx="100000" w14:sy="100000" w14:kx="0" w14:ky="0" w14:algn="tl">
                  <w14:srgbClr w14:val="000000">
                    <w14:alpha w14:val="60000"/>
                  </w14:srgbClr>
                </w14:shadow>
              </w:rPr>
              <w:t>KIT</w:t>
            </w:r>
            <w:r w:rsidRPr="001960DD">
              <w:rPr>
                <w:rFonts w:ascii="Arial" w:hAnsi="Arial"/>
                <w:b/>
                <w:color w:val="FF0000"/>
                <w14:shadow w14:blurRad="50800" w14:dist="38100" w14:dir="2700000" w14:sx="100000" w14:sy="100000" w14:kx="0" w14:ky="0" w14:algn="tl">
                  <w14:srgbClr w14:val="000000">
                    <w14:alpha w14:val="60000"/>
                  </w14:srgbClr>
                </w14:shadow>
              </w:rPr>
              <w:t xml:space="preserve"> </w:t>
            </w:r>
            <w:r>
              <w:rPr>
                <w:rFonts w:ascii="Arial" w:hAnsi="Arial"/>
                <w:b/>
              </w:rPr>
              <w:t>Datenträgerkennung, Anlagenbezeichnung</w:t>
            </w:r>
          </w:p>
        </w:tc>
      </w:tr>
    </w:tbl>
    <w:p w14:paraId="222C3415" w14:textId="7D637C87" w:rsidR="001960DD" w:rsidRDefault="00351069" w:rsidP="001960DD">
      <w:r>
        <w:rPr>
          <w:noProof/>
          <w:lang w:eastAsia="de-DE"/>
        </w:rPr>
        <mc:AlternateContent>
          <mc:Choice Requires="wps">
            <w:drawing>
              <wp:anchor distT="0" distB="0" distL="114300" distR="114300" simplePos="0" relativeHeight="251666432" behindDoc="0" locked="0" layoutInCell="1" allowOverlap="1" wp14:anchorId="7FDE9860" wp14:editId="6CAD40E0">
                <wp:simplePos x="0" y="0"/>
                <wp:positionH relativeFrom="column">
                  <wp:posOffset>685800</wp:posOffset>
                </wp:positionH>
                <wp:positionV relativeFrom="paragraph">
                  <wp:posOffset>4527550</wp:posOffset>
                </wp:positionV>
                <wp:extent cx="4319905" cy="4319905"/>
                <wp:effectExtent l="0" t="0" r="23495" b="23495"/>
                <wp:wrapThrough wrapText="bothSides">
                  <wp:wrapPolygon edited="0">
                    <wp:start x="0" y="0"/>
                    <wp:lineTo x="0" y="21590"/>
                    <wp:lineTo x="21590" y="21590"/>
                    <wp:lineTo x="21590" y="0"/>
                    <wp:lineTo x="0" y="0"/>
                  </wp:wrapPolygon>
                </wp:wrapThrough>
                <wp:docPr id="43028" name="Rechteck 43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319905"/>
                        </a:xfrm>
                        <a:prstGeom prst="rect">
                          <a:avLst/>
                        </a:prstGeom>
                        <a:solidFill>
                          <a:srgbClr val="FFFFFF"/>
                        </a:solidFill>
                        <a:ln w="9525">
                          <a:solidFill>
                            <a:srgbClr val="000000"/>
                          </a:solidFill>
                          <a:miter lim="800000"/>
                          <a:headEnd/>
                          <a:tailEnd/>
                        </a:ln>
                      </wps:spPr>
                      <wps:txbx>
                        <w:txbxContent>
                          <w:p w14:paraId="6FD60EC7" w14:textId="77777777" w:rsidR="00A011BA" w:rsidRPr="001960DD" w:rsidRDefault="00A011BA">
                            <w:pPr>
                              <w:pStyle w:val="Fuzeile"/>
                              <w:tabs>
                                <w:tab w:val="clear" w:pos="4536"/>
                                <w:tab w:val="left" w:pos="851"/>
                                <w:tab w:val="left" w:pos="2268"/>
                              </w:tabs>
                              <w:rPr>
                                <w:b/>
                                <w:color w:val="000000"/>
                                <w:sz w:val="32"/>
                                <w14:shadow w14:blurRad="50800" w14:dist="38100" w14:dir="2700000" w14:sx="100000" w14:sy="100000" w14:kx="0" w14:ky="0" w14:algn="tl">
                                  <w14:srgbClr w14:val="000000">
                                    <w14:alpha w14:val="60000"/>
                                  </w14:srgbClr>
                                </w14:shadow>
                              </w:rPr>
                            </w:pPr>
                          </w:p>
                          <w:p w14:paraId="0201DDC9" w14:textId="77777777" w:rsidR="00A011BA" w:rsidRPr="001960DD" w:rsidRDefault="00A011BA">
                            <w:pPr>
                              <w:pStyle w:val="Fuzeile"/>
                              <w:tabs>
                                <w:tab w:val="clear" w:pos="4536"/>
                                <w:tab w:val="left" w:pos="851"/>
                                <w:tab w:val="left" w:pos="2268"/>
                              </w:tabs>
                              <w:rPr>
                                <w:b/>
                                <w:color w:val="000000"/>
                                <w:sz w:val="32"/>
                                <w14:shadow w14:blurRad="50800" w14:dist="38100" w14:dir="2700000" w14:sx="100000" w14:sy="100000" w14:kx="0" w14:ky="0" w14:algn="tl">
                                  <w14:srgbClr w14:val="000000">
                                    <w14:alpha w14:val="60000"/>
                                  </w14:srgbClr>
                                </w14:shadow>
                              </w:rPr>
                            </w:pPr>
                            <w:r>
                              <w:rPr>
                                <w:b/>
                                <w:color w:val="000000"/>
                                <w:sz w:val="32"/>
                                <w14:shadow w14:blurRad="50800" w14:dist="38100" w14:dir="2700000" w14:sx="100000" w14:sy="100000" w14:kx="0" w14:ky="0" w14:algn="tl">
                                  <w14:srgbClr w14:val="000000">
                                    <w14:alpha w14:val="60000"/>
                                  </w14:srgbClr>
                                </w14:shadow>
                              </w:rPr>
                              <w:t xml:space="preserve">                      </w:t>
                            </w:r>
                            <w:r w:rsidRPr="001960DD">
                              <w:rPr>
                                <w:b/>
                                <w:color w:val="000000"/>
                                <w:sz w:val="32"/>
                                <w14:shadow w14:blurRad="50800" w14:dist="38100" w14:dir="2700000" w14:sx="100000" w14:sy="100000" w14:kx="0" w14:ky="0" w14:algn="tl">
                                  <w14:srgbClr w14:val="000000">
                                    <w14:alpha w14:val="60000"/>
                                  </w14:srgbClr>
                                </w14:shadow>
                              </w:rPr>
                              <w:t xml:space="preserve">KIT  </w:t>
                            </w:r>
                            <w:r>
                              <w:rPr>
                                <w:b/>
                                <w:noProof/>
                                <w:color w:val="000000"/>
                                <w:sz w:val="32"/>
                                <w:lang w:eastAsia="de-DE"/>
                              </w:rPr>
                              <w:drawing>
                                <wp:inline distT="0" distB="0" distL="0" distR="0" wp14:anchorId="7B9D0CBC" wp14:editId="52FE892C">
                                  <wp:extent cx="1447800" cy="571500"/>
                                  <wp:effectExtent l="0" t="0" r="0" b="12700"/>
                                  <wp:docPr id="43027" name="Bild 4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571500"/>
                                          </a:xfrm>
                                          <a:prstGeom prst="rect">
                                            <a:avLst/>
                                          </a:prstGeom>
                                          <a:noFill/>
                                          <a:ln>
                                            <a:noFill/>
                                          </a:ln>
                                        </pic:spPr>
                                      </pic:pic>
                                    </a:graphicData>
                                  </a:graphic>
                                </wp:inline>
                              </w:drawing>
                            </w:r>
                          </w:p>
                          <w:p w14:paraId="1CA6144E" w14:textId="77777777" w:rsidR="00A011BA" w:rsidRPr="001960DD" w:rsidRDefault="00A011BA">
                            <w:pPr>
                              <w:pStyle w:val="Fuzeile"/>
                              <w:tabs>
                                <w:tab w:val="clear" w:pos="4536"/>
                              </w:tabs>
                              <w:jc w:val="center"/>
                              <w:rPr>
                                <w:b/>
                                <w:color w:val="000000"/>
                                <w:sz w:val="32"/>
                                <w14:shadow w14:blurRad="50800" w14:dist="38100" w14:dir="2700000" w14:sx="100000" w14:sy="100000" w14:kx="0" w14:ky="0" w14:algn="tl">
                                  <w14:srgbClr w14:val="000000">
                                    <w14:alpha w14:val="60000"/>
                                  </w14:srgbClr>
                                </w14:shadow>
                              </w:rPr>
                            </w:pPr>
                          </w:p>
                          <w:p w14:paraId="2A65B53A" w14:textId="77777777" w:rsidR="00A011BA" w:rsidRPr="00A616A4" w:rsidRDefault="00A011BA" w:rsidP="001960DD">
                            <w:pPr>
                              <w:spacing w:before="240"/>
                              <w:jc w:val="center"/>
                              <w:rPr>
                                <w:rFonts w:ascii="Arial" w:hAnsi="Arial"/>
                                <w:b/>
                                <w:sz w:val="36"/>
                              </w:rPr>
                            </w:pPr>
                            <w:r>
                              <w:rPr>
                                <w:rFonts w:ascii="Arial" w:hAnsi="Arial"/>
                                <w:b/>
                                <w:sz w:val="36"/>
                              </w:rPr>
                              <w:t xml:space="preserve">Wärmeversorgungsanlagen </w:t>
                            </w:r>
                          </w:p>
                          <w:p w14:paraId="1AE64817" w14:textId="77777777" w:rsidR="00A011BA" w:rsidRDefault="00A011BA" w:rsidP="001960DD">
                            <w:pPr>
                              <w:spacing w:before="120"/>
                              <w:jc w:val="center"/>
                              <w:rPr>
                                <w:rFonts w:ascii="Arial" w:hAnsi="Arial"/>
                                <w:b/>
                                <w:sz w:val="36"/>
                              </w:rPr>
                            </w:pPr>
                            <w:r>
                              <w:rPr>
                                <w:rFonts w:ascii="Arial" w:hAnsi="Arial"/>
                                <w:b/>
                                <w:sz w:val="36"/>
                              </w:rPr>
                              <w:t>Bau 0541</w:t>
                            </w:r>
                          </w:p>
                          <w:p w14:paraId="0F6861EA" w14:textId="77777777" w:rsidR="00A011BA" w:rsidRDefault="00A011BA" w:rsidP="001960DD">
                            <w:pPr>
                              <w:spacing w:before="120"/>
                              <w:jc w:val="center"/>
                              <w:rPr>
                                <w:rFonts w:ascii="Arial" w:hAnsi="Arial"/>
                                <w:b/>
                                <w:sz w:val="32"/>
                              </w:rPr>
                            </w:pPr>
                            <w:r>
                              <w:rPr>
                                <w:rFonts w:ascii="Arial" w:hAnsi="Arial"/>
                                <w:b/>
                                <w:sz w:val="32"/>
                              </w:rPr>
                              <w:t>Kostengruppe nach DIN 276</w:t>
                            </w:r>
                          </w:p>
                          <w:p w14:paraId="32811364" w14:textId="77777777" w:rsidR="00A011BA" w:rsidRDefault="00A011BA" w:rsidP="001960DD">
                            <w:pPr>
                              <w:spacing w:before="120" w:after="240"/>
                              <w:jc w:val="center"/>
                              <w:rPr>
                                <w:rFonts w:ascii="Arial" w:hAnsi="Arial"/>
                                <w:b/>
                                <w:sz w:val="32"/>
                              </w:rPr>
                            </w:pPr>
                            <w:r>
                              <w:rPr>
                                <w:rFonts w:ascii="Arial" w:hAnsi="Arial"/>
                                <w:b/>
                                <w:sz w:val="32"/>
                              </w:rPr>
                              <w:t>0541DH01/0541HH01</w:t>
                            </w:r>
                          </w:p>
                          <w:p w14:paraId="1CD1C4D0" w14:textId="77777777" w:rsidR="00A011BA" w:rsidRDefault="00A011BA" w:rsidP="001960DD">
                            <w:pPr>
                              <w:pStyle w:val="Fuzeile"/>
                              <w:tabs>
                                <w:tab w:val="clear" w:pos="4536"/>
                              </w:tabs>
                              <w:spacing w:before="240"/>
                              <w:ind w:left="567"/>
                              <w:rPr>
                                <w:b/>
                                <w:sz w:val="24"/>
                              </w:rPr>
                            </w:pPr>
                            <w:r>
                              <w:rPr>
                                <w:b/>
                                <w:sz w:val="24"/>
                              </w:rPr>
                              <w:t>Firma Mustermann</w:t>
                            </w:r>
                          </w:p>
                          <w:p w14:paraId="36781F1A" w14:textId="77777777" w:rsidR="00A011BA" w:rsidRPr="00A616A4" w:rsidRDefault="00A011BA" w:rsidP="001960DD">
                            <w:pPr>
                              <w:pStyle w:val="Fuzeile"/>
                              <w:tabs>
                                <w:tab w:val="clear" w:pos="4536"/>
                              </w:tabs>
                              <w:ind w:left="567"/>
                              <w:rPr>
                                <w:b/>
                                <w:sz w:val="24"/>
                              </w:rPr>
                            </w:pPr>
                            <w:r>
                              <w:rPr>
                                <w:b/>
                                <w:sz w:val="24"/>
                              </w:rPr>
                              <w:t>03.2015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43028" o:spid="_x0000_s1027" style="position:absolute;margin-left:54pt;margin-top:356.5pt;width:340.15pt;height:34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">
                <v:textbox>
                  <w:txbxContent>
                    <w:p w14:paraId="6FD60EC7" w14:textId="77777777" w:rsidR="00433C1D" w:rsidRPr="001960DD" w:rsidRDefault="00433C1D">
                      <w:pPr>
                        <w:pStyle w:val="Fuzeile"/>
                        <w:tabs>
                          <w:tab w:val="clear" w:pos="4536"/>
                          <w:tab w:val="left" w:pos="851"/>
                          <w:tab w:val="left" w:pos="2268"/>
                        </w:tabs>
                        <w:rPr>
                          <w:b/>
                          <w:color w:val="000000"/>
                          <w:sz w:val="32"/>
                          <w14:shadow w14:blurRad="50800" w14:dist="38100" w14:dir="2700000" w14:sx="100000" w14:sy="100000" w14:kx="0" w14:ky="0" w14:algn="tl">
                            <w14:srgbClr w14:val="000000">
                              <w14:alpha w14:val="60000"/>
                            </w14:srgbClr>
                          </w14:shadow>
                        </w:rPr>
                      </w:pPr>
                    </w:p>
                    <w:p w14:paraId="0201DDC9" w14:textId="77777777" w:rsidR="00433C1D" w:rsidRPr="001960DD" w:rsidRDefault="00433C1D">
                      <w:pPr>
                        <w:pStyle w:val="Fuzeile"/>
                        <w:tabs>
                          <w:tab w:val="clear" w:pos="4536"/>
                          <w:tab w:val="left" w:pos="851"/>
                          <w:tab w:val="left" w:pos="2268"/>
                        </w:tabs>
                        <w:rPr>
                          <w:b/>
                          <w:color w:val="000000"/>
                          <w:sz w:val="32"/>
                          <w14:shadow w14:blurRad="50800" w14:dist="38100" w14:dir="2700000" w14:sx="100000" w14:sy="100000" w14:kx="0" w14:ky="0" w14:algn="tl">
                            <w14:srgbClr w14:val="000000">
                              <w14:alpha w14:val="60000"/>
                            </w14:srgbClr>
                          </w14:shadow>
                        </w:rPr>
                      </w:pPr>
                      <w:r>
                        <w:rPr>
                          <w:b/>
                          <w:color w:val="000000"/>
                          <w:sz w:val="32"/>
                          <w14:shadow w14:blurRad="50800" w14:dist="38100" w14:dir="2700000" w14:sx="100000" w14:sy="100000" w14:kx="0" w14:ky="0" w14:algn="tl">
                            <w14:srgbClr w14:val="000000">
                              <w14:alpha w14:val="60000"/>
                            </w14:srgbClr>
                          </w14:shadow>
                        </w:rPr>
                        <w:t xml:space="preserve">                      </w:t>
                      </w:r>
                      <w:r w:rsidRPr="001960DD">
                        <w:rPr>
                          <w:b/>
                          <w:color w:val="000000"/>
                          <w:sz w:val="32"/>
                          <w14:shadow w14:blurRad="50800" w14:dist="38100" w14:dir="2700000" w14:sx="100000" w14:sy="100000" w14:kx="0" w14:ky="0" w14:algn="tl">
                            <w14:srgbClr w14:val="000000">
                              <w14:alpha w14:val="60000"/>
                            </w14:srgbClr>
                          </w14:shadow>
                        </w:rPr>
                        <w:t xml:space="preserve">KIT  </w:t>
                      </w:r>
                      <w:r>
                        <w:rPr>
                          <w:b/>
                          <w:noProof/>
                          <w:color w:val="000000"/>
                          <w:sz w:val="32"/>
                          <w:lang w:eastAsia="de-DE"/>
                        </w:rPr>
                        <w:drawing>
                          <wp:inline distT="0" distB="0" distL="0" distR="0" wp14:anchorId="7B9D0CBC" wp14:editId="52FE892C">
                            <wp:extent cx="1447800" cy="571500"/>
                            <wp:effectExtent l="0" t="0" r="0" b="12700"/>
                            <wp:docPr id="43027" name="Bild 4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571500"/>
                                    </a:xfrm>
                                    <a:prstGeom prst="rect">
                                      <a:avLst/>
                                    </a:prstGeom>
                                    <a:noFill/>
                                    <a:ln>
                                      <a:noFill/>
                                    </a:ln>
                                  </pic:spPr>
                                </pic:pic>
                              </a:graphicData>
                            </a:graphic>
                          </wp:inline>
                        </w:drawing>
                      </w:r>
                    </w:p>
                    <w:p w14:paraId="1CA6144E" w14:textId="77777777" w:rsidR="00433C1D" w:rsidRPr="001960DD" w:rsidRDefault="00433C1D">
                      <w:pPr>
                        <w:pStyle w:val="Fuzeile"/>
                        <w:tabs>
                          <w:tab w:val="clear" w:pos="4536"/>
                        </w:tabs>
                        <w:jc w:val="center"/>
                        <w:rPr>
                          <w:b/>
                          <w:color w:val="000000"/>
                          <w:sz w:val="32"/>
                          <w14:shadow w14:blurRad="50800" w14:dist="38100" w14:dir="2700000" w14:sx="100000" w14:sy="100000" w14:kx="0" w14:ky="0" w14:algn="tl">
                            <w14:srgbClr w14:val="000000">
                              <w14:alpha w14:val="60000"/>
                            </w14:srgbClr>
                          </w14:shadow>
                        </w:rPr>
                      </w:pPr>
                    </w:p>
                    <w:p w14:paraId="2A65B53A" w14:textId="77777777" w:rsidR="00433C1D" w:rsidRPr="00A616A4" w:rsidRDefault="00433C1D" w:rsidP="001960DD">
                      <w:pPr>
                        <w:spacing w:before="240"/>
                        <w:jc w:val="center"/>
                        <w:rPr>
                          <w:rFonts w:ascii="Arial" w:hAnsi="Arial"/>
                          <w:b/>
                          <w:sz w:val="36"/>
                        </w:rPr>
                      </w:pPr>
                      <w:r>
                        <w:rPr>
                          <w:rFonts w:ascii="Arial" w:hAnsi="Arial"/>
                          <w:b/>
                          <w:sz w:val="36"/>
                        </w:rPr>
                        <w:t xml:space="preserve">Wärmeversorgungsanlagen </w:t>
                      </w:r>
                    </w:p>
                    <w:p w14:paraId="1AE64817" w14:textId="77777777" w:rsidR="00433C1D" w:rsidRDefault="00433C1D" w:rsidP="001960DD">
                      <w:pPr>
                        <w:spacing w:before="120"/>
                        <w:jc w:val="center"/>
                        <w:rPr>
                          <w:rFonts w:ascii="Arial" w:hAnsi="Arial"/>
                          <w:b/>
                          <w:sz w:val="36"/>
                        </w:rPr>
                      </w:pPr>
                      <w:r>
                        <w:rPr>
                          <w:rFonts w:ascii="Arial" w:hAnsi="Arial"/>
                          <w:b/>
                          <w:sz w:val="36"/>
                        </w:rPr>
                        <w:t>Bau 0541</w:t>
                      </w:r>
                    </w:p>
                    <w:p w14:paraId="0F6861EA" w14:textId="77777777" w:rsidR="00433C1D" w:rsidRDefault="00433C1D" w:rsidP="001960DD">
                      <w:pPr>
                        <w:spacing w:before="120"/>
                        <w:jc w:val="center"/>
                        <w:rPr>
                          <w:rFonts w:ascii="Arial" w:hAnsi="Arial"/>
                          <w:b/>
                          <w:sz w:val="32"/>
                        </w:rPr>
                      </w:pPr>
                      <w:r>
                        <w:rPr>
                          <w:rFonts w:ascii="Arial" w:hAnsi="Arial"/>
                          <w:b/>
                          <w:sz w:val="32"/>
                        </w:rPr>
                        <w:t>Kostengruppe nach DIN 276</w:t>
                      </w:r>
                    </w:p>
                    <w:p w14:paraId="32811364" w14:textId="77777777" w:rsidR="00433C1D" w:rsidRDefault="00433C1D" w:rsidP="001960DD">
                      <w:pPr>
                        <w:spacing w:before="120" w:after="240"/>
                        <w:jc w:val="center"/>
                        <w:rPr>
                          <w:rFonts w:ascii="Arial" w:hAnsi="Arial"/>
                          <w:b/>
                          <w:sz w:val="32"/>
                        </w:rPr>
                      </w:pPr>
                      <w:r>
                        <w:rPr>
                          <w:rFonts w:ascii="Arial" w:hAnsi="Arial"/>
                          <w:b/>
                          <w:sz w:val="32"/>
                        </w:rPr>
                        <w:t>0541DH01/0541HH01</w:t>
                      </w:r>
                    </w:p>
                    <w:p w14:paraId="1CD1C4D0" w14:textId="77777777" w:rsidR="00433C1D" w:rsidRDefault="00433C1D" w:rsidP="001960DD">
                      <w:pPr>
                        <w:pStyle w:val="Fuzeile"/>
                        <w:tabs>
                          <w:tab w:val="clear" w:pos="4536"/>
                        </w:tabs>
                        <w:spacing w:before="240"/>
                        <w:ind w:left="567"/>
                        <w:rPr>
                          <w:b/>
                          <w:sz w:val="24"/>
                        </w:rPr>
                      </w:pPr>
                      <w:r>
                        <w:rPr>
                          <w:b/>
                          <w:sz w:val="24"/>
                        </w:rPr>
                        <w:t>Firma Mustermann</w:t>
                      </w:r>
                    </w:p>
                    <w:p w14:paraId="36781F1A" w14:textId="77777777" w:rsidR="00433C1D" w:rsidRPr="00A616A4" w:rsidRDefault="00433C1D" w:rsidP="001960DD">
                      <w:pPr>
                        <w:pStyle w:val="Fuzeile"/>
                        <w:tabs>
                          <w:tab w:val="clear" w:pos="4536"/>
                        </w:tabs>
                        <w:ind w:left="567"/>
                        <w:rPr>
                          <w:b/>
                          <w:sz w:val="24"/>
                        </w:rPr>
                      </w:pPr>
                      <w:r>
                        <w:rPr>
                          <w:b/>
                          <w:sz w:val="24"/>
                        </w:rPr>
                        <w:t>03.2015</w:t>
                      </w:r>
                    </w:p>
                  </w:txbxContent>
                </v:textbox>
                <w10:wrap type="through"/>
              </v:rect>
            </w:pict>
          </mc:Fallback>
        </mc:AlternateContent>
      </w:r>
    </w:p>
    <w:p w14:paraId="1F793A36" w14:textId="77777777" w:rsidR="00351069" w:rsidRDefault="00351069"/>
    <w:p w14:paraId="04FCE52B" w14:textId="13DC16CD" w:rsidR="00351069" w:rsidRDefault="00351069"/>
    <w:p w14:paraId="14D6D7A2" w14:textId="07E8EB82" w:rsidR="0072129F" w:rsidRDefault="0072129F">
      <w:r>
        <w:br w:type="page"/>
      </w:r>
    </w:p>
    <w:p w14:paraId="6C84D7B8" w14:textId="77777777" w:rsidR="001960DD" w:rsidRDefault="001960DD" w:rsidP="001960DD"/>
    <w:sectPr w:rsidR="001960DD" w:rsidSect="00C143D8">
      <w:headerReference w:type="even" r:id="rId12"/>
      <w:headerReference w:type="default" r:id="rId13"/>
      <w:footerReference w:type="even" r:id="rId14"/>
      <w:footerReference w:type="default" r:id="rId15"/>
      <w:headerReference w:type="first" r:id="rId16"/>
      <w:footerReference w:type="first" r:id="rId17"/>
      <w:type w:val="oddPage"/>
      <w:pgSz w:w="11900" w:h="1682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1F3F8" w14:textId="77777777" w:rsidR="00A011BA" w:rsidRDefault="00A011BA" w:rsidP="00593C62">
      <w:pPr>
        <w:spacing w:after="0" w:line="240" w:lineRule="auto"/>
      </w:pPr>
      <w:r>
        <w:separator/>
      </w:r>
    </w:p>
  </w:endnote>
  <w:endnote w:type="continuationSeparator" w:id="0">
    <w:p w14:paraId="6B6D5E0B" w14:textId="77777777" w:rsidR="00A011BA" w:rsidRDefault="00A011BA" w:rsidP="00593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16B82" w14:textId="77777777" w:rsidR="00A011BA" w:rsidRDefault="00A011BA" w:rsidP="00C143D8">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144</w:t>
    </w:r>
    <w:r>
      <w:rPr>
        <w:rStyle w:val="Seitenzahl"/>
      </w:rPr>
      <w:fldChar w:fldCharType="end"/>
    </w:r>
  </w:p>
  <w:p w14:paraId="029A4323" w14:textId="77777777" w:rsidR="00A011BA" w:rsidRDefault="00A011BA" w:rsidP="00196AA4">
    <w:pPr>
      <w:pStyle w:val="Fuzeile"/>
      <w:ind w:right="360" w:firstLine="360"/>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63EEE" w14:textId="77777777" w:rsidR="00A011BA" w:rsidRDefault="00A011BA" w:rsidP="00C143D8">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143</w:t>
    </w:r>
    <w:r>
      <w:rPr>
        <w:rStyle w:val="Seitenzahl"/>
      </w:rPr>
      <w:fldChar w:fldCharType="end"/>
    </w:r>
  </w:p>
  <w:p w14:paraId="38658635" w14:textId="77777777" w:rsidR="00A011BA" w:rsidRDefault="00A011BA" w:rsidP="00196AA4">
    <w:pPr>
      <w:pStyle w:val="Fuzeile"/>
      <w:ind w:right="360" w:firstLine="36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0DF8F" w14:textId="77777777" w:rsidR="00A011BA" w:rsidRDefault="00A011BA" w:rsidP="00C143D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B9CB919" w14:textId="77777777" w:rsidR="00A011BA" w:rsidRDefault="00A011BA" w:rsidP="00196AA4">
    <w:pPr>
      <w:pStyle w:val="Fuzeil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2C7FA" w14:textId="77777777" w:rsidR="00A011BA" w:rsidRDefault="00A011BA" w:rsidP="00593C62">
      <w:pPr>
        <w:spacing w:after="0" w:line="240" w:lineRule="auto"/>
      </w:pPr>
      <w:r>
        <w:separator/>
      </w:r>
    </w:p>
  </w:footnote>
  <w:footnote w:type="continuationSeparator" w:id="0">
    <w:p w14:paraId="63D99A67" w14:textId="77777777" w:rsidR="00A011BA" w:rsidRDefault="00A011BA" w:rsidP="00593C6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C0009" w14:textId="32575AC7" w:rsidR="00A011BA" w:rsidRPr="000A22D3" w:rsidRDefault="00A011BA" w:rsidP="004E1B10">
    <w:pPr>
      <w:pStyle w:val="Kopfzeile"/>
      <w:jc w:val="center"/>
      <w:rPr>
        <w:color w:val="A6A6A6" w:themeColor="background1" w:themeShade="A6"/>
      </w:rPr>
    </w:pPr>
    <w:r>
      <w:rPr>
        <w:color w:val="A6A6A6" w:themeColor="background1" w:themeShade="A6"/>
      </w:rPr>
      <w:t xml:space="preserve">- Vorlagen zur </w:t>
    </w:r>
    <w:r w:rsidRPr="000A22D3">
      <w:rPr>
        <w:color w:val="A6A6A6" w:themeColor="background1" w:themeShade="A6"/>
      </w:rPr>
      <w:t>Dokumentat</w:t>
    </w:r>
    <w:r>
      <w:rPr>
        <w:color w:val="A6A6A6" w:themeColor="background1" w:themeShade="A6"/>
      </w:rPr>
      <w:t>ionsrichtlinie KIT-FM, 10/2014 -</w:t>
    </w:r>
  </w:p>
  <w:p w14:paraId="513A459D" w14:textId="77777777" w:rsidR="00A011BA" w:rsidRDefault="00A011BA" w:rsidP="004E1B10">
    <w:pPr>
      <w:pStyle w:val="Kopfzeile"/>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B3611" w14:textId="77777777" w:rsidR="00A011BA" w:rsidRPr="000A22D3" w:rsidRDefault="00A011BA" w:rsidP="000D16CB">
    <w:pPr>
      <w:pStyle w:val="Kopfzeile"/>
      <w:jc w:val="center"/>
      <w:rPr>
        <w:color w:val="A6A6A6" w:themeColor="background1" w:themeShade="A6"/>
      </w:rPr>
    </w:pPr>
    <w:r>
      <w:rPr>
        <w:color w:val="A6A6A6" w:themeColor="background1" w:themeShade="A6"/>
      </w:rPr>
      <w:t xml:space="preserve">- Vorlagen zur </w:t>
    </w:r>
    <w:r w:rsidRPr="000A22D3">
      <w:rPr>
        <w:color w:val="A6A6A6" w:themeColor="background1" w:themeShade="A6"/>
      </w:rPr>
      <w:t>Dokumentat</w:t>
    </w:r>
    <w:r>
      <w:rPr>
        <w:color w:val="A6A6A6" w:themeColor="background1" w:themeShade="A6"/>
      </w:rPr>
      <w:t>ionsrichtlinie KIT-FM, 10/2014 -</w:t>
    </w:r>
  </w:p>
  <w:p w14:paraId="02F37D3C" w14:textId="77777777" w:rsidR="00A011BA" w:rsidRDefault="00A011BA" w:rsidP="008C723C">
    <w:pPr>
      <w:pStyle w:val="Kopfzeile"/>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2B20E" w14:textId="77777777" w:rsidR="00A011BA" w:rsidRPr="000A22D3" w:rsidRDefault="00A011BA" w:rsidP="000D16CB">
    <w:pPr>
      <w:pStyle w:val="Kopfzeile"/>
      <w:jc w:val="center"/>
      <w:rPr>
        <w:color w:val="A6A6A6" w:themeColor="background1" w:themeShade="A6"/>
      </w:rPr>
    </w:pPr>
    <w:r>
      <w:rPr>
        <w:color w:val="A6A6A6" w:themeColor="background1" w:themeShade="A6"/>
      </w:rPr>
      <w:t xml:space="preserve">- Vorlagen zur </w:t>
    </w:r>
    <w:r w:rsidRPr="000A22D3">
      <w:rPr>
        <w:color w:val="A6A6A6" w:themeColor="background1" w:themeShade="A6"/>
      </w:rPr>
      <w:t>Dokumentat</w:t>
    </w:r>
    <w:r>
      <w:rPr>
        <w:color w:val="A6A6A6" w:themeColor="background1" w:themeShade="A6"/>
      </w:rPr>
      <w:t>ionsrichtlinie KIT-FM, 10/2014 -</w:t>
    </w:r>
  </w:p>
  <w:p w14:paraId="6950495B" w14:textId="77777777" w:rsidR="00A011BA" w:rsidRDefault="00A011BA" w:rsidP="000D16CB">
    <w:pPr>
      <w:pStyle w:val="Kopfzeil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E12"/>
    <w:multiLevelType w:val="hybridMultilevel"/>
    <w:tmpl w:val="BB0E8FEE"/>
    <w:lvl w:ilvl="0" w:tplc="04070003">
      <w:start w:val="1"/>
      <w:numFmt w:val="bullet"/>
      <w:lvlText w:val="o"/>
      <w:lvlJc w:val="left"/>
      <w:pPr>
        <w:ind w:left="1428" w:hanging="360"/>
      </w:pPr>
      <w:rPr>
        <w:rFonts w:ascii="Courier New" w:hAnsi="Courier New"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nsid w:val="0BE32484"/>
    <w:multiLevelType w:val="hybridMultilevel"/>
    <w:tmpl w:val="14FA291C"/>
    <w:lvl w:ilvl="0" w:tplc="0407000F">
      <w:start w:val="1"/>
      <w:numFmt w:val="decimal"/>
      <w:lvlText w:val="%1."/>
      <w:lvlJc w:val="left"/>
      <w:pPr>
        <w:ind w:left="1428" w:hanging="360"/>
      </w:pPr>
      <w:rPr>
        <w:rFonts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nsid w:val="120F75CC"/>
    <w:multiLevelType w:val="hybridMultilevel"/>
    <w:tmpl w:val="C28AD97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FB682C"/>
    <w:multiLevelType w:val="hybridMultilevel"/>
    <w:tmpl w:val="463CFD6A"/>
    <w:lvl w:ilvl="0" w:tplc="04070001">
      <w:start w:val="1"/>
      <w:numFmt w:val="bullet"/>
      <w:lvlText w:val=""/>
      <w:lvlJc w:val="left"/>
      <w:pPr>
        <w:ind w:left="1300" w:hanging="360"/>
      </w:pPr>
      <w:rPr>
        <w:rFonts w:ascii="Symbol" w:hAnsi="Symbol" w:hint="default"/>
      </w:rPr>
    </w:lvl>
    <w:lvl w:ilvl="1" w:tplc="04070003" w:tentative="1">
      <w:start w:val="1"/>
      <w:numFmt w:val="bullet"/>
      <w:lvlText w:val="o"/>
      <w:lvlJc w:val="left"/>
      <w:pPr>
        <w:ind w:left="2020" w:hanging="360"/>
      </w:pPr>
      <w:rPr>
        <w:rFonts w:ascii="Courier New" w:hAnsi="Courier New" w:hint="default"/>
      </w:rPr>
    </w:lvl>
    <w:lvl w:ilvl="2" w:tplc="04070005" w:tentative="1">
      <w:start w:val="1"/>
      <w:numFmt w:val="bullet"/>
      <w:lvlText w:val=""/>
      <w:lvlJc w:val="left"/>
      <w:pPr>
        <w:ind w:left="2740" w:hanging="360"/>
      </w:pPr>
      <w:rPr>
        <w:rFonts w:ascii="Wingdings" w:hAnsi="Wingdings" w:hint="default"/>
      </w:rPr>
    </w:lvl>
    <w:lvl w:ilvl="3" w:tplc="04070001" w:tentative="1">
      <w:start w:val="1"/>
      <w:numFmt w:val="bullet"/>
      <w:lvlText w:val=""/>
      <w:lvlJc w:val="left"/>
      <w:pPr>
        <w:ind w:left="3460" w:hanging="360"/>
      </w:pPr>
      <w:rPr>
        <w:rFonts w:ascii="Symbol" w:hAnsi="Symbol" w:hint="default"/>
      </w:rPr>
    </w:lvl>
    <w:lvl w:ilvl="4" w:tplc="04070003" w:tentative="1">
      <w:start w:val="1"/>
      <w:numFmt w:val="bullet"/>
      <w:lvlText w:val="o"/>
      <w:lvlJc w:val="left"/>
      <w:pPr>
        <w:ind w:left="4180" w:hanging="360"/>
      </w:pPr>
      <w:rPr>
        <w:rFonts w:ascii="Courier New" w:hAnsi="Courier New" w:hint="default"/>
      </w:rPr>
    </w:lvl>
    <w:lvl w:ilvl="5" w:tplc="04070005" w:tentative="1">
      <w:start w:val="1"/>
      <w:numFmt w:val="bullet"/>
      <w:lvlText w:val=""/>
      <w:lvlJc w:val="left"/>
      <w:pPr>
        <w:ind w:left="4900" w:hanging="360"/>
      </w:pPr>
      <w:rPr>
        <w:rFonts w:ascii="Wingdings" w:hAnsi="Wingdings" w:hint="default"/>
      </w:rPr>
    </w:lvl>
    <w:lvl w:ilvl="6" w:tplc="04070001" w:tentative="1">
      <w:start w:val="1"/>
      <w:numFmt w:val="bullet"/>
      <w:lvlText w:val=""/>
      <w:lvlJc w:val="left"/>
      <w:pPr>
        <w:ind w:left="5620" w:hanging="360"/>
      </w:pPr>
      <w:rPr>
        <w:rFonts w:ascii="Symbol" w:hAnsi="Symbol" w:hint="default"/>
      </w:rPr>
    </w:lvl>
    <w:lvl w:ilvl="7" w:tplc="04070003" w:tentative="1">
      <w:start w:val="1"/>
      <w:numFmt w:val="bullet"/>
      <w:lvlText w:val="o"/>
      <w:lvlJc w:val="left"/>
      <w:pPr>
        <w:ind w:left="6340" w:hanging="360"/>
      </w:pPr>
      <w:rPr>
        <w:rFonts w:ascii="Courier New" w:hAnsi="Courier New" w:hint="default"/>
      </w:rPr>
    </w:lvl>
    <w:lvl w:ilvl="8" w:tplc="04070005" w:tentative="1">
      <w:start w:val="1"/>
      <w:numFmt w:val="bullet"/>
      <w:lvlText w:val=""/>
      <w:lvlJc w:val="left"/>
      <w:pPr>
        <w:ind w:left="7060" w:hanging="360"/>
      </w:pPr>
      <w:rPr>
        <w:rFonts w:ascii="Wingdings" w:hAnsi="Wingdings" w:hint="default"/>
      </w:rPr>
    </w:lvl>
  </w:abstractNum>
  <w:abstractNum w:abstractNumId="4">
    <w:nsid w:val="1E1137E0"/>
    <w:multiLevelType w:val="hybridMultilevel"/>
    <w:tmpl w:val="A7F4CD26"/>
    <w:lvl w:ilvl="0" w:tplc="0407000B">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0062B19"/>
    <w:multiLevelType w:val="hybridMultilevel"/>
    <w:tmpl w:val="519E7E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2846BEA"/>
    <w:multiLevelType w:val="hybridMultilevel"/>
    <w:tmpl w:val="E912149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3F654D8"/>
    <w:multiLevelType w:val="hybridMultilevel"/>
    <w:tmpl w:val="648A6222"/>
    <w:lvl w:ilvl="0" w:tplc="04070019">
      <w:start w:val="1"/>
      <w:numFmt w:val="lowerLetter"/>
      <w:lvlText w:val="%1."/>
      <w:lvlJc w:val="left"/>
      <w:pPr>
        <w:ind w:left="900" w:hanging="360"/>
      </w:pPr>
    </w:lvl>
    <w:lvl w:ilvl="1" w:tplc="04070019">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8">
    <w:nsid w:val="24B03678"/>
    <w:multiLevelType w:val="hybridMultilevel"/>
    <w:tmpl w:val="B5BED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5E922CA"/>
    <w:multiLevelType w:val="hybridMultilevel"/>
    <w:tmpl w:val="7AA0F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nsid w:val="2F8F3F4F"/>
    <w:multiLevelType w:val="hybridMultilevel"/>
    <w:tmpl w:val="17B83FB2"/>
    <w:lvl w:ilvl="0" w:tplc="04070001">
      <w:start w:val="1"/>
      <w:numFmt w:val="bullet"/>
      <w:lvlText w:val=""/>
      <w:lvlJc w:val="left"/>
      <w:pPr>
        <w:ind w:left="2148" w:hanging="360"/>
      </w:pPr>
      <w:rPr>
        <w:rFonts w:ascii="Symbol" w:hAnsi="Symbol" w:hint="default"/>
      </w:rPr>
    </w:lvl>
    <w:lvl w:ilvl="1" w:tplc="04070003" w:tentative="1">
      <w:start w:val="1"/>
      <w:numFmt w:val="bullet"/>
      <w:lvlText w:val="o"/>
      <w:lvlJc w:val="left"/>
      <w:pPr>
        <w:ind w:left="2868" w:hanging="360"/>
      </w:pPr>
      <w:rPr>
        <w:rFonts w:ascii="Courier New" w:hAnsi="Courier New" w:hint="default"/>
      </w:rPr>
    </w:lvl>
    <w:lvl w:ilvl="2" w:tplc="04070005" w:tentative="1">
      <w:start w:val="1"/>
      <w:numFmt w:val="bullet"/>
      <w:lvlText w:val=""/>
      <w:lvlJc w:val="left"/>
      <w:pPr>
        <w:ind w:left="3588" w:hanging="360"/>
      </w:pPr>
      <w:rPr>
        <w:rFonts w:ascii="Wingdings" w:hAnsi="Wingdings" w:hint="default"/>
      </w:rPr>
    </w:lvl>
    <w:lvl w:ilvl="3" w:tplc="04070001" w:tentative="1">
      <w:start w:val="1"/>
      <w:numFmt w:val="bullet"/>
      <w:lvlText w:val=""/>
      <w:lvlJc w:val="left"/>
      <w:pPr>
        <w:ind w:left="4308" w:hanging="360"/>
      </w:pPr>
      <w:rPr>
        <w:rFonts w:ascii="Symbol" w:hAnsi="Symbol" w:hint="default"/>
      </w:rPr>
    </w:lvl>
    <w:lvl w:ilvl="4" w:tplc="04070003" w:tentative="1">
      <w:start w:val="1"/>
      <w:numFmt w:val="bullet"/>
      <w:lvlText w:val="o"/>
      <w:lvlJc w:val="left"/>
      <w:pPr>
        <w:ind w:left="5028" w:hanging="360"/>
      </w:pPr>
      <w:rPr>
        <w:rFonts w:ascii="Courier New" w:hAnsi="Courier New" w:hint="default"/>
      </w:rPr>
    </w:lvl>
    <w:lvl w:ilvl="5" w:tplc="04070005" w:tentative="1">
      <w:start w:val="1"/>
      <w:numFmt w:val="bullet"/>
      <w:lvlText w:val=""/>
      <w:lvlJc w:val="left"/>
      <w:pPr>
        <w:ind w:left="5748" w:hanging="360"/>
      </w:pPr>
      <w:rPr>
        <w:rFonts w:ascii="Wingdings" w:hAnsi="Wingdings" w:hint="default"/>
      </w:rPr>
    </w:lvl>
    <w:lvl w:ilvl="6" w:tplc="04070001" w:tentative="1">
      <w:start w:val="1"/>
      <w:numFmt w:val="bullet"/>
      <w:lvlText w:val=""/>
      <w:lvlJc w:val="left"/>
      <w:pPr>
        <w:ind w:left="6468" w:hanging="360"/>
      </w:pPr>
      <w:rPr>
        <w:rFonts w:ascii="Symbol" w:hAnsi="Symbol" w:hint="default"/>
      </w:rPr>
    </w:lvl>
    <w:lvl w:ilvl="7" w:tplc="04070003" w:tentative="1">
      <w:start w:val="1"/>
      <w:numFmt w:val="bullet"/>
      <w:lvlText w:val="o"/>
      <w:lvlJc w:val="left"/>
      <w:pPr>
        <w:ind w:left="7188" w:hanging="360"/>
      </w:pPr>
      <w:rPr>
        <w:rFonts w:ascii="Courier New" w:hAnsi="Courier New" w:hint="default"/>
      </w:rPr>
    </w:lvl>
    <w:lvl w:ilvl="8" w:tplc="04070005" w:tentative="1">
      <w:start w:val="1"/>
      <w:numFmt w:val="bullet"/>
      <w:lvlText w:val=""/>
      <w:lvlJc w:val="left"/>
      <w:pPr>
        <w:ind w:left="7908" w:hanging="360"/>
      </w:pPr>
      <w:rPr>
        <w:rFonts w:ascii="Wingdings" w:hAnsi="Wingdings" w:hint="default"/>
      </w:rPr>
    </w:lvl>
  </w:abstractNum>
  <w:abstractNum w:abstractNumId="11">
    <w:nsid w:val="32983941"/>
    <w:multiLevelType w:val="hybridMultilevel"/>
    <w:tmpl w:val="7AB28D66"/>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2">
    <w:nsid w:val="3E9E7FE9"/>
    <w:multiLevelType w:val="hybridMultilevel"/>
    <w:tmpl w:val="A1F0F6DC"/>
    <w:lvl w:ilvl="0" w:tplc="04070001">
      <w:start w:val="1"/>
      <w:numFmt w:val="bullet"/>
      <w:lvlText w:val=""/>
      <w:lvlJc w:val="left"/>
      <w:pPr>
        <w:ind w:left="1068" w:hanging="360"/>
      </w:pPr>
      <w:rPr>
        <w:rFonts w:ascii="Symbol" w:hAnsi="Symbol" w:hint="default"/>
      </w:rPr>
    </w:lvl>
    <w:lvl w:ilvl="1" w:tplc="04070001">
      <w:start w:val="1"/>
      <w:numFmt w:val="bullet"/>
      <w:lvlText w:val=""/>
      <w:lvlJc w:val="left"/>
      <w:pPr>
        <w:ind w:left="1788" w:hanging="360"/>
      </w:pPr>
      <w:rPr>
        <w:rFonts w:ascii="Symbol" w:hAnsi="Symbol"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nsid w:val="407211C9"/>
    <w:multiLevelType w:val="hybridMultilevel"/>
    <w:tmpl w:val="EED28ED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nsid w:val="438F0BC4"/>
    <w:multiLevelType w:val="hybridMultilevel"/>
    <w:tmpl w:val="28B8A4B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47DB4D28"/>
    <w:multiLevelType w:val="hybridMultilevel"/>
    <w:tmpl w:val="5AB2F050"/>
    <w:lvl w:ilvl="0" w:tplc="04070001">
      <w:start w:val="1"/>
      <w:numFmt w:val="bullet"/>
      <w:lvlText w:val=""/>
      <w:lvlJc w:val="left"/>
      <w:pPr>
        <w:ind w:left="1210" w:hanging="360"/>
      </w:pPr>
      <w:rPr>
        <w:rFonts w:ascii="Symbol" w:hAnsi="Symbol" w:hint="default"/>
      </w:rPr>
    </w:lvl>
    <w:lvl w:ilvl="1" w:tplc="04070003" w:tentative="1">
      <w:start w:val="1"/>
      <w:numFmt w:val="bullet"/>
      <w:lvlText w:val="o"/>
      <w:lvlJc w:val="left"/>
      <w:pPr>
        <w:ind w:left="1930" w:hanging="360"/>
      </w:pPr>
      <w:rPr>
        <w:rFonts w:ascii="Courier New" w:hAnsi="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16">
    <w:nsid w:val="49797BD1"/>
    <w:multiLevelType w:val="hybridMultilevel"/>
    <w:tmpl w:val="A07088DC"/>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7">
    <w:nsid w:val="5264194B"/>
    <w:multiLevelType w:val="hybridMultilevel"/>
    <w:tmpl w:val="350EA7A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3A94E02"/>
    <w:multiLevelType w:val="multilevel"/>
    <w:tmpl w:val="00000001"/>
    <w:name w:val="HTML-List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53A94E03"/>
    <w:multiLevelType w:val="multilevel"/>
    <w:tmpl w:val="0000000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53A94E04"/>
    <w:multiLevelType w:val="multilevel"/>
    <w:tmpl w:val="00000002"/>
    <w:name w:val="HTML-List2"/>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53A94E05"/>
    <w:multiLevelType w:val="multilevel"/>
    <w:tmpl w:val="0000000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53A94E06"/>
    <w:multiLevelType w:val="multilevel"/>
    <w:tmpl w:val="00000002"/>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53A94E07"/>
    <w:multiLevelType w:val="multilevel"/>
    <w:tmpl w:val="00000003"/>
    <w:name w:val="HTML-List3"/>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53A94E08"/>
    <w:multiLevelType w:val="multilevel"/>
    <w:tmpl w:val="00000002"/>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53A94E09"/>
    <w:multiLevelType w:val="multilevel"/>
    <w:tmpl w:val="00000003"/>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3A94E0A"/>
    <w:multiLevelType w:val="multilevel"/>
    <w:tmpl w:val="00000003"/>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3A94E0B"/>
    <w:multiLevelType w:val="multilevel"/>
    <w:tmpl w:val="00000004"/>
    <w:name w:val="HTML-List4"/>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53A94E0C"/>
    <w:multiLevelType w:val="multilevel"/>
    <w:tmpl w:val="00000003"/>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3A94E0D"/>
    <w:multiLevelType w:val="multilevel"/>
    <w:tmpl w:val="00000004"/>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53A94E0E"/>
    <w:multiLevelType w:val="multilevel"/>
    <w:tmpl w:val="00000005"/>
    <w:name w:val="HTML-List5"/>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3A94E0F"/>
    <w:multiLevelType w:val="multilevel"/>
    <w:tmpl w:val="00000006"/>
    <w:name w:val="HTML-List6"/>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53A94E10"/>
    <w:multiLevelType w:val="multilevel"/>
    <w:tmpl w:val="00000007"/>
    <w:name w:val="HTML-List7"/>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53A94E11"/>
    <w:multiLevelType w:val="multilevel"/>
    <w:tmpl w:val="00000005"/>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53C86344"/>
    <w:multiLevelType w:val="hybridMultilevel"/>
    <w:tmpl w:val="B3A0B168"/>
    <w:lvl w:ilvl="0" w:tplc="0407000F">
      <w:start w:val="1"/>
      <w:numFmt w:val="decimal"/>
      <w:lvlText w:val="%1."/>
      <w:lvlJc w:val="left"/>
      <w:pPr>
        <w:ind w:left="1210" w:hanging="360"/>
      </w:p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35">
    <w:nsid w:val="541B5168"/>
    <w:multiLevelType w:val="hybridMultilevel"/>
    <w:tmpl w:val="A7D87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4BB5F17"/>
    <w:multiLevelType w:val="hybridMultilevel"/>
    <w:tmpl w:val="92B23926"/>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37">
    <w:nsid w:val="552E066C"/>
    <w:multiLevelType w:val="hybridMultilevel"/>
    <w:tmpl w:val="3C6664F2"/>
    <w:lvl w:ilvl="0" w:tplc="04070003">
      <w:start w:val="1"/>
      <w:numFmt w:val="bullet"/>
      <w:lvlText w:val="o"/>
      <w:lvlJc w:val="left"/>
      <w:pPr>
        <w:ind w:left="1660" w:hanging="360"/>
      </w:pPr>
      <w:rPr>
        <w:rFonts w:ascii="Courier New" w:hAnsi="Courier New" w:hint="default"/>
      </w:rPr>
    </w:lvl>
    <w:lvl w:ilvl="1" w:tplc="04070003" w:tentative="1">
      <w:start w:val="1"/>
      <w:numFmt w:val="bullet"/>
      <w:lvlText w:val="o"/>
      <w:lvlJc w:val="left"/>
      <w:pPr>
        <w:ind w:left="2380" w:hanging="360"/>
      </w:pPr>
      <w:rPr>
        <w:rFonts w:ascii="Courier New" w:hAnsi="Courier New" w:hint="default"/>
      </w:rPr>
    </w:lvl>
    <w:lvl w:ilvl="2" w:tplc="04070005" w:tentative="1">
      <w:start w:val="1"/>
      <w:numFmt w:val="bullet"/>
      <w:lvlText w:val=""/>
      <w:lvlJc w:val="left"/>
      <w:pPr>
        <w:ind w:left="3100" w:hanging="360"/>
      </w:pPr>
      <w:rPr>
        <w:rFonts w:ascii="Wingdings" w:hAnsi="Wingdings" w:hint="default"/>
      </w:rPr>
    </w:lvl>
    <w:lvl w:ilvl="3" w:tplc="04070001" w:tentative="1">
      <w:start w:val="1"/>
      <w:numFmt w:val="bullet"/>
      <w:lvlText w:val=""/>
      <w:lvlJc w:val="left"/>
      <w:pPr>
        <w:ind w:left="3820" w:hanging="360"/>
      </w:pPr>
      <w:rPr>
        <w:rFonts w:ascii="Symbol" w:hAnsi="Symbol" w:hint="default"/>
      </w:rPr>
    </w:lvl>
    <w:lvl w:ilvl="4" w:tplc="04070003" w:tentative="1">
      <w:start w:val="1"/>
      <w:numFmt w:val="bullet"/>
      <w:lvlText w:val="o"/>
      <w:lvlJc w:val="left"/>
      <w:pPr>
        <w:ind w:left="4540" w:hanging="360"/>
      </w:pPr>
      <w:rPr>
        <w:rFonts w:ascii="Courier New" w:hAnsi="Courier New" w:hint="default"/>
      </w:rPr>
    </w:lvl>
    <w:lvl w:ilvl="5" w:tplc="04070005" w:tentative="1">
      <w:start w:val="1"/>
      <w:numFmt w:val="bullet"/>
      <w:lvlText w:val=""/>
      <w:lvlJc w:val="left"/>
      <w:pPr>
        <w:ind w:left="5260" w:hanging="360"/>
      </w:pPr>
      <w:rPr>
        <w:rFonts w:ascii="Wingdings" w:hAnsi="Wingdings" w:hint="default"/>
      </w:rPr>
    </w:lvl>
    <w:lvl w:ilvl="6" w:tplc="04070001" w:tentative="1">
      <w:start w:val="1"/>
      <w:numFmt w:val="bullet"/>
      <w:lvlText w:val=""/>
      <w:lvlJc w:val="left"/>
      <w:pPr>
        <w:ind w:left="5980" w:hanging="360"/>
      </w:pPr>
      <w:rPr>
        <w:rFonts w:ascii="Symbol" w:hAnsi="Symbol" w:hint="default"/>
      </w:rPr>
    </w:lvl>
    <w:lvl w:ilvl="7" w:tplc="04070003" w:tentative="1">
      <w:start w:val="1"/>
      <w:numFmt w:val="bullet"/>
      <w:lvlText w:val="o"/>
      <w:lvlJc w:val="left"/>
      <w:pPr>
        <w:ind w:left="6700" w:hanging="360"/>
      </w:pPr>
      <w:rPr>
        <w:rFonts w:ascii="Courier New" w:hAnsi="Courier New" w:hint="default"/>
      </w:rPr>
    </w:lvl>
    <w:lvl w:ilvl="8" w:tplc="04070005" w:tentative="1">
      <w:start w:val="1"/>
      <w:numFmt w:val="bullet"/>
      <w:lvlText w:val=""/>
      <w:lvlJc w:val="left"/>
      <w:pPr>
        <w:ind w:left="7420" w:hanging="360"/>
      </w:pPr>
      <w:rPr>
        <w:rFonts w:ascii="Wingdings" w:hAnsi="Wingdings" w:hint="default"/>
      </w:rPr>
    </w:lvl>
  </w:abstractNum>
  <w:abstractNum w:abstractNumId="38">
    <w:nsid w:val="5A3A1D98"/>
    <w:multiLevelType w:val="hybridMultilevel"/>
    <w:tmpl w:val="EA042470"/>
    <w:lvl w:ilvl="0" w:tplc="04070001">
      <w:start w:val="1"/>
      <w:numFmt w:val="bullet"/>
      <w:lvlText w:val=""/>
      <w:lvlJc w:val="left"/>
      <w:pPr>
        <w:ind w:left="632" w:hanging="360"/>
      </w:pPr>
      <w:rPr>
        <w:rFonts w:ascii="Symbol" w:hAnsi="Symbol" w:hint="default"/>
      </w:rPr>
    </w:lvl>
    <w:lvl w:ilvl="1" w:tplc="04070003">
      <w:start w:val="1"/>
      <w:numFmt w:val="bullet"/>
      <w:lvlText w:val="o"/>
      <w:lvlJc w:val="left"/>
      <w:pPr>
        <w:ind w:left="1352" w:hanging="360"/>
      </w:pPr>
      <w:rPr>
        <w:rFonts w:ascii="Courier New" w:hAnsi="Courier New" w:hint="default"/>
      </w:rPr>
    </w:lvl>
    <w:lvl w:ilvl="2" w:tplc="04070005" w:tentative="1">
      <w:start w:val="1"/>
      <w:numFmt w:val="bullet"/>
      <w:lvlText w:val=""/>
      <w:lvlJc w:val="left"/>
      <w:pPr>
        <w:ind w:left="2072" w:hanging="360"/>
      </w:pPr>
      <w:rPr>
        <w:rFonts w:ascii="Wingdings" w:hAnsi="Wingdings" w:hint="default"/>
      </w:rPr>
    </w:lvl>
    <w:lvl w:ilvl="3" w:tplc="04070001" w:tentative="1">
      <w:start w:val="1"/>
      <w:numFmt w:val="bullet"/>
      <w:lvlText w:val=""/>
      <w:lvlJc w:val="left"/>
      <w:pPr>
        <w:ind w:left="2792" w:hanging="360"/>
      </w:pPr>
      <w:rPr>
        <w:rFonts w:ascii="Symbol" w:hAnsi="Symbol" w:hint="default"/>
      </w:rPr>
    </w:lvl>
    <w:lvl w:ilvl="4" w:tplc="04070003" w:tentative="1">
      <w:start w:val="1"/>
      <w:numFmt w:val="bullet"/>
      <w:lvlText w:val="o"/>
      <w:lvlJc w:val="left"/>
      <w:pPr>
        <w:ind w:left="3512" w:hanging="360"/>
      </w:pPr>
      <w:rPr>
        <w:rFonts w:ascii="Courier New" w:hAnsi="Courier New" w:hint="default"/>
      </w:rPr>
    </w:lvl>
    <w:lvl w:ilvl="5" w:tplc="04070005" w:tentative="1">
      <w:start w:val="1"/>
      <w:numFmt w:val="bullet"/>
      <w:lvlText w:val=""/>
      <w:lvlJc w:val="left"/>
      <w:pPr>
        <w:ind w:left="4232" w:hanging="360"/>
      </w:pPr>
      <w:rPr>
        <w:rFonts w:ascii="Wingdings" w:hAnsi="Wingdings" w:hint="default"/>
      </w:rPr>
    </w:lvl>
    <w:lvl w:ilvl="6" w:tplc="04070001" w:tentative="1">
      <w:start w:val="1"/>
      <w:numFmt w:val="bullet"/>
      <w:lvlText w:val=""/>
      <w:lvlJc w:val="left"/>
      <w:pPr>
        <w:ind w:left="4952" w:hanging="360"/>
      </w:pPr>
      <w:rPr>
        <w:rFonts w:ascii="Symbol" w:hAnsi="Symbol" w:hint="default"/>
      </w:rPr>
    </w:lvl>
    <w:lvl w:ilvl="7" w:tplc="04070003" w:tentative="1">
      <w:start w:val="1"/>
      <w:numFmt w:val="bullet"/>
      <w:lvlText w:val="o"/>
      <w:lvlJc w:val="left"/>
      <w:pPr>
        <w:ind w:left="5672" w:hanging="360"/>
      </w:pPr>
      <w:rPr>
        <w:rFonts w:ascii="Courier New" w:hAnsi="Courier New" w:hint="default"/>
      </w:rPr>
    </w:lvl>
    <w:lvl w:ilvl="8" w:tplc="04070005" w:tentative="1">
      <w:start w:val="1"/>
      <w:numFmt w:val="bullet"/>
      <w:lvlText w:val=""/>
      <w:lvlJc w:val="left"/>
      <w:pPr>
        <w:ind w:left="6392" w:hanging="360"/>
      </w:pPr>
      <w:rPr>
        <w:rFonts w:ascii="Wingdings" w:hAnsi="Wingdings" w:hint="default"/>
      </w:rPr>
    </w:lvl>
  </w:abstractNum>
  <w:abstractNum w:abstractNumId="39">
    <w:nsid w:val="61775A4B"/>
    <w:multiLevelType w:val="singleLevel"/>
    <w:tmpl w:val="817AA186"/>
    <w:name w:val="Callout Template"/>
    <w:lvl w:ilvl="0">
      <w:start w:val="1"/>
      <w:numFmt w:val="decimal"/>
      <w:suff w:val="space"/>
      <w:lvlText w:val="="/>
      <w:lvlJc w:val="left"/>
      <w:pPr>
        <w:ind w:left="200" w:hanging="200"/>
      </w:pPr>
      <w:rPr>
        <w:rFonts w:ascii="Webdings" w:hAnsi="Webdings"/>
        <w:sz w:val="16"/>
      </w:rPr>
    </w:lvl>
  </w:abstractNum>
  <w:abstractNum w:abstractNumId="40">
    <w:nsid w:val="68763619"/>
    <w:multiLevelType w:val="hybridMultilevel"/>
    <w:tmpl w:val="2C1208F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1">
    <w:nsid w:val="6BBA2016"/>
    <w:multiLevelType w:val="hybridMultilevel"/>
    <w:tmpl w:val="6F6C1C4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nsid w:val="708E5021"/>
    <w:multiLevelType w:val="hybridMultilevel"/>
    <w:tmpl w:val="924857CA"/>
    <w:lvl w:ilvl="0" w:tplc="04070001">
      <w:start w:val="1"/>
      <w:numFmt w:val="bullet"/>
      <w:lvlText w:val=""/>
      <w:lvlJc w:val="left"/>
      <w:pPr>
        <w:ind w:left="121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14067CC"/>
    <w:multiLevelType w:val="multilevel"/>
    <w:tmpl w:val="4CDE65E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ADE5B81"/>
    <w:multiLevelType w:val="hybridMultilevel"/>
    <w:tmpl w:val="7B54BA0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7B3E4B28"/>
    <w:multiLevelType w:val="hybridMultilevel"/>
    <w:tmpl w:val="ED00C6C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43"/>
  </w:num>
  <w:num w:numId="2">
    <w:abstractNumId w:val="19"/>
  </w:num>
  <w:num w:numId="3">
    <w:abstractNumId w:val="20"/>
  </w:num>
  <w:num w:numId="4">
    <w:abstractNumId w:val="21"/>
  </w:num>
  <w:num w:numId="5">
    <w:abstractNumId w:val="22"/>
  </w:num>
  <w:num w:numId="6">
    <w:abstractNumId w:val="23"/>
  </w:num>
  <w:num w:numId="7">
    <w:abstractNumId w:val="24"/>
  </w:num>
  <w:num w:numId="8">
    <w:abstractNumId w:val="25"/>
  </w:num>
  <w:num w:numId="9">
    <w:abstractNumId w:val="26"/>
  </w:num>
  <w:num w:numId="10">
    <w:abstractNumId w:val="27"/>
  </w:num>
  <w:num w:numId="11">
    <w:abstractNumId w:val="28"/>
  </w:num>
  <w:num w:numId="12">
    <w:abstractNumId w:val="29"/>
  </w:num>
  <w:num w:numId="13">
    <w:abstractNumId w:val="30"/>
  </w:num>
  <w:num w:numId="14">
    <w:abstractNumId w:val="31"/>
  </w:num>
  <w:num w:numId="15">
    <w:abstractNumId w:val="32"/>
  </w:num>
  <w:num w:numId="16">
    <w:abstractNumId w:val="33"/>
  </w:num>
  <w:num w:numId="17">
    <w:abstractNumId w:val="35"/>
  </w:num>
  <w:num w:numId="18">
    <w:abstractNumId w:val="38"/>
  </w:num>
  <w:num w:numId="19">
    <w:abstractNumId w:val="16"/>
  </w:num>
  <w:num w:numId="20">
    <w:abstractNumId w:val="15"/>
  </w:num>
  <w:num w:numId="21">
    <w:abstractNumId w:val="4"/>
  </w:num>
  <w:num w:numId="22">
    <w:abstractNumId w:val="34"/>
  </w:num>
  <w:num w:numId="23">
    <w:abstractNumId w:val="2"/>
  </w:num>
  <w:num w:numId="24">
    <w:abstractNumId w:val="17"/>
  </w:num>
  <w:num w:numId="25">
    <w:abstractNumId w:val="40"/>
  </w:num>
  <w:num w:numId="26">
    <w:abstractNumId w:val="36"/>
  </w:num>
  <w:num w:numId="27">
    <w:abstractNumId w:val="7"/>
  </w:num>
  <w:num w:numId="28">
    <w:abstractNumId w:val="37"/>
  </w:num>
  <w:num w:numId="29">
    <w:abstractNumId w:val="10"/>
  </w:num>
  <w:num w:numId="30">
    <w:abstractNumId w:val="0"/>
  </w:num>
  <w:num w:numId="31">
    <w:abstractNumId w:val="6"/>
  </w:num>
  <w:num w:numId="32">
    <w:abstractNumId w:val="12"/>
  </w:num>
  <w:num w:numId="33">
    <w:abstractNumId w:val="44"/>
  </w:num>
  <w:num w:numId="34">
    <w:abstractNumId w:val="14"/>
  </w:num>
  <w:num w:numId="35">
    <w:abstractNumId w:val="41"/>
  </w:num>
  <w:num w:numId="36">
    <w:abstractNumId w:val="13"/>
  </w:num>
  <w:num w:numId="37">
    <w:abstractNumId w:val="42"/>
  </w:num>
  <w:num w:numId="38">
    <w:abstractNumId w:val="5"/>
  </w:num>
  <w:num w:numId="39">
    <w:abstractNumId w:val="45"/>
  </w:num>
  <w:num w:numId="40">
    <w:abstractNumId w:val="1"/>
  </w:num>
  <w:num w:numId="41">
    <w:abstractNumId w:val="11"/>
  </w:num>
  <w:num w:numId="42">
    <w:abstractNumId w:val="8"/>
  </w:num>
  <w:num w:numId="43">
    <w:abstractNumId w:val="9"/>
  </w:num>
  <w:num w:numId="44">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hideSpellingErrors/>
  <w:defaultTabStop w:val="708"/>
  <w:autoHyphenation/>
  <w:hyphenationZone w:val="851"/>
  <w:doNotHyphenateCaps/>
  <w:evenAndOddHeaders/>
  <w:characterSpacingControl w:val="doNotCompress"/>
  <w:hdrShapeDefaults>
    <o:shapedefaults v:ext="edit" spidmax="2050">
      <o:colormenu v:ext="edit" fillcolor="none [24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5F"/>
    <w:rsid w:val="00000355"/>
    <w:rsid w:val="0000695F"/>
    <w:rsid w:val="00007196"/>
    <w:rsid w:val="000172ED"/>
    <w:rsid w:val="000424DA"/>
    <w:rsid w:val="00077E12"/>
    <w:rsid w:val="0009278D"/>
    <w:rsid w:val="000A22D3"/>
    <w:rsid w:val="000A52C1"/>
    <w:rsid w:val="000A607E"/>
    <w:rsid w:val="000B25D8"/>
    <w:rsid w:val="000D16CB"/>
    <w:rsid w:val="000F35A8"/>
    <w:rsid w:val="001032AB"/>
    <w:rsid w:val="001101C3"/>
    <w:rsid w:val="0011150D"/>
    <w:rsid w:val="00122664"/>
    <w:rsid w:val="00123AC0"/>
    <w:rsid w:val="00137FB9"/>
    <w:rsid w:val="00152D8A"/>
    <w:rsid w:val="00153DB3"/>
    <w:rsid w:val="001667B3"/>
    <w:rsid w:val="0016717C"/>
    <w:rsid w:val="001711E6"/>
    <w:rsid w:val="00187FF1"/>
    <w:rsid w:val="00191758"/>
    <w:rsid w:val="001936C0"/>
    <w:rsid w:val="00193FAA"/>
    <w:rsid w:val="001960DD"/>
    <w:rsid w:val="00196AA4"/>
    <w:rsid w:val="001B0F3C"/>
    <w:rsid w:val="001B1D9D"/>
    <w:rsid w:val="001B2523"/>
    <w:rsid w:val="001B5897"/>
    <w:rsid w:val="001B5F5B"/>
    <w:rsid w:val="001B6035"/>
    <w:rsid w:val="001D12B8"/>
    <w:rsid w:val="001D27E9"/>
    <w:rsid w:val="001D6852"/>
    <w:rsid w:val="001E5781"/>
    <w:rsid w:val="001F645F"/>
    <w:rsid w:val="002053D8"/>
    <w:rsid w:val="002079D7"/>
    <w:rsid w:val="00214B20"/>
    <w:rsid w:val="00220F8E"/>
    <w:rsid w:val="00230B95"/>
    <w:rsid w:val="00246675"/>
    <w:rsid w:val="00273DFC"/>
    <w:rsid w:val="00274A60"/>
    <w:rsid w:val="002939F1"/>
    <w:rsid w:val="002A03C5"/>
    <w:rsid w:val="002A05E8"/>
    <w:rsid w:val="002B166D"/>
    <w:rsid w:val="002D673E"/>
    <w:rsid w:val="002E36EF"/>
    <w:rsid w:val="002E6900"/>
    <w:rsid w:val="002F0041"/>
    <w:rsid w:val="002F330F"/>
    <w:rsid w:val="003004F2"/>
    <w:rsid w:val="0030099B"/>
    <w:rsid w:val="0030354A"/>
    <w:rsid w:val="003045A2"/>
    <w:rsid w:val="003055F2"/>
    <w:rsid w:val="00306501"/>
    <w:rsid w:val="003241F0"/>
    <w:rsid w:val="00340E7B"/>
    <w:rsid w:val="00351069"/>
    <w:rsid w:val="003603FA"/>
    <w:rsid w:val="00362AB6"/>
    <w:rsid w:val="0037684B"/>
    <w:rsid w:val="00377103"/>
    <w:rsid w:val="00392894"/>
    <w:rsid w:val="003931D2"/>
    <w:rsid w:val="003A708A"/>
    <w:rsid w:val="003C45A5"/>
    <w:rsid w:val="003E4569"/>
    <w:rsid w:val="003E6D57"/>
    <w:rsid w:val="004040A0"/>
    <w:rsid w:val="00406DF1"/>
    <w:rsid w:val="00426D25"/>
    <w:rsid w:val="00432566"/>
    <w:rsid w:val="00433C1D"/>
    <w:rsid w:val="0043545F"/>
    <w:rsid w:val="00445275"/>
    <w:rsid w:val="0046558E"/>
    <w:rsid w:val="0046792D"/>
    <w:rsid w:val="0047593D"/>
    <w:rsid w:val="004A29A4"/>
    <w:rsid w:val="004B323D"/>
    <w:rsid w:val="004D1C19"/>
    <w:rsid w:val="004D4558"/>
    <w:rsid w:val="004E1B10"/>
    <w:rsid w:val="004F3803"/>
    <w:rsid w:val="004F50F0"/>
    <w:rsid w:val="004F7334"/>
    <w:rsid w:val="005031BB"/>
    <w:rsid w:val="00515A55"/>
    <w:rsid w:val="00521921"/>
    <w:rsid w:val="0052222B"/>
    <w:rsid w:val="00522A09"/>
    <w:rsid w:val="00536237"/>
    <w:rsid w:val="005377B4"/>
    <w:rsid w:val="00550DDA"/>
    <w:rsid w:val="005518E7"/>
    <w:rsid w:val="00552A93"/>
    <w:rsid w:val="0058042D"/>
    <w:rsid w:val="00580E29"/>
    <w:rsid w:val="00593C62"/>
    <w:rsid w:val="00596986"/>
    <w:rsid w:val="005A7391"/>
    <w:rsid w:val="005B0A80"/>
    <w:rsid w:val="005C0C97"/>
    <w:rsid w:val="005E1E25"/>
    <w:rsid w:val="005E345A"/>
    <w:rsid w:val="005E38FE"/>
    <w:rsid w:val="005E6743"/>
    <w:rsid w:val="005F4FE9"/>
    <w:rsid w:val="00601BB8"/>
    <w:rsid w:val="006202EA"/>
    <w:rsid w:val="006233E0"/>
    <w:rsid w:val="00630C32"/>
    <w:rsid w:val="00637992"/>
    <w:rsid w:val="006441FE"/>
    <w:rsid w:val="00646807"/>
    <w:rsid w:val="00651126"/>
    <w:rsid w:val="00675F2E"/>
    <w:rsid w:val="00677512"/>
    <w:rsid w:val="00692406"/>
    <w:rsid w:val="006B3A63"/>
    <w:rsid w:val="006C6E8E"/>
    <w:rsid w:val="006D3F18"/>
    <w:rsid w:val="006E37BD"/>
    <w:rsid w:val="006F3244"/>
    <w:rsid w:val="006F4C98"/>
    <w:rsid w:val="006F6E23"/>
    <w:rsid w:val="00703B96"/>
    <w:rsid w:val="00710CB4"/>
    <w:rsid w:val="0072129F"/>
    <w:rsid w:val="0074119A"/>
    <w:rsid w:val="0074476E"/>
    <w:rsid w:val="00764665"/>
    <w:rsid w:val="007661E9"/>
    <w:rsid w:val="007770FF"/>
    <w:rsid w:val="00792E05"/>
    <w:rsid w:val="007A1ABA"/>
    <w:rsid w:val="007A50D3"/>
    <w:rsid w:val="007A79B4"/>
    <w:rsid w:val="007C1170"/>
    <w:rsid w:val="007C63C0"/>
    <w:rsid w:val="007E453C"/>
    <w:rsid w:val="007E4D1B"/>
    <w:rsid w:val="007F08F7"/>
    <w:rsid w:val="008047E1"/>
    <w:rsid w:val="00805993"/>
    <w:rsid w:val="008137A1"/>
    <w:rsid w:val="00820E2E"/>
    <w:rsid w:val="008260B7"/>
    <w:rsid w:val="00826F30"/>
    <w:rsid w:val="00827117"/>
    <w:rsid w:val="00832D57"/>
    <w:rsid w:val="00856B2A"/>
    <w:rsid w:val="00860B14"/>
    <w:rsid w:val="00863811"/>
    <w:rsid w:val="00866CF1"/>
    <w:rsid w:val="00875D03"/>
    <w:rsid w:val="00881FFA"/>
    <w:rsid w:val="008855B3"/>
    <w:rsid w:val="008876A0"/>
    <w:rsid w:val="008954C0"/>
    <w:rsid w:val="008A0F3E"/>
    <w:rsid w:val="008A2CE1"/>
    <w:rsid w:val="008A4248"/>
    <w:rsid w:val="008A71DE"/>
    <w:rsid w:val="008B21B1"/>
    <w:rsid w:val="008B27D7"/>
    <w:rsid w:val="008C723C"/>
    <w:rsid w:val="008E3BD3"/>
    <w:rsid w:val="00900CF0"/>
    <w:rsid w:val="0090215E"/>
    <w:rsid w:val="00906942"/>
    <w:rsid w:val="00907633"/>
    <w:rsid w:val="00913435"/>
    <w:rsid w:val="00942273"/>
    <w:rsid w:val="009450E6"/>
    <w:rsid w:val="00952B34"/>
    <w:rsid w:val="009537F2"/>
    <w:rsid w:val="00953E88"/>
    <w:rsid w:val="0095627E"/>
    <w:rsid w:val="0096486D"/>
    <w:rsid w:val="00976E13"/>
    <w:rsid w:val="00991508"/>
    <w:rsid w:val="009A1476"/>
    <w:rsid w:val="009A2E81"/>
    <w:rsid w:val="009A56E5"/>
    <w:rsid w:val="009B3852"/>
    <w:rsid w:val="009B45C0"/>
    <w:rsid w:val="009D1446"/>
    <w:rsid w:val="009D7779"/>
    <w:rsid w:val="009E1B39"/>
    <w:rsid w:val="009E626B"/>
    <w:rsid w:val="009F08A8"/>
    <w:rsid w:val="009F445F"/>
    <w:rsid w:val="00A011BA"/>
    <w:rsid w:val="00A01719"/>
    <w:rsid w:val="00A054B0"/>
    <w:rsid w:val="00A12B12"/>
    <w:rsid w:val="00A24B65"/>
    <w:rsid w:val="00A25CF5"/>
    <w:rsid w:val="00A2601A"/>
    <w:rsid w:val="00A31D45"/>
    <w:rsid w:val="00A33D99"/>
    <w:rsid w:val="00A535DF"/>
    <w:rsid w:val="00A562F4"/>
    <w:rsid w:val="00A630B6"/>
    <w:rsid w:val="00A74501"/>
    <w:rsid w:val="00A846EF"/>
    <w:rsid w:val="00A877F5"/>
    <w:rsid w:val="00A91D67"/>
    <w:rsid w:val="00A97855"/>
    <w:rsid w:val="00AA262F"/>
    <w:rsid w:val="00AC341E"/>
    <w:rsid w:val="00AC59FE"/>
    <w:rsid w:val="00AD4155"/>
    <w:rsid w:val="00AD442D"/>
    <w:rsid w:val="00AE66AE"/>
    <w:rsid w:val="00B044A2"/>
    <w:rsid w:val="00B21331"/>
    <w:rsid w:val="00B3559B"/>
    <w:rsid w:val="00B36FE4"/>
    <w:rsid w:val="00B37106"/>
    <w:rsid w:val="00B432FE"/>
    <w:rsid w:val="00B51634"/>
    <w:rsid w:val="00B56513"/>
    <w:rsid w:val="00B56B85"/>
    <w:rsid w:val="00B624D4"/>
    <w:rsid w:val="00B73B15"/>
    <w:rsid w:val="00B8691C"/>
    <w:rsid w:val="00BA02EA"/>
    <w:rsid w:val="00BA6ED1"/>
    <w:rsid w:val="00BB33F8"/>
    <w:rsid w:val="00BB490C"/>
    <w:rsid w:val="00BB4F06"/>
    <w:rsid w:val="00BC2DB6"/>
    <w:rsid w:val="00BC7FC1"/>
    <w:rsid w:val="00BE38A5"/>
    <w:rsid w:val="00BE740B"/>
    <w:rsid w:val="00BF554E"/>
    <w:rsid w:val="00C011D0"/>
    <w:rsid w:val="00C05F94"/>
    <w:rsid w:val="00C143D8"/>
    <w:rsid w:val="00C237F4"/>
    <w:rsid w:val="00C23E1A"/>
    <w:rsid w:val="00C331D1"/>
    <w:rsid w:val="00C33967"/>
    <w:rsid w:val="00C35BE6"/>
    <w:rsid w:val="00C416E6"/>
    <w:rsid w:val="00C423A4"/>
    <w:rsid w:val="00C478E5"/>
    <w:rsid w:val="00C522F6"/>
    <w:rsid w:val="00C56734"/>
    <w:rsid w:val="00C67DE0"/>
    <w:rsid w:val="00C768BF"/>
    <w:rsid w:val="00C80816"/>
    <w:rsid w:val="00C83A32"/>
    <w:rsid w:val="00C867CC"/>
    <w:rsid w:val="00C937F3"/>
    <w:rsid w:val="00C938E0"/>
    <w:rsid w:val="00CA1042"/>
    <w:rsid w:val="00CA2FFF"/>
    <w:rsid w:val="00CC130C"/>
    <w:rsid w:val="00CF1F5D"/>
    <w:rsid w:val="00D02D61"/>
    <w:rsid w:val="00D175A3"/>
    <w:rsid w:val="00D3232A"/>
    <w:rsid w:val="00D37827"/>
    <w:rsid w:val="00D41D91"/>
    <w:rsid w:val="00D54D39"/>
    <w:rsid w:val="00D92C0B"/>
    <w:rsid w:val="00D930B5"/>
    <w:rsid w:val="00D94B5E"/>
    <w:rsid w:val="00DA2550"/>
    <w:rsid w:val="00DA2B8E"/>
    <w:rsid w:val="00DA5634"/>
    <w:rsid w:val="00DA73D1"/>
    <w:rsid w:val="00DB18EA"/>
    <w:rsid w:val="00DB688A"/>
    <w:rsid w:val="00DC4E16"/>
    <w:rsid w:val="00DC504F"/>
    <w:rsid w:val="00DD4FB7"/>
    <w:rsid w:val="00DD5348"/>
    <w:rsid w:val="00DE35DA"/>
    <w:rsid w:val="00DE6486"/>
    <w:rsid w:val="00DF7FA5"/>
    <w:rsid w:val="00E126C8"/>
    <w:rsid w:val="00E16B94"/>
    <w:rsid w:val="00E20597"/>
    <w:rsid w:val="00E2194C"/>
    <w:rsid w:val="00E36749"/>
    <w:rsid w:val="00E47659"/>
    <w:rsid w:val="00E545F3"/>
    <w:rsid w:val="00E54F0E"/>
    <w:rsid w:val="00E57664"/>
    <w:rsid w:val="00E65899"/>
    <w:rsid w:val="00E80429"/>
    <w:rsid w:val="00E8417F"/>
    <w:rsid w:val="00EA1794"/>
    <w:rsid w:val="00EA2AFA"/>
    <w:rsid w:val="00EB124E"/>
    <w:rsid w:val="00EC1FB2"/>
    <w:rsid w:val="00EC5DC4"/>
    <w:rsid w:val="00ED3B31"/>
    <w:rsid w:val="00ED4C93"/>
    <w:rsid w:val="00EF5220"/>
    <w:rsid w:val="00EF5386"/>
    <w:rsid w:val="00EF6342"/>
    <w:rsid w:val="00F01FA8"/>
    <w:rsid w:val="00F0479C"/>
    <w:rsid w:val="00F17B3F"/>
    <w:rsid w:val="00F40866"/>
    <w:rsid w:val="00F41C55"/>
    <w:rsid w:val="00F50387"/>
    <w:rsid w:val="00F5070C"/>
    <w:rsid w:val="00F5089B"/>
    <w:rsid w:val="00F54173"/>
    <w:rsid w:val="00F6109E"/>
    <w:rsid w:val="00F7009D"/>
    <w:rsid w:val="00F71361"/>
    <w:rsid w:val="00F72C48"/>
    <w:rsid w:val="00F7798A"/>
    <w:rsid w:val="00F95CFC"/>
    <w:rsid w:val="00F974D6"/>
    <w:rsid w:val="00FA1A16"/>
    <w:rsid w:val="00FA7EC9"/>
    <w:rsid w:val="00FB1983"/>
    <w:rsid w:val="00FC41AE"/>
    <w:rsid w:val="00FC60B7"/>
    <w:rsid w:val="00FD67A3"/>
    <w:rsid w:val="00FF31C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2412]"/>
    </o:shapedefaults>
    <o:shapelayout v:ext="edit">
      <o:idmap v:ext="edit" data="1"/>
    </o:shapelayout>
  </w:shapeDefaults>
  <w:decimalSymbol w:val=","/>
  <w:listSeparator w:val=";"/>
  <w14:docId w14:val="226D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35DF"/>
  </w:style>
  <w:style w:type="paragraph" w:styleId="berschrift1">
    <w:name w:val="heading 1"/>
    <w:basedOn w:val="Standard"/>
    <w:next w:val="Standard"/>
    <w:link w:val="berschrift1Zeichen"/>
    <w:uiPriority w:val="9"/>
    <w:qFormat/>
    <w:rsid w:val="0055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unhideWhenUsed/>
    <w:qFormat/>
    <w:rsid w:val="00552A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552A93"/>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eichen"/>
    <w:uiPriority w:val="9"/>
    <w:unhideWhenUsed/>
    <w:qFormat/>
    <w:rsid w:val="00552A93"/>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eichen"/>
    <w:uiPriority w:val="9"/>
    <w:unhideWhenUsed/>
    <w:qFormat/>
    <w:rsid w:val="00552A93"/>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eichen"/>
    <w:uiPriority w:val="9"/>
    <w:unhideWhenUsed/>
    <w:qFormat/>
    <w:rsid w:val="00552A9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eichen"/>
    <w:uiPriority w:val="10"/>
    <w:qFormat/>
    <w:rsid w:val="00552A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552A93"/>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Titel"/>
    <w:link w:val="MMTitleZchn"/>
    <w:rsid w:val="00552A93"/>
  </w:style>
  <w:style w:type="character" w:customStyle="1" w:styleId="MMTitleZchn">
    <w:name w:val="MM Title Zchn"/>
    <w:basedOn w:val="TitelZeichen"/>
    <w:link w:val="MMTitle"/>
    <w:rsid w:val="00552A93"/>
    <w:rPr>
      <w:rFonts w:asciiTheme="majorHAnsi" w:eastAsiaTheme="majorEastAsia" w:hAnsiTheme="majorHAnsi" w:cstheme="majorBidi"/>
      <w:color w:val="17365D" w:themeColor="text2" w:themeShade="BF"/>
      <w:spacing w:val="5"/>
      <w:kern w:val="28"/>
      <w:sz w:val="52"/>
      <w:szCs w:val="52"/>
    </w:rPr>
  </w:style>
  <w:style w:type="character" w:customStyle="1" w:styleId="berschrift1Zeichen">
    <w:name w:val="Überschrift 1 Zeichen"/>
    <w:basedOn w:val="Absatzstandardschriftart"/>
    <w:link w:val="berschrift1"/>
    <w:uiPriority w:val="9"/>
    <w:rsid w:val="00552A93"/>
    <w:rPr>
      <w:rFonts w:asciiTheme="majorHAnsi" w:eastAsiaTheme="majorEastAsia" w:hAnsiTheme="majorHAnsi" w:cstheme="majorBidi"/>
      <w:b/>
      <w:bCs/>
      <w:color w:val="365F91" w:themeColor="accent1" w:themeShade="BF"/>
      <w:sz w:val="28"/>
      <w:szCs w:val="28"/>
    </w:rPr>
  </w:style>
  <w:style w:type="paragraph" w:customStyle="1" w:styleId="MMTopic1">
    <w:name w:val="MM Topic 1"/>
    <w:basedOn w:val="berschrift1"/>
    <w:link w:val="MMTopic1Zchn"/>
    <w:rsid w:val="00552A93"/>
    <w:pPr>
      <w:numPr>
        <w:numId w:val="1"/>
      </w:numPr>
    </w:pPr>
  </w:style>
  <w:style w:type="character" w:customStyle="1" w:styleId="MMTopic1Zchn">
    <w:name w:val="MM Topic 1 Zchn"/>
    <w:basedOn w:val="berschrift1Zeichen"/>
    <w:link w:val="MMTopic1"/>
    <w:rsid w:val="00552A93"/>
    <w:rPr>
      <w:rFonts w:asciiTheme="majorHAnsi" w:eastAsiaTheme="majorEastAsia" w:hAnsiTheme="majorHAnsi" w:cstheme="majorBidi"/>
      <w:b/>
      <w:bCs/>
      <w:color w:val="365F91" w:themeColor="accent1" w:themeShade="BF"/>
      <w:sz w:val="28"/>
      <w:szCs w:val="28"/>
    </w:rPr>
  </w:style>
  <w:style w:type="character" w:customStyle="1" w:styleId="berschrift2Zeichen">
    <w:name w:val="Überschrift 2 Zeichen"/>
    <w:basedOn w:val="Absatzstandardschriftart"/>
    <w:link w:val="berschrift2"/>
    <w:uiPriority w:val="9"/>
    <w:rsid w:val="00552A93"/>
    <w:rPr>
      <w:rFonts w:asciiTheme="majorHAnsi" w:eastAsiaTheme="majorEastAsia" w:hAnsiTheme="majorHAnsi" w:cstheme="majorBidi"/>
      <w:b/>
      <w:bCs/>
      <w:color w:val="4F81BD" w:themeColor="accent1"/>
      <w:sz w:val="26"/>
      <w:szCs w:val="26"/>
    </w:rPr>
  </w:style>
  <w:style w:type="paragraph" w:customStyle="1" w:styleId="MMTopic2">
    <w:name w:val="MM Topic 2"/>
    <w:basedOn w:val="berschrift2"/>
    <w:link w:val="MMTopic2Zchn"/>
    <w:rsid w:val="00552A93"/>
    <w:pPr>
      <w:numPr>
        <w:ilvl w:val="1"/>
        <w:numId w:val="1"/>
      </w:numPr>
    </w:pPr>
  </w:style>
  <w:style w:type="character" w:customStyle="1" w:styleId="MMTopic2Zchn">
    <w:name w:val="MM Topic 2 Zchn"/>
    <w:basedOn w:val="berschrift2Zeichen"/>
    <w:link w:val="MMTopic2"/>
    <w:rsid w:val="00552A93"/>
    <w:rPr>
      <w:rFonts w:asciiTheme="majorHAnsi" w:eastAsiaTheme="majorEastAsia" w:hAnsiTheme="majorHAnsi" w:cstheme="majorBidi"/>
      <w:b/>
      <w:bCs/>
      <w:color w:val="4F81BD" w:themeColor="accent1"/>
      <w:sz w:val="26"/>
      <w:szCs w:val="26"/>
    </w:rPr>
  </w:style>
  <w:style w:type="character" w:customStyle="1" w:styleId="berschrift3Zeichen">
    <w:name w:val="Überschrift 3 Zeichen"/>
    <w:basedOn w:val="Absatzstandardschriftart"/>
    <w:link w:val="berschrift3"/>
    <w:uiPriority w:val="9"/>
    <w:rsid w:val="00552A93"/>
    <w:rPr>
      <w:rFonts w:asciiTheme="majorHAnsi" w:eastAsiaTheme="majorEastAsia" w:hAnsiTheme="majorHAnsi" w:cstheme="majorBidi"/>
      <w:b/>
      <w:bCs/>
      <w:color w:val="4F81BD" w:themeColor="accent1"/>
    </w:rPr>
  </w:style>
  <w:style w:type="paragraph" w:customStyle="1" w:styleId="MMTopic3">
    <w:name w:val="MM Topic 3"/>
    <w:basedOn w:val="berschrift3"/>
    <w:link w:val="MMTopic3Zchn"/>
    <w:rsid w:val="00552A93"/>
    <w:pPr>
      <w:numPr>
        <w:ilvl w:val="2"/>
        <w:numId w:val="1"/>
      </w:numPr>
    </w:pPr>
  </w:style>
  <w:style w:type="character" w:customStyle="1" w:styleId="MMTopic3Zchn">
    <w:name w:val="MM Topic 3 Zchn"/>
    <w:basedOn w:val="berschrift3Zeichen"/>
    <w:link w:val="MMTopic3"/>
    <w:rsid w:val="00552A93"/>
    <w:rPr>
      <w:rFonts w:asciiTheme="majorHAnsi" w:eastAsiaTheme="majorEastAsia" w:hAnsiTheme="majorHAnsi" w:cstheme="majorBidi"/>
      <w:b/>
      <w:bCs/>
      <w:color w:val="4F81BD" w:themeColor="accent1"/>
    </w:rPr>
  </w:style>
  <w:style w:type="character" w:customStyle="1" w:styleId="berschrift4Zeichen">
    <w:name w:val="Überschrift 4 Zeichen"/>
    <w:basedOn w:val="Absatzstandardschriftart"/>
    <w:link w:val="berschrift4"/>
    <w:uiPriority w:val="9"/>
    <w:rsid w:val="00552A93"/>
    <w:rPr>
      <w:rFonts w:asciiTheme="majorHAnsi" w:eastAsiaTheme="majorEastAsia" w:hAnsiTheme="majorHAnsi" w:cstheme="majorBidi"/>
      <w:b/>
      <w:bCs/>
      <w:i/>
      <w:iCs/>
      <w:color w:val="4F81BD" w:themeColor="accent1"/>
    </w:rPr>
  </w:style>
  <w:style w:type="paragraph" w:customStyle="1" w:styleId="MMTopic4">
    <w:name w:val="MM Topic 4"/>
    <w:basedOn w:val="berschrift4"/>
    <w:link w:val="MMTopic4Zchn"/>
    <w:rsid w:val="00552A93"/>
    <w:pPr>
      <w:numPr>
        <w:ilvl w:val="3"/>
        <w:numId w:val="1"/>
      </w:numPr>
    </w:pPr>
  </w:style>
  <w:style w:type="character" w:customStyle="1" w:styleId="MMTopic4Zchn">
    <w:name w:val="MM Topic 4 Zchn"/>
    <w:basedOn w:val="berschrift4Zeichen"/>
    <w:link w:val="MMTopic4"/>
    <w:rsid w:val="00552A93"/>
    <w:rPr>
      <w:rFonts w:asciiTheme="majorHAnsi" w:eastAsiaTheme="majorEastAsia" w:hAnsiTheme="majorHAnsi" w:cstheme="majorBidi"/>
      <w:b/>
      <w:bCs/>
      <w:i/>
      <w:iCs/>
      <w:color w:val="4F81BD" w:themeColor="accent1"/>
    </w:rPr>
  </w:style>
  <w:style w:type="character" w:customStyle="1" w:styleId="berschrift5Zeichen">
    <w:name w:val="Überschrift 5 Zeichen"/>
    <w:basedOn w:val="Absatzstandardschriftart"/>
    <w:link w:val="berschrift5"/>
    <w:uiPriority w:val="9"/>
    <w:rsid w:val="00552A93"/>
    <w:rPr>
      <w:rFonts w:asciiTheme="majorHAnsi" w:eastAsiaTheme="majorEastAsia" w:hAnsiTheme="majorHAnsi" w:cstheme="majorBidi"/>
      <w:color w:val="243F60" w:themeColor="accent1" w:themeShade="7F"/>
    </w:rPr>
  </w:style>
  <w:style w:type="paragraph" w:customStyle="1" w:styleId="MMTopic5">
    <w:name w:val="MM Topic 5"/>
    <w:basedOn w:val="berschrift5"/>
    <w:link w:val="MMTopic5Zchn"/>
    <w:rsid w:val="00552A93"/>
    <w:pPr>
      <w:numPr>
        <w:ilvl w:val="4"/>
        <w:numId w:val="1"/>
      </w:numPr>
    </w:pPr>
  </w:style>
  <w:style w:type="character" w:customStyle="1" w:styleId="MMTopic5Zchn">
    <w:name w:val="MM Topic 5 Zchn"/>
    <w:basedOn w:val="berschrift5Zeichen"/>
    <w:link w:val="MMTopic5"/>
    <w:rsid w:val="00552A93"/>
    <w:rPr>
      <w:rFonts w:asciiTheme="majorHAnsi" w:eastAsiaTheme="majorEastAsia" w:hAnsiTheme="majorHAnsi" w:cstheme="majorBidi"/>
      <w:color w:val="243F60" w:themeColor="accent1" w:themeShade="7F"/>
    </w:rPr>
  </w:style>
  <w:style w:type="character" w:customStyle="1" w:styleId="berschrift6Zeichen">
    <w:name w:val="Überschrift 6 Zeichen"/>
    <w:basedOn w:val="Absatzstandardschriftart"/>
    <w:link w:val="berschrift6"/>
    <w:uiPriority w:val="9"/>
    <w:rsid w:val="00552A93"/>
    <w:rPr>
      <w:rFonts w:asciiTheme="majorHAnsi" w:eastAsiaTheme="majorEastAsia" w:hAnsiTheme="majorHAnsi" w:cstheme="majorBidi"/>
      <w:i/>
      <w:iCs/>
      <w:color w:val="243F60" w:themeColor="accent1" w:themeShade="7F"/>
    </w:rPr>
  </w:style>
  <w:style w:type="paragraph" w:customStyle="1" w:styleId="MMTopic6">
    <w:name w:val="MM Topic 6"/>
    <w:basedOn w:val="berschrift6"/>
    <w:link w:val="MMTopic6Zchn"/>
    <w:rsid w:val="00552A93"/>
    <w:pPr>
      <w:numPr>
        <w:ilvl w:val="5"/>
        <w:numId w:val="1"/>
      </w:numPr>
    </w:pPr>
  </w:style>
  <w:style w:type="character" w:customStyle="1" w:styleId="MMTopic6Zchn">
    <w:name w:val="MM Topic 6 Zchn"/>
    <w:basedOn w:val="berschrift6Zeichen"/>
    <w:link w:val="MMTopic6"/>
    <w:rsid w:val="00552A93"/>
    <w:rPr>
      <w:rFonts w:asciiTheme="majorHAnsi" w:eastAsiaTheme="majorEastAsia" w:hAnsiTheme="majorHAnsi" w:cstheme="majorBidi"/>
      <w:i/>
      <w:iCs/>
      <w:color w:val="243F60" w:themeColor="accent1" w:themeShade="7F"/>
    </w:rPr>
  </w:style>
  <w:style w:type="paragraph" w:customStyle="1" w:styleId="MMMapGraphic">
    <w:name w:val="MM Map Graphic"/>
    <w:basedOn w:val="Standard"/>
    <w:link w:val="MMMapGraphicZchn"/>
    <w:rsid w:val="00552A93"/>
  </w:style>
  <w:style w:type="character" w:customStyle="1" w:styleId="MMMapGraphicZchn">
    <w:name w:val="MM Map Graphic Zchn"/>
    <w:basedOn w:val="Absatzstandardschriftart"/>
    <w:link w:val="MMMapGraphic"/>
    <w:rsid w:val="00552A93"/>
  </w:style>
  <w:style w:type="paragraph" w:styleId="Sprechblasentext">
    <w:name w:val="Balloon Text"/>
    <w:basedOn w:val="Standard"/>
    <w:link w:val="SprechblasentextZeichen"/>
    <w:uiPriority w:val="99"/>
    <w:semiHidden/>
    <w:unhideWhenUsed/>
    <w:rsid w:val="00552A93"/>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52A93"/>
    <w:rPr>
      <w:rFonts w:ascii="Tahoma" w:hAnsi="Tahoma" w:cs="Tahoma"/>
      <w:sz w:val="16"/>
      <w:szCs w:val="16"/>
    </w:rPr>
  </w:style>
  <w:style w:type="paragraph" w:customStyle="1" w:styleId="MMEmpty">
    <w:name w:val="MM Empty"/>
    <w:basedOn w:val="Standard"/>
    <w:link w:val="MMEmptyZchn"/>
    <w:rsid w:val="00552A93"/>
  </w:style>
  <w:style w:type="character" w:customStyle="1" w:styleId="MMEmptyZchn">
    <w:name w:val="MM Empty Zchn"/>
    <w:basedOn w:val="Absatzstandardschriftart"/>
    <w:link w:val="MMEmpty"/>
    <w:rsid w:val="00552A93"/>
  </w:style>
  <w:style w:type="paragraph" w:styleId="Verzeichnis1">
    <w:name w:val="toc 1"/>
    <w:basedOn w:val="Standard"/>
    <w:next w:val="Standard"/>
    <w:autoRedefine/>
    <w:uiPriority w:val="39"/>
    <w:unhideWhenUsed/>
    <w:rsid w:val="00593C62"/>
    <w:pPr>
      <w:spacing w:after="100"/>
    </w:pPr>
  </w:style>
  <w:style w:type="paragraph" w:styleId="Verzeichnis2">
    <w:name w:val="toc 2"/>
    <w:basedOn w:val="Standard"/>
    <w:next w:val="Standard"/>
    <w:autoRedefine/>
    <w:uiPriority w:val="39"/>
    <w:unhideWhenUsed/>
    <w:rsid w:val="00593C62"/>
    <w:pPr>
      <w:spacing w:after="100"/>
      <w:ind w:left="220"/>
    </w:pPr>
  </w:style>
  <w:style w:type="paragraph" w:styleId="Verzeichnis3">
    <w:name w:val="toc 3"/>
    <w:basedOn w:val="Standard"/>
    <w:next w:val="Standard"/>
    <w:autoRedefine/>
    <w:uiPriority w:val="39"/>
    <w:unhideWhenUsed/>
    <w:rsid w:val="00593C62"/>
    <w:pPr>
      <w:spacing w:after="100"/>
      <w:ind w:left="440"/>
    </w:pPr>
  </w:style>
  <w:style w:type="paragraph" w:styleId="Verzeichnis4">
    <w:name w:val="toc 4"/>
    <w:basedOn w:val="Standard"/>
    <w:next w:val="Standard"/>
    <w:autoRedefine/>
    <w:uiPriority w:val="39"/>
    <w:unhideWhenUsed/>
    <w:rsid w:val="00593C62"/>
    <w:pPr>
      <w:spacing w:after="100"/>
      <w:ind w:left="660"/>
    </w:pPr>
  </w:style>
  <w:style w:type="paragraph" w:styleId="Verzeichnis5">
    <w:name w:val="toc 5"/>
    <w:basedOn w:val="Standard"/>
    <w:next w:val="Standard"/>
    <w:autoRedefine/>
    <w:uiPriority w:val="39"/>
    <w:unhideWhenUsed/>
    <w:rsid w:val="00593C62"/>
    <w:pPr>
      <w:spacing w:after="100"/>
      <w:ind w:left="880"/>
    </w:pPr>
  </w:style>
  <w:style w:type="paragraph" w:styleId="Kopfzeile">
    <w:name w:val="header"/>
    <w:basedOn w:val="Standard"/>
    <w:link w:val="KopfzeileZeichen"/>
    <w:unhideWhenUsed/>
    <w:rsid w:val="00593C62"/>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593C62"/>
  </w:style>
  <w:style w:type="paragraph" w:styleId="Fuzeile">
    <w:name w:val="footer"/>
    <w:basedOn w:val="Standard"/>
    <w:link w:val="FuzeileZeichen"/>
    <w:unhideWhenUsed/>
    <w:rsid w:val="00593C62"/>
    <w:pPr>
      <w:tabs>
        <w:tab w:val="center" w:pos="4536"/>
        <w:tab w:val="right" w:pos="9072"/>
      </w:tabs>
      <w:spacing w:after="0" w:line="240" w:lineRule="auto"/>
    </w:pPr>
  </w:style>
  <w:style w:type="character" w:customStyle="1" w:styleId="FuzeileZeichen">
    <w:name w:val="Fußzeile Zeichen"/>
    <w:basedOn w:val="Absatzstandardschriftart"/>
    <w:link w:val="Fuzeile"/>
    <w:rsid w:val="00593C62"/>
  </w:style>
  <w:style w:type="character" w:styleId="Seitenzahl">
    <w:name w:val="page number"/>
    <w:basedOn w:val="Absatzstandardschriftart"/>
    <w:uiPriority w:val="99"/>
    <w:semiHidden/>
    <w:unhideWhenUsed/>
    <w:rsid w:val="00677512"/>
  </w:style>
  <w:style w:type="paragraph" w:styleId="Listenabsatz">
    <w:name w:val="List Paragraph"/>
    <w:basedOn w:val="Standard"/>
    <w:uiPriority w:val="34"/>
    <w:qFormat/>
    <w:rsid w:val="001936C0"/>
    <w:pPr>
      <w:ind w:left="720"/>
      <w:contextualSpacing/>
    </w:pPr>
  </w:style>
  <w:style w:type="table" w:styleId="Tabellenraster">
    <w:name w:val="Table Grid"/>
    <w:basedOn w:val="NormaleTabelle"/>
    <w:uiPriority w:val="59"/>
    <w:rsid w:val="000F3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
    <w:name w:val="Light Shading"/>
    <w:basedOn w:val="NormaleTabelle"/>
    <w:uiPriority w:val="60"/>
    <w:rsid w:val="000F35A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0F35A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MPBrieftext">
    <w:name w:val="_MP_Brieftext"/>
    <w:basedOn w:val="Textkrpereinzug"/>
    <w:rsid w:val="009E626B"/>
    <w:pPr>
      <w:spacing w:before="60" w:after="60"/>
      <w:ind w:left="851"/>
      <w:jc w:val="both"/>
    </w:pPr>
    <w:rPr>
      <w:rFonts w:ascii="Arial" w:eastAsia="Times New Roman" w:hAnsi="Arial" w:cs="Times New Roman"/>
      <w:sz w:val="20"/>
      <w:szCs w:val="20"/>
      <w:lang w:eastAsia="de-DE"/>
    </w:rPr>
  </w:style>
  <w:style w:type="paragraph" w:styleId="Textkrpereinzug">
    <w:name w:val="Body Text Indent"/>
    <w:basedOn w:val="Standard"/>
    <w:link w:val="TextkrpereinzugZeichen"/>
    <w:uiPriority w:val="99"/>
    <w:semiHidden/>
    <w:unhideWhenUsed/>
    <w:rsid w:val="009E626B"/>
    <w:pPr>
      <w:spacing w:after="120"/>
      <w:ind w:left="283"/>
    </w:pPr>
  </w:style>
  <w:style w:type="character" w:customStyle="1" w:styleId="TextkrpereinzugZeichen">
    <w:name w:val="Textkörpereinzug Zeichen"/>
    <w:basedOn w:val="Absatzstandardschriftart"/>
    <w:link w:val="Textkrpereinzug"/>
    <w:uiPriority w:val="99"/>
    <w:semiHidden/>
    <w:rsid w:val="009E626B"/>
  </w:style>
  <w:style w:type="paragraph" w:customStyle="1" w:styleId="MPNBA1">
    <w:name w:val="MP_ÖNB_A1"/>
    <w:basedOn w:val="Standard"/>
    <w:rsid w:val="00406DF1"/>
    <w:pPr>
      <w:tabs>
        <w:tab w:val="left" w:pos="284"/>
        <w:tab w:val="left" w:pos="567"/>
        <w:tab w:val="left" w:pos="851"/>
        <w:tab w:val="left" w:pos="1134"/>
      </w:tabs>
      <w:spacing w:before="120" w:after="0" w:line="240" w:lineRule="auto"/>
      <w:ind w:left="284"/>
      <w:jc w:val="both"/>
    </w:pPr>
    <w:rPr>
      <w:rFonts w:ascii="Century Gothic" w:eastAsia="Times New Roman" w:hAnsi="Century Gothic" w:cs="Times New Roman"/>
      <w:kern w:val="28"/>
      <w:sz w:val="20"/>
      <w:szCs w:val="20"/>
      <w:lang w:eastAsia="de-DE"/>
    </w:rPr>
  </w:style>
  <w:style w:type="table" w:styleId="MittlereSchattierung1-Akzent5">
    <w:name w:val="Medium Shading 1 Accent 5"/>
    <w:basedOn w:val="NormaleTabelle"/>
    <w:uiPriority w:val="63"/>
    <w:rsid w:val="003004F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35DF"/>
  </w:style>
  <w:style w:type="paragraph" w:styleId="berschrift1">
    <w:name w:val="heading 1"/>
    <w:basedOn w:val="Standard"/>
    <w:next w:val="Standard"/>
    <w:link w:val="berschrift1Zeichen"/>
    <w:uiPriority w:val="9"/>
    <w:qFormat/>
    <w:rsid w:val="0055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unhideWhenUsed/>
    <w:qFormat/>
    <w:rsid w:val="00552A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552A93"/>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eichen"/>
    <w:uiPriority w:val="9"/>
    <w:unhideWhenUsed/>
    <w:qFormat/>
    <w:rsid w:val="00552A93"/>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eichen"/>
    <w:uiPriority w:val="9"/>
    <w:unhideWhenUsed/>
    <w:qFormat/>
    <w:rsid w:val="00552A93"/>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eichen"/>
    <w:uiPriority w:val="9"/>
    <w:unhideWhenUsed/>
    <w:qFormat/>
    <w:rsid w:val="00552A9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eichen"/>
    <w:uiPriority w:val="10"/>
    <w:qFormat/>
    <w:rsid w:val="00552A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552A93"/>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Titel"/>
    <w:link w:val="MMTitleZchn"/>
    <w:rsid w:val="00552A93"/>
  </w:style>
  <w:style w:type="character" w:customStyle="1" w:styleId="MMTitleZchn">
    <w:name w:val="MM Title Zchn"/>
    <w:basedOn w:val="TitelZeichen"/>
    <w:link w:val="MMTitle"/>
    <w:rsid w:val="00552A93"/>
    <w:rPr>
      <w:rFonts w:asciiTheme="majorHAnsi" w:eastAsiaTheme="majorEastAsia" w:hAnsiTheme="majorHAnsi" w:cstheme="majorBidi"/>
      <w:color w:val="17365D" w:themeColor="text2" w:themeShade="BF"/>
      <w:spacing w:val="5"/>
      <w:kern w:val="28"/>
      <w:sz w:val="52"/>
      <w:szCs w:val="52"/>
    </w:rPr>
  </w:style>
  <w:style w:type="character" w:customStyle="1" w:styleId="berschrift1Zeichen">
    <w:name w:val="Überschrift 1 Zeichen"/>
    <w:basedOn w:val="Absatzstandardschriftart"/>
    <w:link w:val="berschrift1"/>
    <w:uiPriority w:val="9"/>
    <w:rsid w:val="00552A93"/>
    <w:rPr>
      <w:rFonts w:asciiTheme="majorHAnsi" w:eastAsiaTheme="majorEastAsia" w:hAnsiTheme="majorHAnsi" w:cstheme="majorBidi"/>
      <w:b/>
      <w:bCs/>
      <w:color w:val="365F91" w:themeColor="accent1" w:themeShade="BF"/>
      <w:sz w:val="28"/>
      <w:szCs w:val="28"/>
    </w:rPr>
  </w:style>
  <w:style w:type="paragraph" w:customStyle="1" w:styleId="MMTopic1">
    <w:name w:val="MM Topic 1"/>
    <w:basedOn w:val="berschrift1"/>
    <w:link w:val="MMTopic1Zchn"/>
    <w:rsid w:val="00552A93"/>
    <w:pPr>
      <w:numPr>
        <w:numId w:val="1"/>
      </w:numPr>
    </w:pPr>
  </w:style>
  <w:style w:type="character" w:customStyle="1" w:styleId="MMTopic1Zchn">
    <w:name w:val="MM Topic 1 Zchn"/>
    <w:basedOn w:val="berschrift1Zeichen"/>
    <w:link w:val="MMTopic1"/>
    <w:rsid w:val="00552A93"/>
    <w:rPr>
      <w:rFonts w:asciiTheme="majorHAnsi" w:eastAsiaTheme="majorEastAsia" w:hAnsiTheme="majorHAnsi" w:cstheme="majorBidi"/>
      <w:b/>
      <w:bCs/>
      <w:color w:val="365F91" w:themeColor="accent1" w:themeShade="BF"/>
      <w:sz w:val="28"/>
      <w:szCs w:val="28"/>
    </w:rPr>
  </w:style>
  <w:style w:type="character" w:customStyle="1" w:styleId="berschrift2Zeichen">
    <w:name w:val="Überschrift 2 Zeichen"/>
    <w:basedOn w:val="Absatzstandardschriftart"/>
    <w:link w:val="berschrift2"/>
    <w:uiPriority w:val="9"/>
    <w:rsid w:val="00552A93"/>
    <w:rPr>
      <w:rFonts w:asciiTheme="majorHAnsi" w:eastAsiaTheme="majorEastAsia" w:hAnsiTheme="majorHAnsi" w:cstheme="majorBidi"/>
      <w:b/>
      <w:bCs/>
      <w:color w:val="4F81BD" w:themeColor="accent1"/>
      <w:sz w:val="26"/>
      <w:szCs w:val="26"/>
    </w:rPr>
  </w:style>
  <w:style w:type="paragraph" w:customStyle="1" w:styleId="MMTopic2">
    <w:name w:val="MM Topic 2"/>
    <w:basedOn w:val="berschrift2"/>
    <w:link w:val="MMTopic2Zchn"/>
    <w:rsid w:val="00552A93"/>
    <w:pPr>
      <w:numPr>
        <w:ilvl w:val="1"/>
        <w:numId w:val="1"/>
      </w:numPr>
    </w:pPr>
  </w:style>
  <w:style w:type="character" w:customStyle="1" w:styleId="MMTopic2Zchn">
    <w:name w:val="MM Topic 2 Zchn"/>
    <w:basedOn w:val="berschrift2Zeichen"/>
    <w:link w:val="MMTopic2"/>
    <w:rsid w:val="00552A93"/>
    <w:rPr>
      <w:rFonts w:asciiTheme="majorHAnsi" w:eastAsiaTheme="majorEastAsia" w:hAnsiTheme="majorHAnsi" w:cstheme="majorBidi"/>
      <w:b/>
      <w:bCs/>
      <w:color w:val="4F81BD" w:themeColor="accent1"/>
      <w:sz w:val="26"/>
      <w:szCs w:val="26"/>
    </w:rPr>
  </w:style>
  <w:style w:type="character" w:customStyle="1" w:styleId="berschrift3Zeichen">
    <w:name w:val="Überschrift 3 Zeichen"/>
    <w:basedOn w:val="Absatzstandardschriftart"/>
    <w:link w:val="berschrift3"/>
    <w:uiPriority w:val="9"/>
    <w:rsid w:val="00552A93"/>
    <w:rPr>
      <w:rFonts w:asciiTheme="majorHAnsi" w:eastAsiaTheme="majorEastAsia" w:hAnsiTheme="majorHAnsi" w:cstheme="majorBidi"/>
      <w:b/>
      <w:bCs/>
      <w:color w:val="4F81BD" w:themeColor="accent1"/>
    </w:rPr>
  </w:style>
  <w:style w:type="paragraph" w:customStyle="1" w:styleId="MMTopic3">
    <w:name w:val="MM Topic 3"/>
    <w:basedOn w:val="berschrift3"/>
    <w:link w:val="MMTopic3Zchn"/>
    <w:rsid w:val="00552A93"/>
    <w:pPr>
      <w:numPr>
        <w:ilvl w:val="2"/>
        <w:numId w:val="1"/>
      </w:numPr>
    </w:pPr>
  </w:style>
  <w:style w:type="character" w:customStyle="1" w:styleId="MMTopic3Zchn">
    <w:name w:val="MM Topic 3 Zchn"/>
    <w:basedOn w:val="berschrift3Zeichen"/>
    <w:link w:val="MMTopic3"/>
    <w:rsid w:val="00552A93"/>
    <w:rPr>
      <w:rFonts w:asciiTheme="majorHAnsi" w:eastAsiaTheme="majorEastAsia" w:hAnsiTheme="majorHAnsi" w:cstheme="majorBidi"/>
      <w:b/>
      <w:bCs/>
      <w:color w:val="4F81BD" w:themeColor="accent1"/>
    </w:rPr>
  </w:style>
  <w:style w:type="character" w:customStyle="1" w:styleId="berschrift4Zeichen">
    <w:name w:val="Überschrift 4 Zeichen"/>
    <w:basedOn w:val="Absatzstandardschriftart"/>
    <w:link w:val="berschrift4"/>
    <w:uiPriority w:val="9"/>
    <w:rsid w:val="00552A93"/>
    <w:rPr>
      <w:rFonts w:asciiTheme="majorHAnsi" w:eastAsiaTheme="majorEastAsia" w:hAnsiTheme="majorHAnsi" w:cstheme="majorBidi"/>
      <w:b/>
      <w:bCs/>
      <w:i/>
      <w:iCs/>
      <w:color w:val="4F81BD" w:themeColor="accent1"/>
    </w:rPr>
  </w:style>
  <w:style w:type="paragraph" w:customStyle="1" w:styleId="MMTopic4">
    <w:name w:val="MM Topic 4"/>
    <w:basedOn w:val="berschrift4"/>
    <w:link w:val="MMTopic4Zchn"/>
    <w:rsid w:val="00552A93"/>
    <w:pPr>
      <w:numPr>
        <w:ilvl w:val="3"/>
        <w:numId w:val="1"/>
      </w:numPr>
    </w:pPr>
  </w:style>
  <w:style w:type="character" w:customStyle="1" w:styleId="MMTopic4Zchn">
    <w:name w:val="MM Topic 4 Zchn"/>
    <w:basedOn w:val="berschrift4Zeichen"/>
    <w:link w:val="MMTopic4"/>
    <w:rsid w:val="00552A93"/>
    <w:rPr>
      <w:rFonts w:asciiTheme="majorHAnsi" w:eastAsiaTheme="majorEastAsia" w:hAnsiTheme="majorHAnsi" w:cstheme="majorBidi"/>
      <w:b/>
      <w:bCs/>
      <w:i/>
      <w:iCs/>
      <w:color w:val="4F81BD" w:themeColor="accent1"/>
    </w:rPr>
  </w:style>
  <w:style w:type="character" w:customStyle="1" w:styleId="berschrift5Zeichen">
    <w:name w:val="Überschrift 5 Zeichen"/>
    <w:basedOn w:val="Absatzstandardschriftart"/>
    <w:link w:val="berschrift5"/>
    <w:uiPriority w:val="9"/>
    <w:rsid w:val="00552A93"/>
    <w:rPr>
      <w:rFonts w:asciiTheme="majorHAnsi" w:eastAsiaTheme="majorEastAsia" w:hAnsiTheme="majorHAnsi" w:cstheme="majorBidi"/>
      <w:color w:val="243F60" w:themeColor="accent1" w:themeShade="7F"/>
    </w:rPr>
  </w:style>
  <w:style w:type="paragraph" w:customStyle="1" w:styleId="MMTopic5">
    <w:name w:val="MM Topic 5"/>
    <w:basedOn w:val="berschrift5"/>
    <w:link w:val="MMTopic5Zchn"/>
    <w:rsid w:val="00552A93"/>
    <w:pPr>
      <w:numPr>
        <w:ilvl w:val="4"/>
        <w:numId w:val="1"/>
      </w:numPr>
    </w:pPr>
  </w:style>
  <w:style w:type="character" w:customStyle="1" w:styleId="MMTopic5Zchn">
    <w:name w:val="MM Topic 5 Zchn"/>
    <w:basedOn w:val="berschrift5Zeichen"/>
    <w:link w:val="MMTopic5"/>
    <w:rsid w:val="00552A93"/>
    <w:rPr>
      <w:rFonts w:asciiTheme="majorHAnsi" w:eastAsiaTheme="majorEastAsia" w:hAnsiTheme="majorHAnsi" w:cstheme="majorBidi"/>
      <w:color w:val="243F60" w:themeColor="accent1" w:themeShade="7F"/>
    </w:rPr>
  </w:style>
  <w:style w:type="character" w:customStyle="1" w:styleId="berschrift6Zeichen">
    <w:name w:val="Überschrift 6 Zeichen"/>
    <w:basedOn w:val="Absatzstandardschriftart"/>
    <w:link w:val="berschrift6"/>
    <w:uiPriority w:val="9"/>
    <w:rsid w:val="00552A93"/>
    <w:rPr>
      <w:rFonts w:asciiTheme="majorHAnsi" w:eastAsiaTheme="majorEastAsia" w:hAnsiTheme="majorHAnsi" w:cstheme="majorBidi"/>
      <w:i/>
      <w:iCs/>
      <w:color w:val="243F60" w:themeColor="accent1" w:themeShade="7F"/>
    </w:rPr>
  </w:style>
  <w:style w:type="paragraph" w:customStyle="1" w:styleId="MMTopic6">
    <w:name w:val="MM Topic 6"/>
    <w:basedOn w:val="berschrift6"/>
    <w:link w:val="MMTopic6Zchn"/>
    <w:rsid w:val="00552A93"/>
    <w:pPr>
      <w:numPr>
        <w:ilvl w:val="5"/>
        <w:numId w:val="1"/>
      </w:numPr>
    </w:pPr>
  </w:style>
  <w:style w:type="character" w:customStyle="1" w:styleId="MMTopic6Zchn">
    <w:name w:val="MM Topic 6 Zchn"/>
    <w:basedOn w:val="berschrift6Zeichen"/>
    <w:link w:val="MMTopic6"/>
    <w:rsid w:val="00552A93"/>
    <w:rPr>
      <w:rFonts w:asciiTheme="majorHAnsi" w:eastAsiaTheme="majorEastAsia" w:hAnsiTheme="majorHAnsi" w:cstheme="majorBidi"/>
      <w:i/>
      <w:iCs/>
      <w:color w:val="243F60" w:themeColor="accent1" w:themeShade="7F"/>
    </w:rPr>
  </w:style>
  <w:style w:type="paragraph" w:customStyle="1" w:styleId="MMMapGraphic">
    <w:name w:val="MM Map Graphic"/>
    <w:basedOn w:val="Standard"/>
    <w:link w:val="MMMapGraphicZchn"/>
    <w:rsid w:val="00552A93"/>
  </w:style>
  <w:style w:type="character" w:customStyle="1" w:styleId="MMMapGraphicZchn">
    <w:name w:val="MM Map Graphic Zchn"/>
    <w:basedOn w:val="Absatzstandardschriftart"/>
    <w:link w:val="MMMapGraphic"/>
    <w:rsid w:val="00552A93"/>
  </w:style>
  <w:style w:type="paragraph" w:styleId="Sprechblasentext">
    <w:name w:val="Balloon Text"/>
    <w:basedOn w:val="Standard"/>
    <w:link w:val="SprechblasentextZeichen"/>
    <w:uiPriority w:val="99"/>
    <w:semiHidden/>
    <w:unhideWhenUsed/>
    <w:rsid w:val="00552A93"/>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52A93"/>
    <w:rPr>
      <w:rFonts w:ascii="Tahoma" w:hAnsi="Tahoma" w:cs="Tahoma"/>
      <w:sz w:val="16"/>
      <w:szCs w:val="16"/>
    </w:rPr>
  </w:style>
  <w:style w:type="paragraph" w:customStyle="1" w:styleId="MMEmpty">
    <w:name w:val="MM Empty"/>
    <w:basedOn w:val="Standard"/>
    <w:link w:val="MMEmptyZchn"/>
    <w:rsid w:val="00552A93"/>
  </w:style>
  <w:style w:type="character" w:customStyle="1" w:styleId="MMEmptyZchn">
    <w:name w:val="MM Empty Zchn"/>
    <w:basedOn w:val="Absatzstandardschriftart"/>
    <w:link w:val="MMEmpty"/>
    <w:rsid w:val="00552A93"/>
  </w:style>
  <w:style w:type="paragraph" w:styleId="Verzeichnis1">
    <w:name w:val="toc 1"/>
    <w:basedOn w:val="Standard"/>
    <w:next w:val="Standard"/>
    <w:autoRedefine/>
    <w:uiPriority w:val="39"/>
    <w:unhideWhenUsed/>
    <w:rsid w:val="00593C62"/>
    <w:pPr>
      <w:spacing w:after="100"/>
    </w:pPr>
  </w:style>
  <w:style w:type="paragraph" w:styleId="Verzeichnis2">
    <w:name w:val="toc 2"/>
    <w:basedOn w:val="Standard"/>
    <w:next w:val="Standard"/>
    <w:autoRedefine/>
    <w:uiPriority w:val="39"/>
    <w:unhideWhenUsed/>
    <w:rsid w:val="00593C62"/>
    <w:pPr>
      <w:spacing w:after="100"/>
      <w:ind w:left="220"/>
    </w:pPr>
  </w:style>
  <w:style w:type="paragraph" w:styleId="Verzeichnis3">
    <w:name w:val="toc 3"/>
    <w:basedOn w:val="Standard"/>
    <w:next w:val="Standard"/>
    <w:autoRedefine/>
    <w:uiPriority w:val="39"/>
    <w:unhideWhenUsed/>
    <w:rsid w:val="00593C62"/>
    <w:pPr>
      <w:spacing w:after="100"/>
      <w:ind w:left="440"/>
    </w:pPr>
  </w:style>
  <w:style w:type="paragraph" w:styleId="Verzeichnis4">
    <w:name w:val="toc 4"/>
    <w:basedOn w:val="Standard"/>
    <w:next w:val="Standard"/>
    <w:autoRedefine/>
    <w:uiPriority w:val="39"/>
    <w:unhideWhenUsed/>
    <w:rsid w:val="00593C62"/>
    <w:pPr>
      <w:spacing w:after="100"/>
      <w:ind w:left="660"/>
    </w:pPr>
  </w:style>
  <w:style w:type="paragraph" w:styleId="Verzeichnis5">
    <w:name w:val="toc 5"/>
    <w:basedOn w:val="Standard"/>
    <w:next w:val="Standard"/>
    <w:autoRedefine/>
    <w:uiPriority w:val="39"/>
    <w:unhideWhenUsed/>
    <w:rsid w:val="00593C62"/>
    <w:pPr>
      <w:spacing w:after="100"/>
      <w:ind w:left="880"/>
    </w:pPr>
  </w:style>
  <w:style w:type="paragraph" w:styleId="Kopfzeile">
    <w:name w:val="header"/>
    <w:basedOn w:val="Standard"/>
    <w:link w:val="KopfzeileZeichen"/>
    <w:unhideWhenUsed/>
    <w:rsid w:val="00593C62"/>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593C62"/>
  </w:style>
  <w:style w:type="paragraph" w:styleId="Fuzeile">
    <w:name w:val="footer"/>
    <w:basedOn w:val="Standard"/>
    <w:link w:val="FuzeileZeichen"/>
    <w:unhideWhenUsed/>
    <w:rsid w:val="00593C62"/>
    <w:pPr>
      <w:tabs>
        <w:tab w:val="center" w:pos="4536"/>
        <w:tab w:val="right" w:pos="9072"/>
      </w:tabs>
      <w:spacing w:after="0" w:line="240" w:lineRule="auto"/>
    </w:pPr>
  </w:style>
  <w:style w:type="character" w:customStyle="1" w:styleId="FuzeileZeichen">
    <w:name w:val="Fußzeile Zeichen"/>
    <w:basedOn w:val="Absatzstandardschriftart"/>
    <w:link w:val="Fuzeile"/>
    <w:rsid w:val="00593C62"/>
  </w:style>
  <w:style w:type="character" w:styleId="Seitenzahl">
    <w:name w:val="page number"/>
    <w:basedOn w:val="Absatzstandardschriftart"/>
    <w:uiPriority w:val="99"/>
    <w:semiHidden/>
    <w:unhideWhenUsed/>
    <w:rsid w:val="00677512"/>
  </w:style>
  <w:style w:type="paragraph" w:styleId="Listenabsatz">
    <w:name w:val="List Paragraph"/>
    <w:basedOn w:val="Standard"/>
    <w:uiPriority w:val="34"/>
    <w:qFormat/>
    <w:rsid w:val="001936C0"/>
    <w:pPr>
      <w:ind w:left="720"/>
      <w:contextualSpacing/>
    </w:pPr>
  </w:style>
  <w:style w:type="table" w:styleId="Tabellenraster">
    <w:name w:val="Table Grid"/>
    <w:basedOn w:val="NormaleTabelle"/>
    <w:uiPriority w:val="59"/>
    <w:rsid w:val="000F3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
    <w:name w:val="Light Shading"/>
    <w:basedOn w:val="NormaleTabelle"/>
    <w:uiPriority w:val="60"/>
    <w:rsid w:val="000F35A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0F35A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MPBrieftext">
    <w:name w:val="_MP_Brieftext"/>
    <w:basedOn w:val="Textkrpereinzug"/>
    <w:rsid w:val="009E626B"/>
    <w:pPr>
      <w:spacing w:before="60" w:after="60"/>
      <w:ind w:left="851"/>
      <w:jc w:val="both"/>
    </w:pPr>
    <w:rPr>
      <w:rFonts w:ascii="Arial" w:eastAsia="Times New Roman" w:hAnsi="Arial" w:cs="Times New Roman"/>
      <w:sz w:val="20"/>
      <w:szCs w:val="20"/>
      <w:lang w:eastAsia="de-DE"/>
    </w:rPr>
  </w:style>
  <w:style w:type="paragraph" w:styleId="Textkrpereinzug">
    <w:name w:val="Body Text Indent"/>
    <w:basedOn w:val="Standard"/>
    <w:link w:val="TextkrpereinzugZeichen"/>
    <w:uiPriority w:val="99"/>
    <w:semiHidden/>
    <w:unhideWhenUsed/>
    <w:rsid w:val="009E626B"/>
    <w:pPr>
      <w:spacing w:after="120"/>
      <w:ind w:left="283"/>
    </w:pPr>
  </w:style>
  <w:style w:type="character" w:customStyle="1" w:styleId="TextkrpereinzugZeichen">
    <w:name w:val="Textkörpereinzug Zeichen"/>
    <w:basedOn w:val="Absatzstandardschriftart"/>
    <w:link w:val="Textkrpereinzug"/>
    <w:uiPriority w:val="99"/>
    <w:semiHidden/>
    <w:rsid w:val="009E626B"/>
  </w:style>
  <w:style w:type="paragraph" w:customStyle="1" w:styleId="MPNBA1">
    <w:name w:val="MP_ÖNB_A1"/>
    <w:basedOn w:val="Standard"/>
    <w:rsid w:val="00406DF1"/>
    <w:pPr>
      <w:tabs>
        <w:tab w:val="left" w:pos="284"/>
        <w:tab w:val="left" w:pos="567"/>
        <w:tab w:val="left" w:pos="851"/>
        <w:tab w:val="left" w:pos="1134"/>
      </w:tabs>
      <w:spacing w:before="120" w:after="0" w:line="240" w:lineRule="auto"/>
      <w:ind w:left="284"/>
      <w:jc w:val="both"/>
    </w:pPr>
    <w:rPr>
      <w:rFonts w:ascii="Century Gothic" w:eastAsia="Times New Roman" w:hAnsi="Century Gothic" w:cs="Times New Roman"/>
      <w:kern w:val="28"/>
      <w:sz w:val="20"/>
      <w:szCs w:val="20"/>
      <w:lang w:eastAsia="de-DE"/>
    </w:rPr>
  </w:style>
  <w:style w:type="table" w:styleId="MittlereSchattierung1-Akzent5">
    <w:name w:val="Medium Shading 1 Accent 5"/>
    <w:basedOn w:val="NormaleTabelle"/>
    <w:uiPriority w:val="63"/>
    <w:rsid w:val="003004F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5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0.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DBE27-9AD0-EC4B-BA9B-1060324B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8457</Words>
  <Characters>53281</Characters>
  <Application>Microsoft Macintosh Word</Application>
  <DocSecurity>0</DocSecurity>
  <Lines>444</Lines>
  <Paragraphs>123</Paragraphs>
  <ScaleCrop>false</ScaleCrop>
  <Company/>
  <LinksUpToDate>false</LinksUpToDate>
  <CharactersWithSpaces>61615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Schierling</dc:creator>
  <cp:keywords/>
  <dc:description/>
  <cp:lastModifiedBy>Rainer Schierling</cp:lastModifiedBy>
  <cp:revision>5</cp:revision>
  <cp:lastPrinted>2015-03-12T11:54:00Z</cp:lastPrinted>
  <dcterms:created xsi:type="dcterms:W3CDTF">2015-03-11T11:57:00Z</dcterms:created>
  <dcterms:modified xsi:type="dcterms:W3CDTF">2015-03-12T12:04:00Z</dcterms:modified>
</cp:coreProperties>
</file>